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D29" w:rsidRPr="00145D29" w:rsidRDefault="00145D29" w:rsidP="008B17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D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 запрете дарить и получать подарки</w:t>
      </w:r>
      <w:proofErr w:type="gramStart"/>
      <w:r w:rsidRPr="00145D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</w:t>
      </w:r>
      <w:r w:rsidRPr="00145D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14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14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 с предстоящими новогодними и рождественскими праздниками министерство труда и социальной защиты Российской Федерации традиционно напоминает о необходимости соблюдения запрета на дарение и получение подарков. </w:t>
      </w:r>
      <w:r w:rsidRPr="0014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Положения антикоррупционного законодательства и Гражданского кодекса Российской Федерации содержат запрет на дарение подарков лицам, замещающим муниципальные должности, должности муниципальной службы, работникам отдельных организаций, а также на получение ими подарков в связи с выполнением служебных (трудовых) обязанностей (осуществлением полномочий). </w:t>
      </w:r>
      <w:r w:rsidRPr="0014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Исключением являются подлежащие сдаче подарки, которые получены в связи с протокольными мероприятиями, со служебными командировками и другими официальными мероприятиями. </w:t>
      </w:r>
      <w:r w:rsidRPr="0014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4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должностными лицами подарков в иных случаях является нарушением запрета, установленного законодательством Российской Федерации, создает условия для возникновения конфликта интересов, ставит под сомнение объективность принимаемых им решений, а также влечет ответственность, предусмотренную законодательством, вплоть до увольнения в связи с утратой доверия, а в случае, когда подарок расценивается как взятка – уголовную ответственность.</w:t>
      </w:r>
      <w:proofErr w:type="gramEnd"/>
      <w:r w:rsidRPr="0014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Кроме того, получение подарков должностными лицами во внеслужебное время от своих друзей или иных лиц, в отношении которых должностные лица непосредственно осуществляют функции муниципального управления, является нарушением установленного запрета. </w:t>
      </w:r>
      <w:r w:rsidRPr="0014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Воздерживаться стоит от безвозмездного получения услуг, результатов выполненных работ, а также имущества, в том числе во временное пользование, поскольку получение подарков в виде любой материальной выгоды должностному лицу запрещено. </w:t>
      </w:r>
      <w:r w:rsidRPr="0014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45D29" w:rsidRDefault="00145D29" w:rsidP="008B17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A282E30" wp14:editId="12809D50">
            <wp:extent cx="3819525" cy="2436425"/>
            <wp:effectExtent l="0" t="0" r="0" b="2540"/>
            <wp:docPr id="1" name="Рисунок 1" descr="https://sun9-19.userapi.com/c857536/v857536486/133ace/Nt0jzCD8Ts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9.userapi.com/c857536/v857536486/133ace/Nt0jzCD8Ts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726" cy="244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D29" w:rsidRDefault="00145D29" w:rsidP="008B1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E7439"/>
          <w:sz w:val="28"/>
          <w:szCs w:val="28"/>
          <w:bdr w:val="none" w:sz="0" w:space="0" w:color="auto" w:frame="1"/>
          <w:lang w:eastAsia="ru-RU"/>
        </w:rPr>
      </w:pPr>
    </w:p>
    <w:p w:rsidR="00145D29" w:rsidRDefault="00145D29" w:rsidP="008B1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E7439"/>
          <w:sz w:val="28"/>
          <w:szCs w:val="28"/>
          <w:bdr w:val="none" w:sz="0" w:space="0" w:color="auto" w:frame="1"/>
          <w:lang w:eastAsia="ru-RU"/>
        </w:rPr>
      </w:pPr>
    </w:p>
    <w:p w:rsidR="00145D29" w:rsidRDefault="00145D29" w:rsidP="008B1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E7439"/>
          <w:sz w:val="40"/>
          <w:szCs w:val="40"/>
          <w:bdr w:val="none" w:sz="0" w:space="0" w:color="auto" w:frame="1"/>
          <w:lang w:eastAsia="ru-RU"/>
        </w:rPr>
      </w:pPr>
      <w:r w:rsidRPr="00145D29">
        <w:rPr>
          <w:rFonts w:ascii="Times New Roman" w:eastAsia="Times New Roman" w:hAnsi="Times New Roman" w:cs="Times New Roman"/>
          <w:b/>
          <w:bCs/>
          <w:color w:val="5E7439"/>
          <w:sz w:val="40"/>
          <w:szCs w:val="40"/>
          <w:bdr w:val="none" w:sz="0" w:space="0" w:color="auto" w:frame="1"/>
          <w:lang w:eastAsia="ru-RU"/>
        </w:rPr>
        <w:t>О запрете дарить и получать подарки</w:t>
      </w:r>
    </w:p>
    <w:p w:rsidR="00145D29" w:rsidRPr="00145D29" w:rsidRDefault="00145D29" w:rsidP="008B17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145D29" w:rsidRPr="00145D29" w:rsidRDefault="00145D29" w:rsidP="008B1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145D2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(Федеральный закон от 25 декабря 2008 г. N273-ФЗ</w:t>
      </w:r>
      <w:proofErr w:type="gramEnd"/>
    </w:p>
    <w:p w:rsidR="00145D29" w:rsidRDefault="00145D29" w:rsidP="008B1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145D2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145D2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«О противодействии коррупции»)</w:t>
      </w:r>
      <w:proofErr w:type="gramEnd"/>
    </w:p>
    <w:p w:rsidR="00145D29" w:rsidRPr="00145D29" w:rsidRDefault="00145D29" w:rsidP="008B1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5D29" w:rsidRPr="00145D29" w:rsidRDefault="00145D29" w:rsidP="008B17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D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Статья 12.1.</w:t>
      </w:r>
      <w:r w:rsidRPr="0014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14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Ограничения и обязанности, налагаемые на лиц, замещающих государственные должности Российской Федерации, государственные должности субъектов Российской Федерации, муниципальные должности</w:t>
      </w:r>
      <w:proofErr w:type="gramEnd"/>
    </w:p>
    <w:p w:rsidR="00145D29" w:rsidRPr="00145D29" w:rsidRDefault="00145D29" w:rsidP="008B17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замещающие государственные должности Российской Федерации, для которых федеральными конституционными законами или федеральными законами не установлено иное, лица, замещающие государственные должности субъектов Российской Федерации, муниципальные должности и осуществляющие свои полномочия на постоянной основе, не вправе:</w:t>
      </w:r>
    </w:p>
    <w:p w:rsidR="00145D29" w:rsidRPr="00145D29" w:rsidRDefault="00145D29" w:rsidP="008B17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юридических лиц. 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соответственно Российской Федерации, субъекта Российской Федерации или муниципального образования и передаются по акту в соответствующий государственный или муниципальный орган.</w:t>
      </w:r>
    </w:p>
    <w:p w:rsidR="00145D29" w:rsidRPr="00145D29" w:rsidRDefault="00145D29" w:rsidP="008B17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замещавшее государственную должность Российской Федерации, государственную должность субъекта Российской Федерации, должность главы муниципального образования, муниципальную должность, замещаемую на постоянной основе, сдавшее подарок, полученный им в связи с протокольным мероприятием, со служебной командировкой и с другим официальным мероприятием, может его выкупить в порядке, устанавливаемом нормативными правовыми актами Российской Федерации.</w:t>
      </w:r>
    </w:p>
    <w:p w:rsidR="00145D29" w:rsidRDefault="008B17AF" w:rsidP="008B17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rect id="_x0000_i1025" style="width:0;height:0" o:hralign="center" o:hrstd="t" o:hr="t" fillcolor="#a0a0a0" stroked="f"/>
        </w:pict>
      </w:r>
    </w:p>
    <w:p w:rsidR="00145D29" w:rsidRDefault="00145D29" w:rsidP="008B17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5D29" w:rsidRDefault="00145D29" w:rsidP="008B17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17AF" w:rsidRDefault="008B17AF" w:rsidP="008B17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17AF" w:rsidRDefault="008B17AF" w:rsidP="008B17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17AF" w:rsidRDefault="008B17AF" w:rsidP="008B17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17AF" w:rsidRDefault="008B17AF" w:rsidP="008B17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17AF" w:rsidRDefault="008B17AF" w:rsidP="008B17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17AF" w:rsidRDefault="008B17AF" w:rsidP="008B17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17AF" w:rsidRDefault="008B17AF" w:rsidP="008B17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17AF" w:rsidRDefault="008B17AF" w:rsidP="008B17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17AF" w:rsidRDefault="008B17AF" w:rsidP="008B17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17AF" w:rsidRDefault="008B17AF" w:rsidP="008B17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17AF" w:rsidRDefault="008B17AF" w:rsidP="008B17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17AF" w:rsidRDefault="008B17AF" w:rsidP="008B17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17AF" w:rsidRDefault="008B17AF" w:rsidP="008B17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17AF" w:rsidRDefault="008B17AF" w:rsidP="008B17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145D29" w:rsidRDefault="00145D29" w:rsidP="008B17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5D29" w:rsidRPr="00145D29" w:rsidRDefault="00145D29" w:rsidP="008B17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D29" w:rsidRDefault="00145D29" w:rsidP="008B1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145D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Письмо Министерства труда и социальной защиты </w:t>
      </w:r>
    </w:p>
    <w:p w:rsidR="00145D29" w:rsidRPr="00145D29" w:rsidRDefault="00145D29" w:rsidP="008B17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D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РФ от 2 декабря 2015 г. N18-0/10/В-8969</w:t>
      </w:r>
    </w:p>
    <w:p w:rsidR="00145D29" w:rsidRPr="00145D29" w:rsidRDefault="00145D29" w:rsidP="008B17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45D29" w:rsidRPr="00145D29" w:rsidRDefault="00145D29" w:rsidP="008B17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труда и социальной защиты Российской Федерации в преддверии новогодних и рождественских праздников обращает внимание на наличие законодательно установленного запрета дарить и получать подарки.</w:t>
      </w:r>
    </w:p>
    <w:p w:rsidR="00145D29" w:rsidRPr="00145D29" w:rsidRDefault="00145D29" w:rsidP="008B17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45D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Гражданский кодекс</w:t>
      </w:r>
      <w:r w:rsidRPr="0014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 и иные </w:t>
      </w:r>
      <w:r w:rsidRPr="00145D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нормативные правовые акты</w:t>
      </w:r>
      <w:r w:rsidRPr="0014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 содержат запрет на дарение лицам, замещающим государственные и муниципальные должности, государственным и муниципальным служащим, служащим Банка России, работникам отдельных организаций и на получение ими в связи с выполнением служебных (трудовых) обязанностей, не предусмотренных законодательством Российской Федерации подарков от физических и юридических лиц.</w:t>
      </w:r>
      <w:proofErr w:type="gramEnd"/>
    </w:p>
    <w:p w:rsidR="00145D29" w:rsidRPr="00145D29" w:rsidRDefault="00145D29" w:rsidP="008B17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4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подарки, предусмотренные законодательством, рассматриваются как исключительный случай (полученные в связи с протокольными мероприятиями, со служебными командировками и с другими официальными мероприятиями), не принадлежат одаряемому, а признаются соответственно федеральной собственностью, собственностью субъекта Российской Федерации или муниципальной собственностью и подлежат передаче по акту в орган (организацию), в котором он замещает должность.</w:t>
      </w:r>
      <w:proofErr w:type="gramEnd"/>
      <w:r w:rsidRPr="0014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Воспользоваться полученными подарками указанные лица </w:t>
      </w:r>
      <w:proofErr w:type="gramStart"/>
      <w:r w:rsidRPr="0014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proofErr w:type="gramEnd"/>
      <w:r w:rsidRPr="0014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выкупив их.</w:t>
      </w:r>
    </w:p>
    <w:p w:rsidR="00145D29" w:rsidRPr="00145D29" w:rsidRDefault="00145D29" w:rsidP="008B17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связи затраты, в том числе федерального бюджета, произведенные на заказ (приобретение) подарков, планируемых к вручению, являются нецелесообразными.</w:t>
      </w:r>
    </w:p>
    <w:p w:rsidR="00145D29" w:rsidRPr="00145D29" w:rsidRDefault="00145D29" w:rsidP="008B17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4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соответствующим лицом подарка не в связи с протокольными мероприятиями, со служебными командировками и с другими официальными мероприятиями является нарушением запрета, создает условия для конфликта интересов, ставя под сомнение объективность принимаемых им решений, а также влечет ответственность, предусмотренную законодательством, вплоть до увольнения в связи с утратой доверия, а в случае, когда подарок расценивается как взятка — уголовную ответственность.</w:t>
      </w:r>
      <w:proofErr w:type="gramEnd"/>
    </w:p>
    <w:p w:rsidR="00145D29" w:rsidRPr="00145D29" w:rsidRDefault="00145D29" w:rsidP="008B17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соблюдения антикоррупционного законодательства и сокращения необоснованных расходов просим:</w:t>
      </w:r>
    </w:p>
    <w:p w:rsidR="00145D29" w:rsidRPr="00145D29" w:rsidRDefault="00145D29" w:rsidP="008B17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довести соответствующую информацию до сведения служащих государственного органа, а также руководителей и работников подведомственных организаций;</w:t>
      </w:r>
    </w:p>
    <w:p w:rsidR="00145D29" w:rsidRPr="00145D29" w:rsidRDefault="00145D29" w:rsidP="008B17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повысить бдительность, провести активную разъяснительную работу и усилить </w:t>
      </w:r>
      <w:proofErr w:type="gramStart"/>
      <w:r w:rsidRPr="0014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4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установленного запрета.</w:t>
      </w:r>
    </w:p>
    <w:p w:rsidR="00145D29" w:rsidRDefault="00145D29" w:rsidP="008B17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45D29" w:rsidRDefault="00145D29" w:rsidP="008B17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5D29" w:rsidRDefault="00145D29" w:rsidP="008B17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5D29" w:rsidRPr="00145D29" w:rsidRDefault="00145D29" w:rsidP="008B1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45D29" w:rsidRPr="00145D29" w:rsidSect="00145D2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D45"/>
    <w:rsid w:val="00145D29"/>
    <w:rsid w:val="00225D45"/>
    <w:rsid w:val="002D6CD8"/>
    <w:rsid w:val="00350543"/>
    <w:rsid w:val="00503F2A"/>
    <w:rsid w:val="005B7AA6"/>
    <w:rsid w:val="0063705F"/>
    <w:rsid w:val="00766249"/>
    <w:rsid w:val="008B17AF"/>
    <w:rsid w:val="009E5B69"/>
    <w:rsid w:val="00B00D29"/>
    <w:rsid w:val="00D3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5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5D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5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5D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3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4198">
          <w:marLeft w:val="0"/>
          <w:marRight w:val="0"/>
          <w:marTop w:val="6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9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5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8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32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396450">
                                  <w:marLeft w:val="0"/>
                                  <w:marRight w:val="36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10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968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142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579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090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583120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0215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310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0860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3071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621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470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0497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6794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9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494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9670640">
                                                                                      <w:marLeft w:val="9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5668542">
                                                                                      <w:marLeft w:val="9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07970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304788">
          <w:marLeft w:val="0"/>
          <w:marRight w:val="0"/>
          <w:marTop w:val="600"/>
          <w:marBottom w:val="0"/>
          <w:divBdr>
            <w:top w:val="single" w:sz="6" w:space="20" w:color="DFE2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3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Вальковы</cp:lastModifiedBy>
  <cp:revision>11</cp:revision>
  <dcterms:created xsi:type="dcterms:W3CDTF">2019-11-27T07:10:00Z</dcterms:created>
  <dcterms:modified xsi:type="dcterms:W3CDTF">2019-12-25T11:10:00Z</dcterms:modified>
</cp:coreProperties>
</file>