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A461AD">
        <w:rPr>
          <w:color w:val="000000" w:themeColor="text1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познавательного речевого развития воспитанников № 26 «Солнышко» села Покойного Буденновского района»</w:t>
      </w:r>
    </w:p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Моя педагогическая находка</w:t>
      </w:r>
    </w:p>
    <w:p w:rsidR="00A461AD" w:rsidRP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«Русская изба»</w:t>
      </w:r>
    </w:p>
    <w:p w:rsidR="00A461AD" w:rsidRDefault="00A461AD" w:rsidP="00CB58E5">
      <w:pPr>
        <w:spacing w:after="20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461AD" w:rsidRDefault="00A461AD" w:rsidP="00CB58E5">
      <w:pPr>
        <w:spacing w:after="20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461AD" w:rsidRDefault="00A461AD" w:rsidP="00CB58E5">
      <w:pPr>
        <w:spacing w:after="20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461AD" w:rsidRDefault="00A461AD" w:rsidP="00CB58E5">
      <w:pPr>
        <w:spacing w:after="20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461AD" w:rsidRDefault="00A461AD" w:rsidP="00CB58E5">
      <w:pPr>
        <w:spacing w:after="20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461AD" w:rsidRDefault="00A461AD" w:rsidP="00CB58E5">
      <w:pPr>
        <w:spacing w:after="20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461AD" w:rsidRDefault="00A461AD" w:rsidP="00CB58E5">
      <w:pPr>
        <w:spacing w:after="20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Каткова</w:t>
      </w:r>
    </w:p>
    <w:p w:rsidR="00A461AD" w:rsidRDefault="00A461AD" w:rsidP="00A461AD">
      <w:pPr>
        <w:spacing w:after="200" w:line="276" w:lineRule="auto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Светлана Мустапаевна.</w:t>
      </w:r>
    </w:p>
    <w:p w:rsidR="00A461AD" w:rsidRDefault="00A461AD" w:rsidP="00A461AD">
      <w:pPr>
        <w:spacing w:after="200" w:line="276" w:lineRule="auto"/>
        <w:ind w:firstLine="567"/>
        <w:jc w:val="right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right"/>
        <w:rPr>
          <w:color w:val="000000" w:themeColor="text1"/>
          <w:sz w:val="28"/>
          <w:szCs w:val="28"/>
        </w:rPr>
      </w:pPr>
    </w:p>
    <w:p w:rsidR="00A461AD" w:rsidRDefault="00A461AD" w:rsidP="00A461AD">
      <w:pPr>
        <w:spacing w:after="200" w:line="276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2022г.</w:t>
      </w:r>
      <w:bookmarkStart w:id="0" w:name="_GoBack"/>
      <w:bookmarkEnd w:id="0"/>
    </w:p>
    <w:p w:rsidR="00CB58E5" w:rsidRDefault="00CB58E5" w:rsidP="00CB58E5">
      <w:pPr>
        <w:spacing w:after="20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Меня зовут </w:t>
      </w:r>
      <w:r w:rsidR="00A461AD">
        <w:rPr>
          <w:color w:val="000000" w:themeColor="text1"/>
          <w:sz w:val="28"/>
          <w:szCs w:val="28"/>
        </w:rPr>
        <w:t>Каткова Светлана Мустапаевна</w:t>
      </w:r>
      <w:r>
        <w:rPr>
          <w:color w:val="000000" w:themeColor="text1"/>
          <w:sz w:val="28"/>
          <w:szCs w:val="28"/>
        </w:rPr>
        <w:t xml:space="preserve"> воспитатель МДОУ д/с № 26 «Солнышко» с. Покойного.</w:t>
      </w:r>
    </w:p>
    <w:p w:rsidR="008A489E" w:rsidRPr="00CB58E5" w:rsidRDefault="00005DCA" w:rsidP="00CB3E5B">
      <w:pPr>
        <w:spacing w:after="20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 сегодня хотела бы поделитьс</w:t>
      </w:r>
      <w:r w:rsidR="00CB58E5">
        <w:rPr>
          <w:color w:val="000000" w:themeColor="text1"/>
          <w:sz w:val="28"/>
          <w:szCs w:val="28"/>
        </w:rPr>
        <w:t xml:space="preserve">я своей педагогической находкой, </w:t>
      </w:r>
      <w:r w:rsidR="00BD5486">
        <w:rPr>
          <w:color w:val="000000" w:themeColor="text1"/>
          <w:sz w:val="28"/>
          <w:szCs w:val="28"/>
        </w:rPr>
        <w:t>а</w:t>
      </w:r>
      <w:r w:rsidR="00CB58E5">
        <w:rPr>
          <w:color w:val="000000" w:themeColor="text1"/>
          <w:sz w:val="28"/>
          <w:szCs w:val="28"/>
        </w:rPr>
        <w:t xml:space="preserve"> в области</w:t>
      </w:r>
      <w:r w:rsidR="004A3DD9">
        <w:rPr>
          <w:color w:val="000000" w:themeColor="text1"/>
          <w:sz w:val="28"/>
          <w:szCs w:val="28"/>
        </w:rPr>
        <w:t>,</w:t>
      </w:r>
      <w:r w:rsidR="00CB58E5">
        <w:rPr>
          <w:color w:val="000000" w:themeColor="text1"/>
          <w:sz w:val="28"/>
          <w:szCs w:val="28"/>
        </w:rPr>
        <w:t xml:space="preserve"> которую вы узнаете, назвав то, что представлено на экране. Посмотрите на эти три картинки, скажите, пожалуйста, что их объединяет (экскурсовод, здание музея, дети).</w:t>
      </w:r>
      <w:r w:rsidR="005A2EC2">
        <w:rPr>
          <w:color w:val="000000" w:themeColor="text1"/>
          <w:sz w:val="28"/>
          <w:szCs w:val="28"/>
        </w:rPr>
        <w:t xml:space="preserve"> Совершенно,</w:t>
      </w:r>
      <w:r w:rsidR="00CB58E5">
        <w:rPr>
          <w:color w:val="000000" w:themeColor="text1"/>
          <w:sz w:val="28"/>
          <w:szCs w:val="28"/>
        </w:rPr>
        <w:t xml:space="preserve"> верно. Тема моей педагогической находки </w:t>
      </w:r>
      <w:r w:rsidR="00A87196">
        <w:rPr>
          <w:color w:val="000000" w:themeColor="text1"/>
          <w:sz w:val="28"/>
          <w:szCs w:val="28"/>
        </w:rPr>
        <w:t>«</w:t>
      </w:r>
      <w:r w:rsidR="00A87196" w:rsidRPr="00A87196">
        <w:rPr>
          <w:sz w:val="28"/>
          <w:szCs w:val="28"/>
          <w:lang w:val="kk-KZ" w:eastAsia="ru-RU"/>
        </w:rPr>
        <w:t xml:space="preserve">Музейная педагогика в нравственно - </w:t>
      </w:r>
      <w:r w:rsidR="005A2EC2" w:rsidRPr="00A87196">
        <w:rPr>
          <w:sz w:val="28"/>
          <w:szCs w:val="28"/>
          <w:lang w:val="kk-KZ" w:eastAsia="ru-RU"/>
        </w:rPr>
        <w:t>патриотическом воспитании</w:t>
      </w:r>
      <w:r w:rsidR="00A87196" w:rsidRPr="00A87196">
        <w:rPr>
          <w:sz w:val="28"/>
          <w:szCs w:val="28"/>
          <w:lang w:val="kk-KZ" w:eastAsia="ru-RU"/>
        </w:rPr>
        <w:t xml:space="preserve"> детей дошкольного возраста</w:t>
      </w:r>
      <w:r w:rsidR="00A87196">
        <w:rPr>
          <w:sz w:val="28"/>
          <w:szCs w:val="28"/>
          <w:lang w:val="kk-KZ" w:eastAsia="ru-RU"/>
        </w:rPr>
        <w:t>»</w:t>
      </w:r>
    </w:p>
    <w:p w:rsidR="008A489E" w:rsidRPr="00A87196" w:rsidRDefault="008A489E" w:rsidP="008A489E">
      <w:pPr>
        <w:pStyle w:val="3"/>
        <w:shd w:val="clear" w:color="auto" w:fill="FFFFFF"/>
        <w:spacing w:before="0" w:beforeAutospacing="0" w:after="90" w:afterAutospacing="0" w:line="338" w:lineRule="atLeast"/>
        <w:textAlignment w:val="baseline"/>
        <w:rPr>
          <w:b w:val="0"/>
          <w:color w:val="000000"/>
          <w:sz w:val="28"/>
          <w:szCs w:val="28"/>
          <w:shd w:val="clear" w:color="auto" w:fill="FCFFFE"/>
        </w:rPr>
      </w:pPr>
      <w:r w:rsidRPr="00CB58E5">
        <w:rPr>
          <w:b w:val="0"/>
          <w:color w:val="000000"/>
          <w:sz w:val="28"/>
          <w:szCs w:val="28"/>
          <w:shd w:val="clear" w:color="auto" w:fill="FCFFFE"/>
        </w:rPr>
        <w:t>Есть музей технический,</w:t>
      </w:r>
      <w:r w:rsidRPr="00CB58E5">
        <w:rPr>
          <w:b w:val="0"/>
          <w:color w:val="000000"/>
          <w:sz w:val="28"/>
          <w:szCs w:val="28"/>
        </w:rPr>
        <w:br/>
      </w:r>
      <w:r w:rsidRPr="00CB58E5">
        <w:rPr>
          <w:b w:val="0"/>
          <w:color w:val="000000"/>
          <w:sz w:val="28"/>
          <w:szCs w:val="28"/>
          <w:shd w:val="clear" w:color="auto" w:fill="FCFFFE"/>
        </w:rPr>
        <w:t>Есть биологический,</w:t>
      </w:r>
      <w:r w:rsidRPr="00CB58E5">
        <w:rPr>
          <w:b w:val="0"/>
          <w:color w:val="000000"/>
          <w:sz w:val="28"/>
          <w:szCs w:val="28"/>
        </w:rPr>
        <w:br/>
      </w:r>
      <w:r w:rsidRPr="00CB58E5">
        <w:rPr>
          <w:b w:val="0"/>
          <w:color w:val="000000"/>
          <w:sz w:val="28"/>
          <w:szCs w:val="28"/>
          <w:shd w:val="clear" w:color="auto" w:fill="FCFFFE"/>
        </w:rPr>
        <w:t>Есть музей игрушек</w:t>
      </w:r>
      <w:r w:rsidR="00CB58E5">
        <w:rPr>
          <w:b w:val="0"/>
          <w:color w:val="000000"/>
          <w:sz w:val="28"/>
          <w:szCs w:val="28"/>
          <w:shd w:val="clear" w:color="auto" w:fill="FCFFFE"/>
        </w:rPr>
        <w:t>,</w:t>
      </w:r>
      <w:r w:rsidRPr="00CB58E5">
        <w:rPr>
          <w:b w:val="0"/>
          <w:color w:val="000000"/>
          <w:sz w:val="28"/>
          <w:szCs w:val="28"/>
        </w:rPr>
        <w:br/>
      </w:r>
      <w:r w:rsidR="00CB58E5">
        <w:rPr>
          <w:b w:val="0"/>
          <w:color w:val="000000"/>
          <w:sz w:val="28"/>
          <w:szCs w:val="28"/>
          <w:shd w:val="clear" w:color="auto" w:fill="FCFFFE"/>
        </w:rPr>
        <w:t>И лесных зверу</w:t>
      </w:r>
      <w:r w:rsidRPr="00CB58E5">
        <w:rPr>
          <w:b w:val="0"/>
          <w:color w:val="000000"/>
          <w:sz w:val="28"/>
          <w:szCs w:val="28"/>
          <w:shd w:val="clear" w:color="auto" w:fill="FCFFFE"/>
        </w:rPr>
        <w:t>шек.</w:t>
      </w:r>
      <w:r w:rsidRPr="00CB58E5">
        <w:rPr>
          <w:b w:val="0"/>
          <w:color w:val="000000"/>
          <w:sz w:val="28"/>
          <w:szCs w:val="28"/>
        </w:rPr>
        <w:br/>
      </w:r>
      <w:r w:rsidRPr="00CB58E5">
        <w:rPr>
          <w:b w:val="0"/>
          <w:color w:val="000000"/>
          <w:sz w:val="28"/>
          <w:szCs w:val="28"/>
          <w:shd w:val="clear" w:color="auto" w:fill="FCFFFE"/>
        </w:rPr>
        <w:t>И музей одежды,</w:t>
      </w:r>
      <w:r w:rsidRPr="00CB58E5">
        <w:rPr>
          <w:b w:val="0"/>
          <w:color w:val="000000"/>
          <w:sz w:val="28"/>
          <w:szCs w:val="28"/>
        </w:rPr>
        <w:br/>
      </w:r>
      <w:r w:rsidRPr="00CB58E5">
        <w:rPr>
          <w:b w:val="0"/>
          <w:color w:val="000000"/>
          <w:sz w:val="28"/>
          <w:szCs w:val="28"/>
          <w:shd w:val="clear" w:color="auto" w:fill="FCFFFE"/>
        </w:rPr>
        <w:t>Что носили прежде,</w:t>
      </w:r>
      <w:r w:rsidRPr="00CB58E5">
        <w:rPr>
          <w:b w:val="0"/>
          <w:color w:val="000000"/>
          <w:sz w:val="28"/>
          <w:szCs w:val="28"/>
        </w:rPr>
        <w:br/>
      </w:r>
      <w:r w:rsidRPr="00CB58E5">
        <w:rPr>
          <w:b w:val="0"/>
          <w:color w:val="000000"/>
          <w:sz w:val="28"/>
          <w:szCs w:val="28"/>
          <w:shd w:val="clear" w:color="auto" w:fill="FCFFFE"/>
        </w:rPr>
        <w:t>Есть ещё и боевой</w:t>
      </w:r>
      <w:r w:rsidR="00CB58E5">
        <w:rPr>
          <w:b w:val="0"/>
          <w:color w:val="000000"/>
          <w:sz w:val="28"/>
          <w:szCs w:val="28"/>
          <w:shd w:val="clear" w:color="auto" w:fill="FCFFFE"/>
        </w:rPr>
        <w:t>,</w:t>
      </w:r>
      <w:r w:rsidRPr="00CB58E5">
        <w:rPr>
          <w:b w:val="0"/>
          <w:color w:val="000000"/>
          <w:sz w:val="28"/>
          <w:szCs w:val="28"/>
        </w:rPr>
        <w:br/>
      </w:r>
      <w:r w:rsidRPr="00CB58E5">
        <w:rPr>
          <w:b w:val="0"/>
          <w:color w:val="000000"/>
          <w:sz w:val="28"/>
          <w:szCs w:val="28"/>
          <w:shd w:val="clear" w:color="auto" w:fill="FCFFFE"/>
        </w:rPr>
        <w:t>Весь пропитанный войной.</w:t>
      </w:r>
      <w:r w:rsidRPr="00CB58E5">
        <w:rPr>
          <w:b w:val="0"/>
          <w:color w:val="000000"/>
          <w:sz w:val="28"/>
          <w:szCs w:val="28"/>
        </w:rPr>
        <w:br/>
      </w:r>
      <w:r w:rsidRPr="00CB58E5">
        <w:rPr>
          <w:b w:val="0"/>
          <w:color w:val="000000"/>
          <w:sz w:val="28"/>
          <w:szCs w:val="28"/>
          <w:shd w:val="clear" w:color="auto" w:fill="FCFFFE"/>
        </w:rPr>
        <w:t>Все они для нас важны,</w:t>
      </w:r>
      <w:r w:rsidRPr="00CB58E5">
        <w:rPr>
          <w:b w:val="0"/>
          <w:color w:val="000000"/>
          <w:sz w:val="28"/>
          <w:szCs w:val="28"/>
        </w:rPr>
        <w:br/>
      </w:r>
      <w:r w:rsidRPr="00CB58E5">
        <w:rPr>
          <w:b w:val="0"/>
          <w:color w:val="000000"/>
          <w:sz w:val="28"/>
          <w:szCs w:val="28"/>
          <w:shd w:val="clear" w:color="auto" w:fill="FCFFFE"/>
        </w:rPr>
        <w:t>Все они для нас нужны!</w:t>
      </w:r>
    </w:p>
    <w:p w:rsidR="00CB58E5" w:rsidRPr="00CB58E5" w:rsidRDefault="00CB58E5" w:rsidP="00CB58E5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eastAsia="ru-RU"/>
        </w:rPr>
      </w:pPr>
      <w:r w:rsidRPr="00CB58E5">
        <w:rPr>
          <w:sz w:val="28"/>
          <w:szCs w:val="28"/>
          <w:shd w:val="clear" w:color="auto" w:fill="FFFFFF"/>
          <w:lang w:eastAsia="ru-RU"/>
        </w:rPr>
        <w:t>Музейная педагогика…Сегодня это словосочетание знакомо практически всем, кто имеет отношение к воспитанию и образованию юного поколения.</w:t>
      </w:r>
    </w:p>
    <w:p w:rsidR="00CB58E5" w:rsidRPr="00CB58E5" w:rsidRDefault="00CB58E5" w:rsidP="00CB58E5">
      <w:pPr>
        <w:shd w:val="clear" w:color="auto" w:fill="FFFFFF"/>
        <w:suppressAutoHyphens w:val="0"/>
        <w:ind w:firstLine="567"/>
        <w:jc w:val="both"/>
        <w:rPr>
          <w:sz w:val="20"/>
          <w:szCs w:val="20"/>
          <w:lang w:eastAsia="ru-RU"/>
        </w:rPr>
      </w:pPr>
      <w:r w:rsidRPr="00CB58E5">
        <w:rPr>
          <w:sz w:val="28"/>
          <w:szCs w:val="28"/>
          <w:shd w:val="clear" w:color="auto" w:fill="FFFFFF"/>
          <w:lang w:eastAsia="ru-RU"/>
        </w:rPr>
        <w:t>Почему музейная педагогика стала</w:t>
      </w:r>
      <w:r w:rsidR="00966B03">
        <w:rPr>
          <w:sz w:val="28"/>
          <w:szCs w:val="28"/>
          <w:shd w:val="clear" w:color="auto" w:fill="FFFFFF"/>
          <w:lang w:eastAsia="ru-RU"/>
        </w:rPr>
        <w:t xml:space="preserve"> на сегодняшний день</w:t>
      </w:r>
      <w:r w:rsidRPr="00CB58E5">
        <w:rPr>
          <w:sz w:val="28"/>
          <w:szCs w:val="28"/>
          <w:shd w:val="clear" w:color="auto" w:fill="FFFFFF"/>
          <w:lang w:eastAsia="ru-RU"/>
        </w:rPr>
        <w:t xml:space="preserve"> так востребована?</w:t>
      </w:r>
    </w:p>
    <w:p w:rsidR="00A87196" w:rsidRPr="00343CE2" w:rsidRDefault="00A87196" w:rsidP="00CB3E5B">
      <w:pPr>
        <w:suppressAutoHyphens w:val="0"/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43CE2">
        <w:rPr>
          <w:rFonts w:eastAsia="Calibri"/>
          <w:sz w:val="28"/>
          <w:szCs w:val="28"/>
          <w:lang w:eastAsia="en-US"/>
        </w:rPr>
        <w:t>Основной целью музейной педагогики является: приобщение к музеям подрастающего поколения, творческое развитие личности, развитие познавательной деятельности.</w:t>
      </w:r>
    </w:p>
    <w:p w:rsidR="004A3DD9" w:rsidRPr="00827079" w:rsidRDefault="004A3DD9" w:rsidP="004A3DD9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27079">
        <w:rPr>
          <w:sz w:val="28"/>
          <w:szCs w:val="28"/>
          <w:lang w:eastAsia="ru-RU"/>
        </w:rPr>
        <w:t>Активное использование музейной педагогики в образовательном процессе помогает приобщать детей к истокам народной и национальной культуры, способствует сохранению народных традиций, воспитанию чувства патриотизма и духовности, научит правилам общения, разовьет творческий потенциал ребенка, т. к. музей располагает тем, что выше всей конкуренции, - истинными ценностями.</w:t>
      </w:r>
    </w:p>
    <w:p w:rsidR="004A3DD9" w:rsidRPr="00827079" w:rsidRDefault="004A3DD9" w:rsidP="004A3DD9">
      <w:pPr>
        <w:shd w:val="clear" w:color="auto" w:fill="FFFFFF"/>
        <w:suppressAutoHyphens w:val="0"/>
        <w:ind w:firstLine="567"/>
        <w:rPr>
          <w:sz w:val="28"/>
          <w:szCs w:val="28"/>
          <w:lang w:eastAsia="ru-RU"/>
        </w:rPr>
      </w:pPr>
      <w:r w:rsidRPr="00827079">
        <w:rPr>
          <w:sz w:val="28"/>
          <w:szCs w:val="28"/>
          <w:lang w:eastAsia="ru-RU"/>
        </w:rPr>
        <w:t>Музейная информация может быть активно освоена в процессе игровой деятельности.</w:t>
      </w:r>
    </w:p>
    <w:p w:rsidR="00343CE2" w:rsidRPr="00343CE2" w:rsidRDefault="004A3DD9" w:rsidP="00A461A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827079">
        <w:rPr>
          <w:sz w:val="28"/>
          <w:szCs w:val="28"/>
          <w:lang w:eastAsia="ru-RU"/>
        </w:rPr>
        <w:t>Новизна</w:t>
      </w:r>
      <w:r w:rsidR="00A461AD">
        <w:rPr>
          <w:sz w:val="28"/>
          <w:szCs w:val="28"/>
          <w:lang w:eastAsia="ru-RU"/>
        </w:rPr>
        <w:t xml:space="preserve"> </w:t>
      </w:r>
      <w:r w:rsidRPr="00827079">
        <w:rPr>
          <w:sz w:val="28"/>
          <w:szCs w:val="28"/>
          <w:lang w:eastAsia="ru-RU"/>
        </w:rPr>
        <w:t>педагогическо</w:t>
      </w:r>
      <w:r w:rsidR="00A461AD">
        <w:rPr>
          <w:sz w:val="28"/>
          <w:szCs w:val="28"/>
          <w:lang w:eastAsia="ru-RU"/>
        </w:rPr>
        <w:t xml:space="preserve">й </w:t>
      </w:r>
      <w:r w:rsidRPr="00827079">
        <w:rPr>
          <w:sz w:val="28"/>
          <w:szCs w:val="28"/>
          <w:lang w:eastAsia="ru-RU"/>
        </w:rPr>
        <w:t>деятельности</w:t>
      </w:r>
      <w:r w:rsidR="00A461AD">
        <w:rPr>
          <w:sz w:val="28"/>
          <w:szCs w:val="28"/>
          <w:lang w:eastAsia="ru-RU"/>
        </w:rPr>
        <w:t xml:space="preserve"> </w:t>
      </w:r>
      <w:r w:rsidRPr="00827079">
        <w:rPr>
          <w:sz w:val="28"/>
          <w:szCs w:val="28"/>
          <w:lang w:eastAsia="ru-RU"/>
        </w:rPr>
        <w:t>заключается</w:t>
      </w:r>
      <w:r w:rsidR="00A461AD">
        <w:rPr>
          <w:sz w:val="28"/>
          <w:szCs w:val="28"/>
          <w:lang w:eastAsia="ru-RU"/>
        </w:rPr>
        <w:t xml:space="preserve"> </w:t>
      </w:r>
      <w:r w:rsidRPr="00827079">
        <w:rPr>
          <w:sz w:val="28"/>
          <w:szCs w:val="28"/>
          <w:lang w:eastAsia="ru-RU"/>
        </w:rPr>
        <w:t>в</w:t>
      </w:r>
      <w:r w:rsidR="00A461AD">
        <w:rPr>
          <w:sz w:val="28"/>
          <w:szCs w:val="28"/>
          <w:lang w:eastAsia="ru-RU"/>
        </w:rPr>
        <w:t xml:space="preserve"> </w:t>
      </w:r>
      <w:r w:rsidRPr="00827079">
        <w:rPr>
          <w:sz w:val="28"/>
          <w:szCs w:val="28"/>
          <w:lang w:eastAsia="ru-RU"/>
        </w:rPr>
        <w:t>патриотическом</w:t>
      </w:r>
      <w:r w:rsidR="00A461AD">
        <w:rPr>
          <w:sz w:val="28"/>
          <w:szCs w:val="28"/>
          <w:lang w:eastAsia="ru-RU"/>
        </w:rPr>
        <w:t xml:space="preserve"> </w:t>
      </w:r>
      <w:r w:rsidRPr="00827079">
        <w:rPr>
          <w:sz w:val="28"/>
          <w:szCs w:val="28"/>
          <w:lang w:eastAsia="ru-RU"/>
        </w:rPr>
        <w:t>воспитании</w:t>
      </w:r>
      <w:r w:rsidR="00A461AD">
        <w:rPr>
          <w:sz w:val="28"/>
          <w:szCs w:val="28"/>
          <w:lang w:eastAsia="ru-RU"/>
        </w:rPr>
        <w:t xml:space="preserve"> </w:t>
      </w:r>
      <w:r w:rsidRPr="00827079">
        <w:rPr>
          <w:sz w:val="28"/>
          <w:szCs w:val="28"/>
          <w:lang w:eastAsia="ru-RU"/>
        </w:rPr>
        <w:t>детей</w:t>
      </w:r>
      <w:r w:rsidR="00A461AD">
        <w:rPr>
          <w:sz w:val="28"/>
          <w:szCs w:val="28"/>
          <w:lang w:eastAsia="ru-RU"/>
        </w:rPr>
        <w:t xml:space="preserve"> </w:t>
      </w:r>
      <w:r w:rsidRPr="00827079">
        <w:rPr>
          <w:sz w:val="28"/>
          <w:szCs w:val="28"/>
          <w:lang w:eastAsia="ru-RU"/>
        </w:rPr>
        <w:t>через</w:t>
      </w:r>
      <w:r w:rsidR="00A461AD">
        <w:rPr>
          <w:sz w:val="28"/>
          <w:szCs w:val="28"/>
          <w:lang w:eastAsia="ru-RU"/>
        </w:rPr>
        <w:t xml:space="preserve"> </w:t>
      </w:r>
      <w:r w:rsidRPr="00827079">
        <w:rPr>
          <w:sz w:val="28"/>
          <w:szCs w:val="28"/>
          <w:lang w:eastAsia="ru-RU"/>
        </w:rPr>
        <w:t>создание</w:t>
      </w:r>
      <w:r w:rsidR="00A461AD">
        <w:rPr>
          <w:sz w:val="28"/>
          <w:szCs w:val="28"/>
          <w:lang w:eastAsia="ru-RU"/>
        </w:rPr>
        <w:t xml:space="preserve"> </w:t>
      </w:r>
      <w:r w:rsidRPr="00827079">
        <w:rPr>
          <w:sz w:val="28"/>
          <w:szCs w:val="28"/>
          <w:lang w:eastAsia="ru-RU"/>
        </w:rPr>
        <w:t>мини-музеев</w:t>
      </w:r>
      <w:r w:rsidR="00A461AD">
        <w:rPr>
          <w:sz w:val="28"/>
          <w:szCs w:val="28"/>
          <w:lang w:eastAsia="ru-RU"/>
        </w:rPr>
        <w:t xml:space="preserve"> </w:t>
      </w:r>
      <w:r w:rsidRPr="00827079">
        <w:rPr>
          <w:sz w:val="28"/>
          <w:szCs w:val="28"/>
          <w:lang w:eastAsia="ru-RU"/>
        </w:rPr>
        <w:t>в детском саду и тесного взаимодействия с родителями через реализацию совместных проектов.</w:t>
      </w:r>
    </w:p>
    <w:p w:rsidR="00A461AD" w:rsidRDefault="00854761" w:rsidP="00A461AD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343CE2">
        <w:rPr>
          <w:color w:val="000000"/>
          <w:sz w:val="28"/>
          <w:szCs w:val="28"/>
          <w:shd w:val="clear" w:color="auto" w:fill="FFFFFF"/>
          <w:lang w:eastAsia="ru-RU"/>
        </w:rPr>
        <w:t>Интерес к данному направлению возник в связи с заинтересованностью детей музейным делом. Музейная педагогика обеспечивает наглядность образовательного процесса, способствует взаимодействию дошкольного учреждения с семьей и социумом.</w:t>
      </w:r>
    </w:p>
    <w:p w:rsidR="00343CE2" w:rsidRDefault="00966B03" w:rsidP="00A461AD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Мой</w:t>
      </w:r>
      <w:r w:rsidR="00343CE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>мини музей «Русская изба</w:t>
      </w:r>
      <w:r w:rsidR="00854761" w:rsidRPr="00343CE2">
        <w:rPr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5A2EC2" w:rsidRPr="00343CE2">
        <w:rPr>
          <w:color w:val="000000"/>
          <w:sz w:val="28"/>
          <w:szCs w:val="28"/>
          <w:shd w:val="clear" w:color="auto" w:fill="FFFFFF"/>
          <w:lang w:eastAsia="ru-RU"/>
        </w:rPr>
        <w:t>— это</w:t>
      </w:r>
      <w:r w:rsidR="00854761" w:rsidRPr="00343CE2">
        <w:rPr>
          <w:color w:val="000000"/>
          <w:sz w:val="28"/>
          <w:szCs w:val="28"/>
          <w:shd w:val="clear" w:color="auto" w:fill="FFFFFF"/>
          <w:lang w:eastAsia="ru-RU"/>
        </w:rPr>
        <w:t xml:space="preserve"> не просто выставка старины и прошлого, но и действующее звено непрерывной образовательной деятельности. Внимание детей дошкольного возраста еще недостаточно сформировано. Оно отличается кратковременностью, неустойчивостью. Поэтому эффективность всей работы в мини-музее зависит от удачного расположения и привлекательности экспонатов, от возможности рассказчика-экскурсовода заинтересовать посетителей-слушателей.</w:t>
      </w:r>
      <w:r w:rsidR="00854761" w:rsidRPr="00343CE2">
        <w:rPr>
          <w:color w:val="000000"/>
          <w:sz w:val="28"/>
          <w:szCs w:val="28"/>
          <w:lang w:eastAsia="ru-RU"/>
        </w:rPr>
        <w:br/>
      </w:r>
      <w:r w:rsidR="00343CE2">
        <w:rPr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854761" w:rsidRPr="00343CE2">
        <w:rPr>
          <w:color w:val="000000"/>
          <w:sz w:val="28"/>
          <w:szCs w:val="28"/>
          <w:shd w:val="clear" w:color="auto" w:fill="FFFFFF"/>
          <w:lang w:eastAsia="ru-RU"/>
        </w:rPr>
        <w:t xml:space="preserve">Формы работы в мини-музее продумываю заранее: беседы с детьми, рассказы; самостоятельное рассматривание экспонатов; экскурсии для детей; дидактические игры; загадки; викторины; просмотр презентаций и познавательных мультфильмов. </w:t>
      </w:r>
    </w:p>
    <w:p w:rsidR="00291999" w:rsidRDefault="00343CE2" w:rsidP="00291999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Помощником в моем мини-музее мне служит игрушка – домовенок Кузя.</w:t>
      </w:r>
      <w:r w:rsidR="00BD548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3940">
        <w:rPr>
          <w:color w:val="000000"/>
          <w:sz w:val="28"/>
          <w:szCs w:val="28"/>
          <w:shd w:val="clear" w:color="auto" w:fill="FFFFFF"/>
          <w:lang w:eastAsia="ru-RU"/>
        </w:rPr>
        <w:t xml:space="preserve">Домовёнок Кузя часто приглашает детей к себе в русскую избу в гости, где знакомит </w:t>
      </w:r>
      <w:r w:rsidR="00730243">
        <w:rPr>
          <w:color w:val="000000"/>
          <w:sz w:val="28"/>
          <w:szCs w:val="28"/>
          <w:shd w:val="clear" w:color="auto" w:fill="FFFFFF"/>
          <w:lang w:eastAsia="ru-RU"/>
        </w:rPr>
        <w:t>детей с предметами старины, быта, с разными премудростями, народных приметами</w:t>
      </w:r>
      <w:r w:rsidR="00C53940">
        <w:rPr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  <w:r w:rsidR="00245B7D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243">
        <w:rPr>
          <w:color w:val="000000"/>
          <w:sz w:val="28"/>
          <w:szCs w:val="28"/>
          <w:shd w:val="clear" w:color="auto" w:fill="FFFFFF"/>
          <w:lang w:eastAsia="ru-RU"/>
        </w:rPr>
        <w:t>Домовёнок рассказал о многих повериях связанных со строительством избы, оказывается к постройке избы готовились очень долго, выбирали место</w:t>
      </w:r>
      <w:r w:rsidR="00730243" w:rsidRPr="0073024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0243">
        <w:rPr>
          <w:color w:val="000000"/>
          <w:sz w:val="28"/>
          <w:szCs w:val="28"/>
          <w:shd w:val="clear" w:color="auto" w:fill="FFFFFF"/>
          <w:lang w:eastAsia="ru-RU"/>
        </w:rPr>
        <w:t>(избу нельзя было строить на местах бывших захоронений и там где раньше стояла баня</w:t>
      </w:r>
      <w:r w:rsidR="00D10524">
        <w:rPr>
          <w:color w:val="000000"/>
          <w:sz w:val="28"/>
          <w:szCs w:val="28"/>
          <w:shd w:val="clear" w:color="auto" w:fill="FFFFFF"/>
          <w:lang w:eastAsia="ru-RU"/>
        </w:rPr>
        <w:t>)</w:t>
      </w:r>
      <w:r w:rsidR="00730243">
        <w:rPr>
          <w:color w:val="000000"/>
          <w:sz w:val="28"/>
          <w:szCs w:val="28"/>
          <w:shd w:val="clear" w:color="auto" w:fill="FFFFFF"/>
          <w:lang w:eastAsia="ru-RU"/>
        </w:rPr>
        <w:t>, деревья сосны</w:t>
      </w:r>
      <w:r w:rsidR="00D10524">
        <w:rPr>
          <w:color w:val="000000"/>
          <w:sz w:val="28"/>
          <w:szCs w:val="28"/>
          <w:shd w:val="clear" w:color="auto" w:fill="FFFFFF"/>
          <w:lang w:eastAsia="ru-RU"/>
        </w:rPr>
        <w:t xml:space="preserve"> или лиственницы</w:t>
      </w:r>
      <w:r w:rsidR="00730243">
        <w:rPr>
          <w:color w:val="000000"/>
          <w:sz w:val="28"/>
          <w:szCs w:val="28"/>
          <w:shd w:val="clear" w:color="auto" w:fill="FFFFFF"/>
          <w:lang w:eastAsia="ru-RU"/>
        </w:rPr>
        <w:t xml:space="preserve"> пилили только зимой (считалось, что изба будет теплее), выбирали деревья молодые и те, которые не растут у дороги</w:t>
      </w:r>
      <w:r w:rsidR="00C460BF">
        <w:rPr>
          <w:color w:val="000000"/>
          <w:sz w:val="28"/>
          <w:szCs w:val="28"/>
          <w:shd w:val="clear" w:color="auto" w:fill="FFFFFF"/>
          <w:lang w:eastAsia="ru-RU"/>
        </w:rPr>
        <w:t>. При кладке избы п</w:t>
      </w:r>
      <w:r w:rsidR="00C460BF" w:rsidRPr="00C460BF">
        <w:rPr>
          <w:color w:val="000000"/>
          <w:sz w:val="28"/>
          <w:szCs w:val="28"/>
          <w:shd w:val="clear" w:color="auto" w:fill="FFFFFF"/>
          <w:lang w:eastAsia="ru-RU"/>
        </w:rPr>
        <w:t xml:space="preserve">од передним углом дома закапывали хлеб и соль, — чтобы не переводились в доме. Под другие углы клали клочок шерсти и горсть зерна — чтобы скотина в доме была, и чтобы не знала семья неурожаев. Ну а плотники от себя клали </w:t>
      </w:r>
      <w:r w:rsidR="00C460BF">
        <w:rPr>
          <w:color w:val="000000"/>
          <w:sz w:val="28"/>
          <w:szCs w:val="28"/>
          <w:shd w:val="clear" w:color="auto" w:fill="FFFFFF"/>
          <w:lang w:eastAsia="ru-RU"/>
        </w:rPr>
        <w:t>кусочек ладана — «для святости»</w:t>
      </w:r>
      <w:r w:rsidR="00C460BF" w:rsidRPr="00C460BF">
        <w:rPr>
          <w:color w:val="000000"/>
          <w:sz w:val="28"/>
          <w:szCs w:val="28"/>
          <w:shd w:val="clear" w:color="auto" w:fill="FFFFFF"/>
          <w:lang w:eastAsia="ru-RU"/>
        </w:rPr>
        <w:t>, и травы, собранные на Ивана Купалу, чтобы охранять дом от молний.</w:t>
      </w:r>
      <w:r w:rsidR="00C460BF">
        <w:rPr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r w:rsidR="00730243">
        <w:rPr>
          <w:color w:val="000000"/>
          <w:sz w:val="28"/>
          <w:szCs w:val="28"/>
          <w:shd w:val="clear" w:color="auto" w:fill="FFFFFF"/>
          <w:lang w:eastAsia="ru-RU"/>
        </w:rPr>
        <w:t>акже домовёнок Кузя поведал детям истории</w:t>
      </w:r>
      <w:r w:rsidR="0078055E">
        <w:rPr>
          <w:color w:val="000000"/>
          <w:sz w:val="28"/>
          <w:szCs w:val="28"/>
          <w:shd w:val="clear" w:color="auto" w:fill="FFFFFF"/>
          <w:lang w:eastAsia="ru-RU"/>
        </w:rPr>
        <w:t xml:space="preserve"> о подворье, так, например, история о колодце. Оказывается, что н</w:t>
      </w:r>
      <w:r w:rsidR="0078055E" w:rsidRPr="0078055E">
        <w:rPr>
          <w:color w:val="000000"/>
          <w:sz w:val="28"/>
          <w:szCs w:val="28"/>
          <w:shd w:val="clear" w:color="auto" w:fill="FFFFFF"/>
          <w:lang w:eastAsia="ru-RU"/>
        </w:rPr>
        <w:t>екогда существовали интересные традиции. К примеру, путник, отправляясь в странствие, непременно оставлял у родной криницы какую–то свою вещицу. Это гарантировало удачную дорогу и счастливое возвращение домой. А уставшие от войны воины топили в ближайшем колодце собственное оружие, что способствовало скоро</w:t>
      </w:r>
      <w:r w:rsidR="0078055E">
        <w:rPr>
          <w:color w:val="000000"/>
          <w:sz w:val="28"/>
          <w:szCs w:val="28"/>
          <w:shd w:val="clear" w:color="auto" w:fill="FFFFFF"/>
          <w:lang w:eastAsia="ru-RU"/>
        </w:rPr>
        <w:t xml:space="preserve">му прекращению боевых действий. </w:t>
      </w:r>
      <w:r w:rsidR="0078055E" w:rsidRPr="0078055E">
        <w:rPr>
          <w:color w:val="000000"/>
          <w:sz w:val="28"/>
          <w:szCs w:val="28"/>
          <w:shd w:val="clear" w:color="auto" w:fill="FFFFFF"/>
          <w:lang w:eastAsia="ru-RU"/>
        </w:rPr>
        <w:t>В колодец нельзя плевать, ибо считалось, что человека ждет большое несчастье.</w:t>
      </w:r>
      <w:r w:rsidR="00291999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055E" w:rsidRPr="0078055E">
        <w:rPr>
          <w:color w:val="000000"/>
          <w:sz w:val="28"/>
          <w:szCs w:val="28"/>
          <w:shd w:val="clear" w:color="auto" w:fill="FFFFFF"/>
          <w:lang w:eastAsia="ru-RU"/>
        </w:rPr>
        <w:t xml:space="preserve">А вот встретить девицу по дороге всегда было хорошо. </w:t>
      </w:r>
      <w:r w:rsidR="00291999" w:rsidRPr="00291999">
        <w:rPr>
          <w:color w:val="000000"/>
          <w:sz w:val="28"/>
          <w:szCs w:val="28"/>
          <w:shd w:val="clear" w:color="auto" w:fill="FFFFFF"/>
          <w:lang w:eastAsia="ru-RU"/>
        </w:rPr>
        <w:t>Рядом с колодцем нельзя ругаться, осуждать кого–то и вообще говорить, что–то плохое. Вода впитывает всю информацию, и переносит негатив или позитив на того, кто в будущем попьет или умоется.</w:t>
      </w:r>
      <w:r w:rsidR="00301D31">
        <w:rPr>
          <w:color w:val="000000"/>
          <w:sz w:val="28"/>
          <w:szCs w:val="28"/>
          <w:shd w:val="clear" w:color="auto" w:fill="FFFFFF"/>
          <w:lang w:eastAsia="ru-RU"/>
        </w:rPr>
        <w:t xml:space="preserve"> Дети слушали Кузю с большим интересом, по окончанию экскурсии к колодцу Кузя предложил детям мысленно пожелать друг другу, чего ни будь хорошего и приятного.</w:t>
      </w:r>
    </w:p>
    <w:p w:rsidR="00D745B2" w:rsidRDefault="006C3456" w:rsidP="006C345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   Когда</w:t>
      </w:r>
      <w:r w:rsidR="00245B7D">
        <w:rPr>
          <w:color w:val="000000"/>
          <w:sz w:val="28"/>
          <w:szCs w:val="28"/>
          <w:shd w:val="clear" w:color="auto" w:fill="FFFFFF"/>
          <w:lang w:eastAsia="ru-RU"/>
        </w:rPr>
        <w:t xml:space="preserve"> Куз</w:t>
      </w:r>
      <w:r>
        <w:rPr>
          <w:color w:val="000000"/>
          <w:sz w:val="28"/>
          <w:szCs w:val="28"/>
          <w:shd w:val="clear" w:color="auto" w:fill="FFFFFF"/>
          <w:lang w:eastAsia="ru-RU"/>
        </w:rPr>
        <w:t>я</w:t>
      </w:r>
      <w:r w:rsidR="00245B7D">
        <w:rPr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очередной раз позвал ребят в</w:t>
      </w:r>
      <w:r w:rsidR="00245B7D">
        <w:rPr>
          <w:color w:val="000000"/>
          <w:sz w:val="28"/>
          <w:szCs w:val="28"/>
          <w:shd w:val="clear" w:color="auto" w:fill="FFFFFF"/>
          <w:lang w:eastAsia="ru-RU"/>
        </w:rPr>
        <w:t xml:space="preserve"> гости, </w:t>
      </w:r>
      <w:r w:rsidR="005A2EC2">
        <w:rPr>
          <w:color w:val="000000"/>
          <w:sz w:val="28"/>
          <w:szCs w:val="28"/>
          <w:shd w:val="clear" w:color="auto" w:fill="FFFFFF"/>
          <w:lang w:eastAsia="ru-RU"/>
        </w:rPr>
        <w:t>ребята познакомились с избой изнутри. Кузя рассказал</w:t>
      </w:r>
      <w:r w:rsidR="00245B7D">
        <w:rPr>
          <w:color w:val="000000"/>
          <w:sz w:val="28"/>
          <w:szCs w:val="28"/>
          <w:shd w:val="clear" w:color="auto" w:fill="FFFFFF"/>
          <w:lang w:eastAsia="ru-RU"/>
        </w:rPr>
        <w:t>, о том</w:t>
      </w:r>
      <w:r w:rsidR="00D745B2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="00245B7D">
        <w:rPr>
          <w:color w:val="000000"/>
          <w:sz w:val="28"/>
          <w:szCs w:val="28"/>
          <w:shd w:val="clear" w:color="auto" w:fill="FFFFFF"/>
          <w:lang w:eastAsia="ru-RU"/>
        </w:rPr>
        <w:t xml:space="preserve"> что русская изба делилась </w:t>
      </w:r>
      <w:r w:rsidR="00C720C4">
        <w:rPr>
          <w:color w:val="000000"/>
          <w:sz w:val="28"/>
          <w:szCs w:val="28"/>
          <w:shd w:val="clear" w:color="auto" w:fill="FFFFFF"/>
          <w:lang w:eastAsia="ru-RU"/>
        </w:rPr>
        <w:t>на четыре части- женский угол (бабий кут), мужской угол (мужской конник)</w:t>
      </w:r>
      <w:r w:rsidR="00D745B2">
        <w:rPr>
          <w:color w:val="000000"/>
          <w:sz w:val="28"/>
          <w:szCs w:val="28"/>
          <w:shd w:val="clear" w:color="auto" w:fill="FFFFFF"/>
          <w:lang w:eastAsia="ru-RU"/>
        </w:rPr>
        <w:t>, печной угол, красный угол,</w:t>
      </w:r>
      <w:r w:rsidR="00D10DF9">
        <w:rPr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CC1D37">
        <w:rPr>
          <w:color w:val="000000"/>
          <w:sz w:val="28"/>
          <w:szCs w:val="28"/>
          <w:shd w:val="clear" w:color="auto" w:fill="FFFFFF"/>
          <w:lang w:eastAsia="ru-RU"/>
        </w:rPr>
        <w:t xml:space="preserve">рассказал </w:t>
      </w:r>
      <w:r w:rsidR="00D10DF9">
        <w:rPr>
          <w:color w:val="000000"/>
          <w:sz w:val="28"/>
          <w:szCs w:val="28"/>
          <w:shd w:val="clear" w:color="auto" w:fill="FFFFFF"/>
          <w:lang w:eastAsia="ru-RU"/>
        </w:rPr>
        <w:t xml:space="preserve">почему они так назывались. </w:t>
      </w:r>
    </w:p>
    <w:p w:rsidR="0080494A" w:rsidRDefault="00C720C4" w:rsidP="0080494A">
      <w:pPr>
        <w:suppressAutoHyphens w:val="0"/>
        <w:spacing w:after="20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245B7D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53940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3CE2">
        <w:rPr>
          <w:sz w:val="28"/>
          <w:szCs w:val="28"/>
        </w:rPr>
        <w:t>Кузя большой шутник, весельчак, затевает с ними разные игры, забавы, он – любимец детей.</w:t>
      </w:r>
      <w:r w:rsidR="00D745B2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3CE2">
        <w:rPr>
          <w:sz w:val="28"/>
          <w:szCs w:val="28"/>
        </w:rPr>
        <w:t>Дети принимают его за своего товарища и очень дорожат дружбой с ним.</w:t>
      </w:r>
    </w:p>
    <w:p w:rsidR="0080494A" w:rsidRDefault="00343CE2" w:rsidP="0080494A">
      <w:pPr>
        <w:suppressAutoHyphens w:val="0"/>
        <w:spacing w:after="200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sz w:val="28"/>
          <w:szCs w:val="28"/>
        </w:rPr>
        <w:t xml:space="preserve"> </w:t>
      </w:r>
      <w:r w:rsidR="0080494A">
        <w:rPr>
          <w:sz w:val="28"/>
          <w:szCs w:val="28"/>
        </w:rPr>
        <w:t>Кузя является носителем народного говора, употребляя старинные слова и выражения. Приходится объяснять значение незнакомых слов и поговорок. Занятия предполагают также решение ряда воспитательных задач. Кузя, будучи маленьким мальчиком, в своем поведении очень похож на ребят, поэтому он может быть капризным и невежливым. Поучая и урезонивая домовенка, дети утверждаются в положительном поведении, правильных способах общения. Полностью включаются в игровые ситуации, дети воспринимают Кузю, как живое существо. Они горячо спорят с ним, шутят, обмениваются потешками и дразнилками, поют ему песни и частушки, таким образом, легко впитывая в себя сложный фольклорный жанр.</w:t>
      </w:r>
    </w:p>
    <w:p w:rsidR="00343CE2" w:rsidRDefault="00343CE2" w:rsidP="00343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– представитель мира русской сказки, носитель народной мудрости. Когда домовёнок рассказывает о давнем прошлом, его истории вызывают большой интерес. Однако он плохо ориентируется в современной жизни и часто просит рассказать, что ребята о ней знают. </w:t>
      </w:r>
    </w:p>
    <w:p w:rsidR="00343CE2" w:rsidRDefault="00343CE2" w:rsidP="00343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Кузя, в свою очередь, активно их к этому стимулирует, изображая непонятливость, или устраивает соревнования, поддразнивая ребят. Домовёнок знает великое множество самых разных сказок, а ведь дети очень любят их слушать. Он рассказывает их по-особенному: с шутками-прибаутками. Кузя хранит свои сказки, потешки и загадки в сундуке. Иногда из сундука появляются странные предметы (волчий хвост, лапоть), и домовенок просит ребят догадаться, из каких сказок эти вещи.</w:t>
      </w:r>
      <w:r w:rsidR="005B7BB3">
        <w:rPr>
          <w:sz w:val="28"/>
          <w:szCs w:val="28"/>
        </w:rPr>
        <w:t xml:space="preserve"> А иногда он достаёт из сундука такие предметы</w:t>
      </w:r>
      <w:r w:rsidR="00C53940">
        <w:rPr>
          <w:sz w:val="28"/>
          <w:szCs w:val="28"/>
        </w:rPr>
        <w:t>, как рубель</w:t>
      </w:r>
      <w:r w:rsidR="005B7BB3">
        <w:rPr>
          <w:sz w:val="28"/>
          <w:szCs w:val="28"/>
        </w:rPr>
        <w:t xml:space="preserve">, деревянную ложку, игрушку свистульку и предлагает детям превратиться в музыкантов и обыграть какую-нибудь мелодию. </w:t>
      </w:r>
    </w:p>
    <w:p w:rsidR="009F3528" w:rsidRDefault="006436C8" w:rsidP="009F3528">
      <w:pPr>
        <w:ind w:firstLine="567"/>
        <w:jc w:val="both"/>
        <w:rPr>
          <w:sz w:val="28"/>
          <w:szCs w:val="28"/>
        </w:rPr>
      </w:pPr>
      <w:r w:rsidRPr="00EE2DF9">
        <w:rPr>
          <w:sz w:val="28"/>
          <w:szCs w:val="28"/>
        </w:rPr>
        <w:t>Однажды на занятие к детям Кузя пришёл со своими давними друзьями Иваном да Марьей, они были одеты в праздничные наряды.</w:t>
      </w:r>
      <w:r w:rsidR="006C3456">
        <w:rPr>
          <w:sz w:val="28"/>
          <w:szCs w:val="28"/>
        </w:rPr>
        <w:t xml:space="preserve"> </w:t>
      </w:r>
      <w:r w:rsidR="00EE2DF9" w:rsidRPr="00EE2DF9">
        <w:rPr>
          <w:sz w:val="28"/>
          <w:szCs w:val="28"/>
        </w:rPr>
        <w:t xml:space="preserve">Иван да Марья познакомили детей с предметами одежды, </w:t>
      </w:r>
      <w:r w:rsidR="00EE2DF9">
        <w:rPr>
          <w:sz w:val="28"/>
          <w:szCs w:val="28"/>
        </w:rPr>
        <w:t>которую носили очень давно. Так-</w:t>
      </w:r>
      <w:r w:rsidR="00EE2DF9" w:rsidRPr="00EE2DF9">
        <w:rPr>
          <w:sz w:val="28"/>
          <w:szCs w:val="28"/>
        </w:rPr>
        <w:t>например, дети узнали, что мужчины носили рубахи косоворотки</w:t>
      </w:r>
      <w:r w:rsidR="006C3456">
        <w:rPr>
          <w:sz w:val="28"/>
          <w:szCs w:val="28"/>
        </w:rPr>
        <w:t>, и головной убор картуз.</w:t>
      </w:r>
      <w:r w:rsidR="00EE2DF9">
        <w:rPr>
          <w:sz w:val="28"/>
          <w:szCs w:val="28"/>
        </w:rPr>
        <w:t xml:space="preserve"> </w:t>
      </w:r>
      <w:r w:rsidR="00D62FDE" w:rsidRPr="00D62FDE">
        <w:rPr>
          <w:sz w:val="28"/>
          <w:szCs w:val="28"/>
        </w:rPr>
        <w:t>В</w:t>
      </w:r>
      <w:r w:rsidR="00EE2DF9" w:rsidRPr="00D62FDE">
        <w:rPr>
          <w:sz w:val="28"/>
          <w:szCs w:val="28"/>
        </w:rPr>
        <w:t xml:space="preserve"> </w:t>
      </w:r>
      <w:r w:rsidR="00301D31" w:rsidRPr="00D62FDE">
        <w:rPr>
          <w:sz w:val="28"/>
          <w:szCs w:val="28"/>
        </w:rPr>
        <w:t>отличие от мужской косоворотки, женская рубаха могла доходить до подола сарафана и называлась "стан"</w:t>
      </w:r>
      <w:r w:rsidR="000405F7">
        <w:rPr>
          <w:sz w:val="28"/>
          <w:szCs w:val="28"/>
        </w:rPr>
        <w:t xml:space="preserve">, а женский головной убор назывался кокошник, кичка и сорока. </w:t>
      </w:r>
      <w:r w:rsidR="000405F7" w:rsidRPr="000405F7">
        <w:rPr>
          <w:sz w:val="28"/>
          <w:szCs w:val="28"/>
        </w:rPr>
        <w:t>Кичка и сорока носились только замужними женщинами, а кокошник - в том числе незамужними.</w:t>
      </w:r>
      <w:r w:rsidR="000405F7" w:rsidRPr="000405F7">
        <w:t xml:space="preserve"> </w:t>
      </w:r>
      <w:r w:rsidR="000405F7" w:rsidRPr="000405F7">
        <w:rPr>
          <w:sz w:val="28"/>
          <w:szCs w:val="28"/>
        </w:rPr>
        <w:t xml:space="preserve">Кокошники считались большой семейной ценностью. </w:t>
      </w:r>
      <w:r w:rsidR="009F3528" w:rsidRPr="009F3528">
        <w:rPr>
          <w:sz w:val="28"/>
          <w:szCs w:val="28"/>
        </w:rPr>
        <w:t>Одежда представляла собой большую ценность, ее не теряли, не выбрасывали, а очень берегли, неоднократно перешивая и донашивая до полной ветхости.</w:t>
      </w:r>
      <w:r w:rsidR="009F3528">
        <w:rPr>
          <w:sz w:val="28"/>
          <w:szCs w:val="28"/>
        </w:rPr>
        <w:t xml:space="preserve"> </w:t>
      </w:r>
      <w:r w:rsidR="009F3528" w:rsidRPr="009F3528">
        <w:rPr>
          <w:sz w:val="28"/>
          <w:szCs w:val="28"/>
        </w:rPr>
        <w:t>Праздничный наряд бедняка переходил от родителей к детям</w:t>
      </w:r>
      <w:r w:rsidR="009F3528">
        <w:rPr>
          <w:sz w:val="28"/>
          <w:szCs w:val="28"/>
        </w:rPr>
        <w:t>, а</w:t>
      </w:r>
      <w:r w:rsidR="009F3528" w:rsidRPr="009F3528">
        <w:rPr>
          <w:sz w:val="28"/>
          <w:szCs w:val="28"/>
        </w:rPr>
        <w:t xml:space="preserve"> хранили </w:t>
      </w:r>
      <w:r w:rsidR="009F3528">
        <w:rPr>
          <w:sz w:val="28"/>
          <w:szCs w:val="28"/>
        </w:rPr>
        <w:t xml:space="preserve">его </w:t>
      </w:r>
      <w:r w:rsidR="009F3528" w:rsidRPr="009F3528">
        <w:rPr>
          <w:sz w:val="28"/>
          <w:szCs w:val="28"/>
        </w:rPr>
        <w:t>в сундуках.</w:t>
      </w:r>
    </w:p>
    <w:p w:rsidR="005A2EC2" w:rsidRPr="009F3528" w:rsidRDefault="005A2EC2" w:rsidP="009F35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Прибегая к помощи Кузи</w:t>
      </w:r>
      <w:r w:rsidR="00D14814">
        <w:rPr>
          <w:sz w:val="28"/>
          <w:szCs w:val="28"/>
        </w:rPr>
        <w:t xml:space="preserve"> </w:t>
      </w:r>
      <w:r w:rsidR="002A3FCE">
        <w:rPr>
          <w:sz w:val="28"/>
          <w:szCs w:val="28"/>
        </w:rPr>
        <w:t>знакомство с русской избой прошло через все образовательные области у детей старшего дошкольного возраста.</w:t>
      </w:r>
    </w:p>
    <w:p w:rsidR="00301D31" w:rsidRPr="006436C8" w:rsidRDefault="00301D31" w:rsidP="000405F7">
      <w:pPr>
        <w:ind w:firstLine="567"/>
        <w:jc w:val="both"/>
        <w:rPr>
          <w:sz w:val="28"/>
          <w:szCs w:val="28"/>
          <w:highlight w:val="red"/>
        </w:rPr>
      </w:pPr>
    </w:p>
    <w:p w:rsidR="00301D31" w:rsidRPr="006436C8" w:rsidRDefault="00301D31" w:rsidP="00301D31">
      <w:pPr>
        <w:ind w:firstLine="567"/>
        <w:jc w:val="both"/>
        <w:rPr>
          <w:sz w:val="28"/>
          <w:szCs w:val="28"/>
          <w:highlight w:val="red"/>
        </w:rPr>
      </w:pPr>
    </w:p>
    <w:p w:rsidR="00CB3E5B" w:rsidRPr="00CB3E5B" w:rsidRDefault="0080494A" w:rsidP="0080494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      </w:t>
      </w:r>
      <w:r w:rsidR="00CB3E5B" w:rsidRPr="00CB3E5B">
        <w:rPr>
          <w:sz w:val="28"/>
          <w:szCs w:val="28"/>
          <w:lang w:eastAsia="ru-RU"/>
        </w:rPr>
        <w:t>Таким образом, музейная педагогика значительно расширяет возможности воспитателя в решении задач, связанных с историческим, культурологическим образованием, нравственно-патриотическим воспитанием. Она направлена на повышение внимания детей к окружающей действительности, помогает обнаруживать вокруг себя реалии музейного значения, раритеты, ценить подлинные вещи ушедших эпох, семейные реликвии. Все это делает жизнь ребенка более насыщенной и интересной, поднимает его культуру, нравственность, формирует патриотические чувства, дает ему в руки новый инструмент для познания мира.</w:t>
      </w:r>
    </w:p>
    <w:p w:rsidR="00CB3E5B" w:rsidRPr="00CB3E5B" w:rsidRDefault="00CB3E5B" w:rsidP="00BD548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B3E5B">
        <w:rPr>
          <w:sz w:val="28"/>
          <w:szCs w:val="28"/>
          <w:lang w:eastAsia="ru-RU"/>
        </w:rPr>
        <w:t xml:space="preserve">Одним словом, музейная педагогика призвана посеять в сознании дошкольника зерна исторической памяти, исторического сознания и музейной культуры, которые должны дать всходы в дальнейшем. </w:t>
      </w:r>
    </w:p>
    <w:p w:rsidR="00CB3E5B" w:rsidRDefault="00CB3E5B" w:rsidP="00CB3E5B"/>
    <w:p w:rsidR="00CB3E5B" w:rsidRPr="00CB3E5B" w:rsidRDefault="00CB3E5B" w:rsidP="00CB3E5B"/>
    <w:p w:rsidR="00CB3E5B" w:rsidRPr="00CB3E5B" w:rsidRDefault="00CB3E5B" w:rsidP="00CB3E5B"/>
    <w:p w:rsidR="00CB3E5B" w:rsidRPr="00CB3E5B" w:rsidRDefault="00CB3E5B" w:rsidP="00CB3E5B"/>
    <w:p w:rsidR="0069587B" w:rsidRPr="00CB3E5B" w:rsidRDefault="0069587B" w:rsidP="00CB3E5B"/>
    <w:sectPr w:rsidR="0069587B" w:rsidRPr="00CB3E5B" w:rsidSect="0090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E7FF5"/>
    <w:multiLevelType w:val="multilevel"/>
    <w:tmpl w:val="554C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729"/>
    <w:rsid w:val="00002E8B"/>
    <w:rsid w:val="00005DCA"/>
    <w:rsid w:val="000405F7"/>
    <w:rsid w:val="002073EC"/>
    <w:rsid w:val="00245B7D"/>
    <w:rsid w:val="00281C77"/>
    <w:rsid w:val="00291999"/>
    <w:rsid w:val="002A3FCE"/>
    <w:rsid w:val="00301D31"/>
    <w:rsid w:val="00343CE2"/>
    <w:rsid w:val="004865A3"/>
    <w:rsid w:val="004A3DD9"/>
    <w:rsid w:val="005A2EC2"/>
    <w:rsid w:val="005B7BB3"/>
    <w:rsid w:val="005D5E92"/>
    <w:rsid w:val="006436C8"/>
    <w:rsid w:val="0069587B"/>
    <w:rsid w:val="006C3456"/>
    <w:rsid w:val="00730243"/>
    <w:rsid w:val="00770EC1"/>
    <w:rsid w:val="0078055E"/>
    <w:rsid w:val="0080494A"/>
    <w:rsid w:val="00827079"/>
    <w:rsid w:val="00854761"/>
    <w:rsid w:val="008636D5"/>
    <w:rsid w:val="00890C05"/>
    <w:rsid w:val="008A489E"/>
    <w:rsid w:val="0090345F"/>
    <w:rsid w:val="00966B03"/>
    <w:rsid w:val="009B6FDE"/>
    <w:rsid w:val="009F3528"/>
    <w:rsid w:val="00A40E33"/>
    <w:rsid w:val="00A461AD"/>
    <w:rsid w:val="00A87196"/>
    <w:rsid w:val="00B361AE"/>
    <w:rsid w:val="00BD5486"/>
    <w:rsid w:val="00C460BF"/>
    <w:rsid w:val="00C53940"/>
    <w:rsid w:val="00C720C4"/>
    <w:rsid w:val="00CB3E5B"/>
    <w:rsid w:val="00CB58E5"/>
    <w:rsid w:val="00CC1D37"/>
    <w:rsid w:val="00D10524"/>
    <w:rsid w:val="00D10DF9"/>
    <w:rsid w:val="00D14814"/>
    <w:rsid w:val="00D62FDE"/>
    <w:rsid w:val="00D72AC8"/>
    <w:rsid w:val="00D745B2"/>
    <w:rsid w:val="00E30858"/>
    <w:rsid w:val="00E86729"/>
    <w:rsid w:val="00EE2DF9"/>
    <w:rsid w:val="00F7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2414"/>
  <w15:docId w15:val="{CA7A0E17-6D06-46EA-BBE4-22E4E86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8A489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E86729"/>
  </w:style>
  <w:style w:type="paragraph" w:styleId="a3">
    <w:name w:val="Normal (Web)"/>
    <w:basedOn w:val="a"/>
    <w:uiPriority w:val="99"/>
    <w:semiHidden/>
    <w:unhideWhenUsed/>
    <w:rsid w:val="004865A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4865A3"/>
    <w:rPr>
      <w:b/>
      <w:bCs/>
    </w:rPr>
  </w:style>
  <w:style w:type="character" w:styleId="a5">
    <w:name w:val="Hyperlink"/>
    <w:basedOn w:val="a0"/>
    <w:uiPriority w:val="99"/>
    <w:semiHidden/>
    <w:unhideWhenUsed/>
    <w:rsid w:val="008A489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4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571A-3E61-4EFC-A4F9-011EEA9F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2022-11-17T17:41:00Z</cp:lastPrinted>
  <dcterms:created xsi:type="dcterms:W3CDTF">2022-11-15T12:43:00Z</dcterms:created>
  <dcterms:modified xsi:type="dcterms:W3CDTF">2023-02-28T10:24:00Z</dcterms:modified>
</cp:coreProperties>
</file>