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0C" w:rsidRDefault="003E3EF8" w:rsidP="007D61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</w:p>
    <w:p w:rsidR="007D610C" w:rsidRDefault="007D610C" w:rsidP="007D61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D610C" w:rsidRPr="007D610C" w:rsidRDefault="007D610C" w:rsidP="007D610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610C">
        <w:rPr>
          <w:rFonts w:ascii="Times New Roman" w:eastAsia="Calibri" w:hAnsi="Times New Roman" w:cs="Times New Roman"/>
          <w:sz w:val="28"/>
          <w:szCs w:val="28"/>
        </w:rPr>
        <w:lastRenderedPageBreak/>
        <w:t>Утверждаю:</w:t>
      </w:r>
    </w:p>
    <w:p w:rsidR="007D610C" w:rsidRPr="007D610C" w:rsidRDefault="007D610C" w:rsidP="007D610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610C">
        <w:rPr>
          <w:rFonts w:ascii="Times New Roman" w:eastAsia="Calibri" w:hAnsi="Times New Roman" w:cs="Times New Roman"/>
          <w:sz w:val="28"/>
          <w:szCs w:val="28"/>
        </w:rPr>
        <w:t xml:space="preserve">Зав. МДОУ д/с № 26 </w:t>
      </w:r>
    </w:p>
    <w:p w:rsidR="007D610C" w:rsidRPr="007D610C" w:rsidRDefault="007D610C" w:rsidP="007D610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610C">
        <w:rPr>
          <w:rFonts w:ascii="Times New Roman" w:eastAsia="Calibri" w:hAnsi="Times New Roman" w:cs="Times New Roman"/>
          <w:sz w:val="28"/>
          <w:szCs w:val="28"/>
        </w:rPr>
        <w:t>«Солнышко» с. Покойное</w:t>
      </w:r>
    </w:p>
    <w:p w:rsidR="007D610C" w:rsidRPr="007D610C" w:rsidRDefault="007D610C" w:rsidP="007D610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D610C">
        <w:rPr>
          <w:rFonts w:ascii="Times New Roman" w:eastAsia="Calibri" w:hAnsi="Times New Roman" w:cs="Times New Roman"/>
          <w:sz w:val="28"/>
          <w:szCs w:val="28"/>
        </w:rPr>
        <w:t xml:space="preserve">___________М.А. </w:t>
      </w:r>
      <w:proofErr w:type="spellStart"/>
      <w:r w:rsidRPr="007D610C">
        <w:rPr>
          <w:rFonts w:ascii="Times New Roman" w:eastAsia="Calibri" w:hAnsi="Times New Roman" w:cs="Times New Roman"/>
          <w:sz w:val="28"/>
          <w:szCs w:val="28"/>
        </w:rPr>
        <w:t>Логачева</w:t>
      </w:r>
      <w:proofErr w:type="spellEnd"/>
    </w:p>
    <w:p w:rsidR="007D610C" w:rsidRPr="007D610C" w:rsidRDefault="007D610C" w:rsidP="007D610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52"/>
          <w:szCs w:val="52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72"/>
          <w:szCs w:val="52"/>
          <w:bdr w:val="none" w:sz="0" w:space="0" w:color="auto" w:frame="1"/>
          <w:lang w:eastAsia="ru-RU"/>
        </w:rPr>
      </w:pPr>
      <w:r w:rsidRPr="007D610C">
        <w:rPr>
          <w:rFonts w:ascii="Times New Roman" w:eastAsia="Times New Roman" w:hAnsi="Times New Roman" w:cs="Times New Roman"/>
          <w:b/>
          <w:i/>
          <w:sz w:val="72"/>
          <w:szCs w:val="52"/>
          <w:bdr w:val="none" w:sz="0" w:space="0" w:color="auto" w:frame="1"/>
          <w:lang w:eastAsia="ru-RU"/>
        </w:rPr>
        <w:t xml:space="preserve">План 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b/>
          <w:i/>
          <w:sz w:val="56"/>
          <w:szCs w:val="52"/>
          <w:bdr w:val="none" w:sz="0" w:space="0" w:color="auto" w:frame="1"/>
          <w:lang w:eastAsia="ru-RU"/>
        </w:rPr>
        <w:t>по самообразованию педагога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sz w:val="36"/>
          <w:szCs w:val="20"/>
          <w:u w:val="single"/>
          <w:lang w:eastAsia="ru-RU"/>
        </w:rPr>
      </w:pPr>
      <w:r w:rsidRPr="007D610C">
        <w:rPr>
          <w:rFonts w:ascii="Times New Roman" w:eastAsia="Times New Roman" w:hAnsi="Times New Roman" w:cs="Times New Roman"/>
          <w:b/>
          <w:i/>
          <w:sz w:val="36"/>
          <w:szCs w:val="20"/>
          <w:u w:val="single"/>
          <w:lang w:eastAsia="ru-RU"/>
        </w:rPr>
        <w:t xml:space="preserve">Катковой </w:t>
      </w:r>
      <w:proofErr w:type="spellStart"/>
      <w:r w:rsidRPr="007D610C">
        <w:rPr>
          <w:rFonts w:ascii="Times New Roman" w:eastAsia="Times New Roman" w:hAnsi="Times New Roman" w:cs="Times New Roman"/>
          <w:b/>
          <w:i/>
          <w:sz w:val="36"/>
          <w:szCs w:val="20"/>
          <w:u w:val="single"/>
          <w:lang w:eastAsia="ru-RU"/>
        </w:rPr>
        <w:t>Сакинат</w:t>
      </w:r>
      <w:proofErr w:type="spellEnd"/>
      <w:r w:rsidRPr="007D610C">
        <w:rPr>
          <w:rFonts w:ascii="Times New Roman" w:eastAsia="Times New Roman" w:hAnsi="Times New Roman" w:cs="Times New Roman"/>
          <w:b/>
          <w:i/>
          <w:sz w:val="36"/>
          <w:szCs w:val="20"/>
          <w:u w:val="single"/>
          <w:lang w:eastAsia="ru-RU"/>
        </w:rPr>
        <w:t xml:space="preserve"> </w:t>
      </w:r>
      <w:proofErr w:type="spellStart"/>
      <w:r w:rsidRPr="007D610C">
        <w:rPr>
          <w:rFonts w:ascii="Times New Roman" w:eastAsia="Times New Roman" w:hAnsi="Times New Roman" w:cs="Times New Roman"/>
          <w:b/>
          <w:i/>
          <w:sz w:val="36"/>
          <w:szCs w:val="20"/>
          <w:u w:val="single"/>
          <w:lang w:eastAsia="ru-RU"/>
        </w:rPr>
        <w:t>Мустапаевны</w:t>
      </w:r>
      <w:proofErr w:type="spellEnd"/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(Ф.И.О. педагога)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7D610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        ________________            ___________________                                     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     </w:t>
      </w:r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(стаж </w:t>
      </w:r>
      <w:proofErr w:type="gramStart"/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работы)   </w:t>
      </w:r>
      <w:proofErr w:type="gramEnd"/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                                                                   (кв. категория)</w:t>
      </w:r>
    </w:p>
    <w:p w:rsidR="007D610C" w:rsidRPr="007D610C" w:rsidRDefault="007D610C" w:rsidP="007D610C">
      <w:pPr>
        <w:spacing w:after="0" w:line="254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</w:pPr>
      <w:r w:rsidRPr="007D610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                             </w:t>
      </w:r>
    </w:p>
    <w:p w:rsidR="007D610C" w:rsidRPr="007D610C" w:rsidRDefault="007D610C" w:rsidP="007D610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6"/>
          <w:szCs w:val="36"/>
          <w:u w:val="single"/>
        </w:rPr>
      </w:pPr>
      <w:r w:rsidRPr="007D610C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bdr w:val="none" w:sz="0" w:space="0" w:color="auto" w:frame="1"/>
          <w:lang w:eastAsia="ru-RU"/>
        </w:rPr>
        <w:t xml:space="preserve">Тема: </w:t>
      </w:r>
      <w:r w:rsidRPr="007D610C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«</w:t>
      </w:r>
      <w:r w:rsidR="00F8704B" w:rsidRPr="00F8704B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Развитие речи детей посредством ознакомления с окружающим миром</w:t>
      </w:r>
      <w:r w:rsidRPr="007D610C">
        <w:rPr>
          <w:rFonts w:ascii="Times New Roman" w:eastAsia="Calibri" w:hAnsi="Times New Roman" w:cs="Times New Roman"/>
          <w:b/>
          <w:bCs/>
          <w:i/>
          <w:sz w:val="36"/>
          <w:szCs w:val="36"/>
          <w:u w:val="single"/>
        </w:rPr>
        <w:t>»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(название темы)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_______________</w:t>
      </w:r>
      <w:r w:rsidRPr="007D610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2022-2023год</w:t>
      </w:r>
      <w:r w:rsidRPr="007D610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_______________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(учебный год)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</w:t>
      </w:r>
      <w:proofErr w:type="gramStart"/>
      <w:r w:rsidRPr="007D6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</w:t>
      </w:r>
      <w:r w:rsidRPr="007D61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младший</w:t>
      </w:r>
      <w:proofErr w:type="gramEnd"/>
      <w:r w:rsidRPr="007D610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 дошкольный  возраст</w:t>
      </w:r>
      <w:r w:rsidRPr="007D6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610C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(возрастная группа)</w:t>
      </w: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D610C" w:rsidRPr="007D610C" w:rsidRDefault="007D610C" w:rsidP="007D610C">
      <w:pPr>
        <w:spacing w:after="0" w:line="254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7D6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-2023</w:t>
      </w:r>
      <w:r w:rsidRPr="007D610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7D610C" w:rsidRPr="007D610C" w:rsidRDefault="007D610C" w:rsidP="007D610C">
      <w:pPr>
        <w:spacing w:after="200" w:line="276" w:lineRule="auto"/>
        <w:rPr>
          <w:rFonts w:ascii="Calibri" w:eastAsia="Times New Roman" w:hAnsi="Calibri" w:cs="Times New Roman"/>
          <w:szCs w:val="20"/>
          <w:lang w:eastAsia="ru-RU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6369C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дошкольное образовательное учреждение «Детский сад общеразвивающего вида с приоритетным осуществлением познавательно речевого развития воспитанников № 26 «Солнышко» села Покойного Будённовского района».</w:t>
      </w: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b/>
          <w:sz w:val="24"/>
          <w:szCs w:val="24"/>
        </w:rPr>
      </w:pPr>
    </w:p>
    <w:p w:rsidR="007D610C" w:rsidRDefault="007D610C" w:rsidP="007D61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по самообразованию во 2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младшей группе на тему: «</w:t>
      </w:r>
      <w:r w:rsidRPr="00EE68D9">
        <w:rPr>
          <w:rFonts w:ascii="Times New Roman" w:hAnsi="Times New Roman" w:cs="Times New Roman"/>
          <w:b/>
          <w:sz w:val="28"/>
          <w:szCs w:val="28"/>
        </w:rPr>
        <w:t>Развитие речи детей посредством ознакомления с окружающим миром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Pr="00EE68D9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Default="007D610C" w:rsidP="007D610C">
      <w:pPr>
        <w:rPr>
          <w:rFonts w:ascii="Times New Roman" w:hAnsi="Times New Roman" w:cs="Times New Roman"/>
          <w:sz w:val="28"/>
          <w:szCs w:val="28"/>
        </w:rPr>
      </w:pPr>
    </w:p>
    <w:p w:rsidR="007D610C" w:rsidRDefault="007D610C" w:rsidP="007D610C">
      <w:pPr>
        <w:tabs>
          <w:tab w:val="left" w:pos="76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Воспитатель: К</w:t>
      </w:r>
      <w:r>
        <w:rPr>
          <w:rFonts w:ascii="Times New Roman" w:hAnsi="Times New Roman" w:cs="Times New Roman"/>
          <w:sz w:val="28"/>
          <w:szCs w:val="28"/>
        </w:rPr>
        <w:t xml:space="preserve">аткова              </w:t>
      </w:r>
    </w:p>
    <w:p w:rsidR="007D610C" w:rsidRDefault="007D610C" w:rsidP="007D610C">
      <w:pPr>
        <w:tabs>
          <w:tab w:val="left" w:pos="7632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D610C">
        <w:rPr>
          <w:rFonts w:ascii="Times New Roman" w:hAnsi="Times New Roman" w:cs="Times New Roman"/>
          <w:sz w:val="28"/>
          <w:szCs w:val="28"/>
        </w:rPr>
        <w:t>Сакинат</w:t>
      </w:r>
      <w:proofErr w:type="spellEnd"/>
      <w:r w:rsidRPr="007D61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610C">
        <w:rPr>
          <w:rFonts w:ascii="Times New Roman" w:hAnsi="Times New Roman" w:cs="Times New Roman"/>
          <w:sz w:val="28"/>
          <w:szCs w:val="28"/>
        </w:rPr>
        <w:t>Мустапаевна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D610C" w:rsidRDefault="007D610C" w:rsidP="007D610C">
      <w:pPr>
        <w:tabs>
          <w:tab w:val="left" w:pos="763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7D610C" w:rsidRPr="00EE68D9" w:rsidRDefault="007D610C" w:rsidP="007D610C">
      <w:pPr>
        <w:tabs>
          <w:tab w:val="left" w:pos="763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D610C" w:rsidRDefault="007D610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69C0" w:rsidRPr="006369C0" w:rsidRDefault="003E3EF8" w:rsidP="007D610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8704B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F8704B" w:rsidRPr="00F8704B">
        <w:rPr>
          <w:rFonts w:ascii="Times New Roman" w:hAnsi="Times New Roman" w:cs="Times New Roman"/>
          <w:b/>
          <w:bCs/>
          <w:sz w:val="28"/>
          <w:szCs w:val="28"/>
        </w:rPr>
        <w:t>План по самообразованию во 2 младшей группе на тему: «Развитие речи детей посредством ознакомления с окружающим миром».</w:t>
      </w:r>
    </w:p>
    <w:p w:rsidR="00013367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6369C0">
        <w:rPr>
          <w:rFonts w:ascii="Times New Roman" w:hAnsi="Times New Roman" w:cs="Times New Roman"/>
          <w:sz w:val="28"/>
          <w:szCs w:val="28"/>
        </w:rPr>
        <w:t> повысить собственный теоретический уровень, профессиональное мастерство и компетентность, изучить способы, методы и приёмы активизации речи детей младшего дошкольного возраста, объединить усилия педагогов и родителей в работе по речевому развитию детей.</w:t>
      </w:r>
    </w:p>
    <w:p w:rsidR="0025364A" w:rsidRPr="006369C0" w:rsidRDefault="0025364A" w:rsidP="0025364A">
      <w:p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5364A" w:rsidRPr="006369C0" w:rsidRDefault="0025364A" w:rsidP="0025364A">
      <w:p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-повысить собственный уровень знаний путём изучения литературы;</w:t>
      </w:r>
    </w:p>
    <w:p w:rsidR="0025364A" w:rsidRPr="006369C0" w:rsidRDefault="0025364A" w:rsidP="0025364A">
      <w:p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-разработать перспективный план работы с детьми;</w:t>
      </w:r>
    </w:p>
    <w:p w:rsidR="0025364A" w:rsidRPr="006369C0" w:rsidRDefault="0025364A" w:rsidP="0025364A">
      <w:p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-составить картотеку игр – экспериментов;</w:t>
      </w:r>
    </w:p>
    <w:p w:rsidR="0025364A" w:rsidRPr="006369C0" w:rsidRDefault="0025364A" w:rsidP="0025364A">
      <w:p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-подготовить и провести консультации, беседы с родителями;</w:t>
      </w:r>
    </w:p>
    <w:p w:rsidR="0025364A" w:rsidRPr="006369C0" w:rsidRDefault="0025364A" w:rsidP="0025364A">
      <w:p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-публиковать опыт работы в электронных СМИ;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-участвовать в конкурсах.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b/>
          <w:bCs/>
          <w:sz w:val="28"/>
          <w:szCs w:val="28"/>
        </w:rPr>
        <w:t>Задачи познавательно-речевой деятельности детей: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-формировать бережное отношение к окружающему миру, закреплять положительные эмоции, умение их проявлять;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-создать условия, способствующие выявлению и поддержанию интересов, проявления самостоятельности в познавательно – речевой деятельности;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 помочь упорядочить сведения об окружающем мире, формировать представления его целостности;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- обогащать познавательную сферу детей информацией через занятия, наблюдения, экспериментальную деятельность, речь.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b/>
          <w:bCs/>
          <w:sz w:val="28"/>
          <w:szCs w:val="28"/>
        </w:rPr>
        <w:t>Приемы, используемые при формировании познавательно-речевого развития:</w:t>
      </w:r>
    </w:p>
    <w:p w:rsidR="0025364A" w:rsidRPr="006369C0" w:rsidRDefault="0025364A" w:rsidP="006369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• Наглядные - наблюдения, рассматривание картин, демонстрация фильмов, презентаций.</w:t>
      </w:r>
    </w:p>
    <w:p w:rsidR="00F8704B" w:rsidRDefault="0025364A" w:rsidP="007D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lastRenderedPageBreak/>
        <w:t>• Практические - упражнения, игры, эксперименты и опыты.</w:t>
      </w:r>
    </w:p>
    <w:p w:rsidR="006369C0" w:rsidRPr="007D610C" w:rsidRDefault="0025364A" w:rsidP="007D610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69C0">
        <w:rPr>
          <w:rFonts w:ascii="Times New Roman" w:hAnsi="Times New Roman" w:cs="Times New Roman"/>
          <w:sz w:val="28"/>
          <w:szCs w:val="28"/>
        </w:rPr>
        <w:t>• Словесные – р</w:t>
      </w:r>
      <w:r w:rsidR="007D610C">
        <w:rPr>
          <w:rFonts w:ascii="Times New Roman" w:hAnsi="Times New Roman" w:cs="Times New Roman"/>
          <w:sz w:val="28"/>
          <w:szCs w:val="28"/>
        </w:rPr>
        <w:t>ассказ, чтение, вопросы, беседы.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3060"/>
        <w:gridCol w:w="36"/>
        <w:gridCol w:w="3753"/>
      </w:tblGrid>
      <w:tr w:rsidR="0025364A" w:rsidTr="00451AF5">
        <w:trPr>
          <w:trHeight w:val="907"/>
        </w:trPr>
        <w:tc>
          <w:tcPr>
            <w:tcW w:w="2078" w:type="dxa"/>
          </w:tcPr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(начало- окончание)</w:t>
            </w:r>
          </w:p>
        </w:tc>
        <w:tc>
          <w:tcPr>
            <w:tcW w:w="3096" w:type="dxa"/>
            <w:gridSpan w:val="2"/>
          </w:tcPr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753" w:type="dxa"/>
          </w:tcPr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предоставления результатов</w:t>
            </w:r>
          </w:p>
        </w:tc>
      </w:tr>
      <w:tr w:rsidR="0025364A" w:rsidTr="00451AF5">
        <w:trPr>
          <w:trHeight w:val="1489"/>
        </w:trPr>
        <w:tc>
          <w:tcPr>
            <w:tcW w:w="2078" w:type="dxa"/>
          </w:tcPr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6" w:type="dxa"/>
            <w:gridSpan w:val="2"/>
          </w:tcPr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sz w:val="24"/>
                <w:szCs w:val="24"/>
              </w:rPr>
              <w:t>Чтение стихов, загадывание загадок, наблюдение, беседы, лепка, рисование, упражнения, игры, эксперименты и опыты.</w:t>
            </w:r>
          </w:p>
        </w:tc>
        <w:tc>
          <w:tcPr>
            <w:tcW w:w="3753" w:type="dxa"/>
          </w:tcPr>
          <w:p w:rsidR="0025364A" w:rsidRDefault="0025364A" w:rsidP="00451AF5"/>
        </w:tc>
      </w:tr>
      <w:tr w:rsidR="0025364A" w:rsidTr="007D610C">
        <w:trPr>
          <w:trHeight w:val="3228"/>
        </w:trPr>
        <w:tc>
          <w:tcPr>
            <w:tcW w:w="2078" w:type="dxa"/>
          </w:tcPr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4A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6" w:type="dxa"/>
            <w:gridSpan w:val="2"/>
          </w:tcPr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sz w:val="24"/>
                <w:szCs w:val="24"/>
              </w:rPr>
              <w:t>-Организовать консультацию для родителей.</w:t>
            </w:r>
          </w:p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</w:t>
            </w:r>
          </w:p>
          <w:p w:rsidR="0025364A" w:rsidRP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364A">
              <w:rPr>
                <w:rFonts w:ascii="Times New Roman" w:hAnsi="Times New Roman" w:cs="Times New Roman"/>
                <w:sz w:val="24"/>
                <w:szCs w:val="24"/>
              </w:rPr>
              <w:t>-Организовать выставку поделок.</w:t>
            </w:r>
          </w:p>
          <w:p w:rsidR="0025364A" w:rsidRDefault="0025364A" w:rsidP="00451AF5">
            <w:r w:rsidRPr="0025364A">
              <w:t> </w:t>
            </w:r>
          </w:p>
        </w:tc>
        <w:tc>
          <w:tcPr>
            <w:tcW w:w="3753" w:type="dxa"/>
          </w:tcPr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 xml:space="preserve">-Консультация для родителей «Возрастные особенности детей </w:t>
            </w:r>
            <w:r w:rsidR="007D610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 xml:space="preserve"> лет».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 Тема: «Что должен знать и уметь ребенок в</w:t>
            </w:r>
            <w:r w:rsidR="007D610C">
              <w:rPr>
                <w:rFonts w:ascii="Times New Roman" w:hAnsi="Times New Roman" w:cs="Times New Roman"/>
                <w:sz w:val="24"/>
                <w:szCs w:val="24"/>
              </w:rPr>
              <w:t xml:space="preserve"> возрасте (3-4лет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  <w:p w:rsidR="0025364A" w:rsidRPr="007D610C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-Организовать вместе с родителями выставку поделок из природного материала.</w:t>
            </w:r>
          </w:p>
        </w:tc>
      </w:tr>
      <w:tr w:rsidR="0025364A" w:rsidTr="00C400A4">
        <w:trPr>
          <w:trHeight w:val="144"/>
        </w:trPr>
        <w:tc>
          <w:tcPr>
            <w:tcW w:w="2078" w:type="dxa"/>
          </w:tcPr>
          <w:p w:rsidR="0025364A" w:rsidRDefault="0025364A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6" w:type="dxa"/>
            <w:gridSpan w:val="2"/>
          </w:tcPr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-Опубликовать конспект интегрированного занятия в электронные СМИ.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-Организовать дидактические игры.</w:t>
            </w:r>
          </w:p>
          <w:p w:rsidR="0025364A" w:rsidRDefault="0025364A" w:rsidP="00451AF5"/>
        </w:tc>
        <w:tc>
          <w:tcPr>
            <w:tcW w:w="3753" w:type="dxa"/>
          </w:tcPr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-Открытое занятие «Зайка в гости к нам пришел» 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-Публикаци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электронные СМИ "</w:t>
            </w:r>
            <w:proofErr w:type="spellStart"/>
            <w:r w:rsidR="007D610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" конс</w:t>
            </w:r>
            <w:r w:rsidR="007D610C">
              <w:rPr>
                <w:rFonts w:ascii="Times New Roman" w:hAnsi="Times New Roman" w:cs="Times New Roman"/>
                <w:sz w:val="24"/>
                <w:szCs w:val="24"/>
              </w:rPr>
              <w:t xml:space="preserve">пект интегрированного занятия во второй младшей группе 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«Зайка в гости к нам пришел» 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-Организация дидактических игр: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«Громко — тихо»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 Учить детей менять силу голоса: говорить то громко, то тихо. Воспитание умения менять силу голоса.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Игра «Лягушка и лягушата»</w:t>
            </w:r>
          </w:p>
          <w:p w:rsidR="0025364A" w:rsidRPr="007D610C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речевое внимание детей. Разделить детей на две группы: это большие и маленькие лягушки. Большие лягушки прыгают в пруд, плавают в воде и громко квакают: «Ква-ква». Маленькие лягушата тоже 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прыгают в пруд, плавают, тихонько квакают.</w:t>
            </w:r>
          </w:p>
        </w:tc>
      </w:tr>
      <w:tr w:rsidR="0025364A" w:rsidTr="00451AF5">
        <w:trPr>
          <w:trHeight w:val="4841"/>
        </w:trPr>
        <w:tc>
          <w:tcPr>
            <w:tcW w:w="2078" w:type="dxa"/>
          </w:tcPr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4A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6" w:type="dxa"/>
            <w:gridSpan w:val="2"/>
          </w:tcPr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-Организовать дидактические игры.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 Организация дидактических игр.</w:t>
            </w:r>
          </w:p>
          <w:p w:rsidR="0025364A" w:rsidRDefault="0025364A" w:rsidP="00451AF5"/>
        </w:tc>
        <w:tc>
          <w:tcPr>
            <w:tcW w:w="3753" w:type="dxa"/>
          </w:tcPr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 Тема: 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«Игры для детей по расширению словарного запаса»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-Организация дидактических игр: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«Поезд». 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Учить тебе произносить звуки. Играя в поезд, дети изображают гудок паровоза («у-у-у»), с шумом выпускают пар («ш-ш-ш, с-с-с»). Когда поезд набирает скорость, дети говорят «</w:t>
            </w:r>
            <w:proofErr w:type="spellStart"/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чух-чух-чух</w:t>
            </w:r>
            <w:proofErr w:type="spellEnd"/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», потом «чу-чу-чу» (поехал быстро) и, наконец, «ш-ш-ш» (выпускает пар).</w:t>
            </w:r>
          </w:p>
          <w:p w:rsidR="0025364A" w:rsidRPr="007D610C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«Чья мама? Чей малыш?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 Учить детей правильно называть домашних животных и их детенышей</w:t>
            </w:r>
          </w:p>
        </w:tc>
      </w:tr>
      <w:tr w:rsidR="0025364A" w:rsidTr="00C400A4">
        <w:trPr>
          <w:trHeight w:val="711"/>
        </w:trPr>
        <w:tc>
          <w:tcPr>
            <w:tcW w:w="2078" w:type="dxa"/>
          </w:tcPr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64A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6" w:type="dxa"/>
            <w:gridSpan w:val="2"/>
          </w:tcPr>
          <w:p w:rsidR="007D610C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-Организовать дидактические игры для активизации бытового словаря.</w:t>
            </w:r>
          </w:p>
          <w:p w:rsidR="0025364A" w:rsidRDefault="0025364A" w:rsidP="00451AF5"/>
        </w:tc>
        <w:tc>
          <w:tcPr>
            <w:tcW w:w="3753" w:type="dxa"/>
          </w:tcPr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 Тема: «Новый год».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- Организация дидактических игр:</w:t>
            </w:r>
          </w:p>
          <w:p w:rsidR="00E92A92" w:rsidRPr="00E92A92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«Купание куклы» 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дети уточняют и закрепляют названия одежды, белья, предметов, необходимых для мытья (мыло, полотенце и т. д.).</w:t>
            </w:r>
          </w:p>
          <w:p w:rsidR="0025364A" w:rsidRPr="007D610C" w:rsidRDefault="00E92A92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E92A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«Накроем стол к чаю»</w:t>
            </w:r>
            <w:r w:rsidRPr="00E92A92">
              <w:rPr>
                <w:rFonts w:ascii="Times New Roman" w:hAnsi="Times New Roman" w:cs="Times New Roman"/>
                <w:sz w:val="24"/>
                <w:szCs w:val="24"/>
              </w:rPr>
              <w:t> Ввести в словарь детей названия предметов посуды, учить находить названные предметы среди прочих. Учить называть предметы посуды, знакомить с назначением посуды.</w:t>
            </w:r>
          </w:p>
        </w:tc>
      </w:tr>
      <w:tr w:rsidR="006E1718" w:rsidTr="00451AF5">
        <w:trPr>
          <w:trHeight w:val="2790"/>
        </w:trPr>
        <w:tc>
          <w:tcPr>
            <w:tcW w:w="2078" w:type="dxa"/>
          </w:tcPr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6" w:type="dxa"/>
            <w:gridSpan w:val="2"/>
          </w:tcPr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-Изготовить кормушки для птиц.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-Организовать дидактические игры.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-Беседа с родителями.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7D610C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-Прослушивание аудиозаписей</w:t>
            </w:r>
          </w:p>
        </w:tc>
        <w:tc>
          <w:tcPr>
            <w:tcW w:w="3753" w:type="dxa"/>
          </w:tcPr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-Привлечение родителей к участию в акции «Открытие птичьих столовых».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-Организация дидактических игр: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1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«Зимующие птицы» 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с изображением зимующих птиц. Дать детям представление об общих признаках птиц (крылья, клюв, хвост, две лапы, умеют летать).</w:t>
            </w:r>
            <w:r w:rsidRPr="006E1718">
              <w:t xml:space="preserve"> 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Ввести в словарь детей существительные названия птиц (ворона, снегирь, синички, воробей); глаголы (ходит, прыгает, летает, машет, клюёт).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-Дидактические игры с кубиками и кирпичиками. 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Упражнять детей в различении цветов (красный, синий, желтый)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17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«Лошадка».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 Учить правильно произносить звук «И»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Воспитатель предлагает позвать лошадку. Ребёнок произносит </w:t>
            </w:r>
            <w:proofErr w:type="gramStart"/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И-и</w:t>
            </w:r>
            <w:proofErr w:type="gramEnd"/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-и, и лошадка скачет, ребёнок заканчивает произносить, лошадка останавливается. Далее лошадку зовёт следующий ребёнок.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-Беседа с родителями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«Развитие связной речи детей в семье».</w:t>
            </w:r>
          </w:p>
          <w:p w:rsidR="006E1718" w:rsidRPr="007D610C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 голоса птиц, звуки природы, звуки животных.</w:t>
            </w:r>
          </w:p>
        </w:tc>
      </w:tr>
      <w:tr w:rsidR="006E1718" w:rsidTr="00C400A4">
        <w:trPr>
          <w:trHeight w:val="2117"/>
        </w:trPr>
        <w:tc>
          <w:tcPr>
            <w:tcW w:w="2078" w:type="dxa"/>
          </w:tcPr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6" w:type="dxa"/>
            <w:gridSpan w:val="2"/>
          </w:tcPr>
          <w:p w:rsid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-Организовать дидактические игры.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-Опытно-исследовательская деятельность.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3" w:type="dxa"/>
          </w:tcPr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папку передвижку. Тема: «Зимние игры и забавы».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-Организация дидактических игр: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  <w:r w:rsidRPr="006E1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«Пчелы и медведь»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 закрепить изолированное произношение звука Ж. Воспитатель говорит: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Пчелки в улье сидят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 окошко глядят.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Погулять все захотели.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Друг за другом полетели: ж-ж-ж-ж-ж.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«Волшебный кубик» 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 xml:space="preserve">Учить чётко произносить звуки, </w:t>
            </w:r>
            <w:proofErr w:type="spellStart"/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звукоподражать</w:t>
            </w:r>
            <w:proofErr w:type="spellEnd"/>
            <w:r w:rsidRPr="006E1718">
              <w:rPr>
                <w:rFonts w:ascii="Times New Roman" w:hAnsi="Times New Roman" w:cs="Times New Roman"/>
                <w:sz w:val="24"/>
                <w:szCs w:val="24"/>
              </w:rPr>
              <w:t xml:space="preserve"> животным.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br/>
              <w:t>Ребёнок бросает кубик и вместе с воспитателем произносит  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«Вертись, крутись, на бочок ложись». Затем ребёнок изображает то, что нарисовано на верхней грани кубика (н-р, самолёт), и произнести соответствующий звук </w:t>
            </w:r>
            <w:proofErr w:type="gramStart"/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( У</w:t>
            </w:r>
            <w:proofErr w:type="gramEnd"/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-у-у).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Опытно-исследовательская деятельность:</w:t>
            </w:r>
          </w:p>
          <w:p w:rsidR="006E1718" w:rsidRPr="006E1718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«Игры с вертушками»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понятием» ветер», учить замечать движение деревьев во время ветра, создавать ветер с помощью дыхания.</w:t>
            </w:r>
          </w:p>
          <w:p w:rsidR="006E1718" w:rsidRPr="00C400A4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1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«Таяние сосульки». П</w:t>
            </w:r>
            <w:r w:rsidRPr="006E1718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со свойствами воды, показать. Что в теплом помещении вода превращается в воду. Обратить внимание на то, что после таяния сосульки в образовавшейся воде есть песчинки и грязь, подвести к пониманию того, что в рот брать снег и лед (сосульки) нельзя.</w:t>
            </w:r>
          </w:p>
        </w:tc>
      </w:tr>
      <w:tr w:rsidR="006E1718" w:rsidTr="007D610C">
        <w:trPr>
          <w:trHeight w:val="3676"/>
        </w:trPr>
        <w:tc>
          <w:tcPr>
            <w:tcW w:w="2078" w:type="dxa"/>
          </w:tcPr>
          <w:p w:rsidR="006E1718" w:rsidRPr="0025364A" w:rsidRDefault="006E1718" w:rsidP="00451AF5">
            <w:pPr>
              <w:ind w:left="-27"/>
            </w:pPr>
          </w:p>
          <w:p w:rsidR="006E1718" w:rsidRDefault="006E1718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Default="006E1718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718" w:rsidRPr="006E1718" w:rsidRDefault="006E1718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6" w:type="dxa"/>
            <w:gridSpan w:val="2"/>
          </w:tcPr>
          <w:p w:rsidR="006E1718" w:rsidRPr="006E1718" w:rsidRDefault="006E1718" w:rsidP="00451AF5">
            <w:pPr>
              <w:rPr>
                <w:rFonts w:ascii="Times New Roman" w:hAnsi="Times New Roman" w:cs="Times New Roman"/>
              </w:rPr>
            </w:pP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-Создание в группе огорода на подоконнике.</w:t>
            </w:r>
          </w:p>
          <w:p w:rsidR="007D610C" w:rsidRDefault="007D610C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-Опытно-исследовательская деятельность.</w:t>
            </w:r>
          </w:p>
          <w:p w:rsidR="007D610C" w:rsidRDefault="007D610C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610C" w:rsidRDefault="007D610C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родителей.</w:t>
            </w:r>
          </w:p>
          <w:p w:rsidR="006E1718" w:rsidRDefault="006E1718" w:rsidP="00451AF5">
            <w:pPr>
              <w:ind w:left="-27"/>
            </w:pPr>
          </w:p>
        </w:tc>
        <w:tc>
          <w:tcPr>
            <w:tcW w:w="3753" w:type="dxa"/>
          </w:tcPr>
          <w:p w:rsidR="006E1718" w:rsidRPr="00451AF5" w:rsidRDefault="006E1718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 на подоконнике.</w:t>
            </w: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-Опыт </w:t>
            </w:r>
            <w:r w:rsidRPr="0045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«Шарики в стакане»</w:t>
            </w: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. Дети погружают в воду разные по размеру шарики и наблюдают уровень поднятия воды. Шарики меньшего размера поднимают уровень воды ниже, а шарики большего размера – выше.</w:t>
            </w: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 Консультация для родителей </w:t>
            </w:r>
            <w:r w:rsidRPr="0045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«Учим ребенка общаться»</w:t>
            </w:r>
          </w:p>
          <w:p w:rsidR="00451AF5" w:rsidRPr="00451AF5" w:rsidRDefault="00451AF5" w:rsidP="00451AF5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-Организация дидактических игр:</w:t>
            </w:r>
          </w:p>
          <w:p w:rsidR="007D610C" w:rsidRPr="00451AF5" w:rsidRDefault="00451AF5" w:rsidP="007D610C">
            <w:pPr>
              <w:ind w:lef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«Животные и их детёныши» </w:t>
            </w: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Закрепить в речи детей названии детёнышей животных, закрепление навыков словообразования. Слова скомпонованы в три группы по способу их образования. Группа 1. У тигра – тигрёнок, у льва – львёнок, у слона – слонёнок, у оленя – оленёнок, у лося – лосёнок, у лисы – лисёнок. Группа 2. У коровы – телёнок, у лошади – жеребёнок, у свиньи – поросёнок, у овцы – ягнёнок, у курицы – цыплёнок, у собаки – щенок.</w:t>
            </w:r>
          </w:p>
        </w:tc>
      </w:tr>
      <w:tr w:rsidR="00451AF5" w:rsidTr="00451AF5">
        <w:trPr>
          <w:trHeight w:val="2928"/>
        </w:trPr>
        <w:tc>
          <w:tcPr>
            <w:tcW w:w="2078" w:type="dxa"/>
          </w:tcPr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60" w:type="dxa"/>
          </w:tcPr>
          <w:p w:rsidR="007D610C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 Экскурсии совместно с детьми.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</w:t>
            </w:r>
          </w:p>
          <w:p w:rsidR="007D610C" w:rsidRDefault="007D610C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</w:t>
            </w:r>
          </w:p>
          <w:p w:rsidR="00451AF5" w:rsidRDefault="00451AF5" w:rsidP="00451AF5"/>
        </w:tc>
        <w:tc>
          <w:tcPr>
            <w:tcW w:w="3789" w:type="dxa"/>
            <w:gridSpan w:val="2"/>
          </w:tcPr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-Оформить папку передвижку. Тема: «Весна»</w:t>
            </w:r>
          </w:p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 Экскурсии совместно с детьми «Экскурсия к цветущим деревьям».</w:t>
            </w:r>
          </w:p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-Консультация для родителей на тему «Как учить стихи»</w:t>
            </w:r>
          </w:p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Организация дидактических игр:</w:t>
            </w:r>
          </w:p>
          <w:p w:rsidR="00451AF5" w:rsidRPr="007D610C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«Пришла весна-красна».</w:t>
            </w:r>
            <w:r w:rsidR="007D610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о последовательности весенних изменений в живой и неживой природе. Продолжать учить устанавливать связи между </w:t>
            </w:r>
            <w:r w:rsidRPr="00451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изменениями в живой и неживой природе.</w:t>
            </w:r>
          </w:p>
        </w:tc>
      </w:tr>
      <w:tr w:rsidR="00451AF5" w:rsidTr="007D610C">
        <w:trPr>
          <w:trHeight w:val="1156"/>
        </w:trPr>
        <w:tc>
          <w:tcPr>
            <w:tcW w:w="2078" w:type="dxa"/>
          </w:tcPr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60" w:type="dxa"/>
          </w:tcPr>
          <w:p w:rsidR="00451AF5" w:rsidRPr="00451AF5" w:rsidRDefault="00451AF5" w:rsidP="00EE6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Обобщение собственного оп</w:t>
            </w:r>
            <w:r w:rsidR="00EE68D9">
              <w:rPr>
                <w:rFonts w:ascii="Times New Roman" w:hAnsi="Times New Roman" w:cs="Times New Roman"/>
                <w:sz w:val="24"/>
                <w:szCs w:val="24"/>
              </w:rPr>
              <w:t xml:space="preserve">ыта </w:t>
            </w:r>
            <w:r w:rsidR="007D610C">
              <w:rPr>
                <w:rFonts w:ascii="Times New Roman" w:hAnsi="Times New Roman" w:cs="Times New Roman"/>
                <w:sz w:val="24"/>
                <w:szCs w:val="24"/>
              </w:rPr>
              <w:t>педагогической деятельности 2022-2023</w:t>
            </w:r>
            <w:r w:rsidR="00EE68D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789" w:type="dxa"/>
            <w:gridSpan w:val="2"/>
          </w:tcPr>
          <w:p w:rsidR="00451AF5" w:rsidRPr="00451AF5" w:rsidRDefault="00451AF5" w:rsidP="00451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AF5">
              <w:rPr>
                <w:rFonts w:ascii="Times New Roman" w:hAnsi="Times New Roman" w:cs="Times New Roman"/>
                <w:sz w:val="24"/>
                <w:szCs w:val="24"/>
              </w:rPr>
              <w:t>Отчёт о проделанной работе за учебный год.</w:t>
            </w:r>
          </w:p>
        </w:tc>
      </w:tr>
    </w:tbl>
    <w:p w:rsidR="0025364A" w:rsidRDefault="0025364A" w:rsidP="006E1718"/>
    <w:p w:rsidR="00451AF5" w:rsidRDefault="00451AF5" w:rsidP="006E1718"/>
    <w:p w:rsidR="00451AF5" w:rsidRDefault="00451AF5" w:rsidP="006E1718"/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Default="006369C0" w:rsidP="006369C0">
      <w:pPr>
        <w:rPr>
          <w:rFonts w:ascii="Times New Roman" w:hAnsi="Times New Roman" w:cs="Times New Roman"/>
          <w:sz w:val="28"/>
          <w:szCs w:val="28"/>
        </w:rPr>
      </w:pPr>
    </w:p>
    <w:p w:rsidR="006369C0" w:rsidRPr="007D610C" w:rsidRDefault="00451AF5" w:rsidP="007D6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9C0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51AF5" w:rsidRPr="006369C0" w:rsidRDefault="00451AF5" w:rsidP="006369C0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369C0">
        <w:rPr>
          <w:rFonts w:ascii="Times New Roman" w:hAnsi="Times New Roman" w:cs="Times New Roman"/>
          <w:sz w:val="28"/>
          <w:szCs w:val="28"/>
        </w:rPr>
        <w:t>Андреасова</w:t>
      </w:r>
      <w:proofErr w:type="spellEnd"/>
      <w:r w:rsidRPr="006369C0">
        <w:rPr>
          <w:rFonts w:ascii="Times New Roman" w:hAnsi="Times New Roman" w:cs="Times New Roman"/>
          <w:sz w:val="28"/>
          <w:szCs w:val="28"/>
        </w:rPr>
        <w:t xml:space="preserve"> М. Народная игра как средство формирования готовности дошкольников к речевому </w:t>
      </w:r>
      <w:proofErr w:type="gramStart"/>
      <w:r w:rsidRPr="006369C0">
        <w:rPr>
          <w:rFonts w:ascii="Times New Roman" w:hAnsi="Times New Roman" w:cs="Times New Roman"/>
          <w:sz w:val="28"/>
          <w:szCs w:val="28"/>
        </w:rPr>
        <w:t>общению./</w:t>
      </w:r>
      <w:proofErr w:type="gramEnd"/>
      <w:r w:rsidRPr="006369C0">
        <w:rPr>
          <w:rFonts w:ascii="Times New Roman" w:hAnsi="Times New Roman" w:cs="Times New Roman"/>
          <w:sz w:val="28"/>
          <w:szCs w:val="28"/>
        </w:rPr>
        <w:t>/Дошкольное воспитание 2007, №3</w:t>
      </w:r>
    </w:p>
    <w:p w:rsidR="00451AF5" w:rsidRPr="006369C0" w:rsidRDefault="00451AF5" w:rsidP="006369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lastRenderedPageBreak/>
        <w:t>Богуславская З.М., Смирнова Е.О. Развивающие игры для детей младшего дошкольного возраста. – М.: Просвещение, 1991</w:t>
      </w:r>
    </w:p>
    <w:p w:rsidR="00451AF5" w:rsidRPr="006369C0" w:rsidRDefault="00451AF5" w:rsidP="006369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 xml:space="preserve">Болотина Л.Р., </w:t>
      </w:r>
      <w:proofErr w:type="spellStart"/>
      <w:r w:rsidRPr="006369C0">
        <w:rPr>
          <w:rFonts w:ascii="Times New Roman" w:hAnsi="Times New Roman" w:cs="Times New Roman"/>
          <w:sz w:val="28"/>
          <w:szCs w:val="28"/>
        </w:rPr>
        <w:t>Микляева</w:t>
      </w:r>
      <w:proofErr w:type="spellEnd"/>
      <w:r w:rsidRPr="006369C0">
        <w:rPr>
          <w:rFonts w:ascii="Times New Roman" w:hAnsi="Times New Roman" w:cs="Times New Roman"/>
          <w:sz w:val="28"/>
          <w:szCs w:val="28"/>
        </w:rPr>
        <w:t xml:space="preserve"> Н.В., Родионова Ю.Н. Воспитание звуковой культуры речи у детей в дошкольном образовательном учреждении. Методическое пособие. – М.: Айрис пресс, 2006.</w:t>
      </w:r>
    </w:p>
    <w:p w:rsidR="00451AF5" w:rsidRPr="006369C0" w:rsidRDefault="00451AF5" w:rsidP="006369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Бондаренко А.К. Дидактическая игра в детском саду. – М.: Просвещение, 1991.</w:t>
      </w:r>
    </w:p>
    <w:p w:rsidR="00451AF5" w:rsidRPr="006369C0" w:rsidRDefault="00451AF5" w:rsidP="006369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369C0">
        <w:rPr>
          <w:rFonts w:ascii="Times New Roman" w:hAnsi="Times New Roman" w:cs="Times New Roman"/>
          <w:sz w:val="28"/>
          <w:szCs w:val="28"/>
        </w:rPr>
        <w:t>Лопухина И.В. Логопедия. 550 занимательных игр и упражнений для развития речи детей. - М.: Аквариум, 1995</w:t>
      </w:r>
    </w:p>
    <w:p w:rsidR="00451AF5" w:rsidRPr="006369C0" w:rsidRDefault="00451AF5" w:rsidP="006369C0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369C0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6369C0">
        <w:rPr>
          <w:rFonts w:ascii="Times New Roman" w:hAnsi="Times New Roman" w:cs="Times New Roman"/>
          <w:sz w:val="28"/>
          <w:szCs w:val="28"/>
        </w:rPr>
        <w:t xml:space="preserve"> И. формирование фонематического восприятия и звукового анализа у дошкольников с общим недоразвитием </w:t>
      </w:r>
      <w:proofErr w:type="gramStart"/>
      <w:r w:rsidRPr="006369C0">
        <w:rPr>
          <w:rFonts w:ascii="Times New Roman" w:hAnsi="Times New Roman" w:cs="Times New Roman"/>
          <w:sz w:val="28"/>
          <w:szCs w:val="28"/>
        </w:rPr>
        <w:t>речи./</w:t>
      </w:r>
      <w:proofErr w:type="gramEnd"/>
      <w:r w:rsidRPr="006369C0">
        <w:rPr>
          <w:rFonts w:ascii="Times New Roman" w:hAnsi="Times New Roman" w:cs="Times New Roman"/>
          <w:sz w:val="28"/>
          <w:szCs w:val="28"/>
        </w:rPr>
        <w:t>/Дошкольное воспитание 2007, №5</w:t>
      </w:r>
    </w:p>
    <w:p w:rsidR="00451AF5" w:rsidRDefault="00451AF5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p w:rsidR="006369C0" w:rsidRDefault="006369C0" w:rsidP="00451AF5">
      <w:pPr>
        <w:jc w:val="center"/>
      </w:pPr>
    </w:p>
    <w:sectPr w:rsidR="006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61AA7"/>
    <w:multiLevelType w:val="multilevel"/>
    <w:tmpl w:val="60506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07"/>
    <w:rsid w:val="00013367"/>
    <w:rsid w:val="0007130E"/>
    <w:rsid w:val="0025364A"/>
    <w:rsid w:val="00384107"/>
    <w:rsid w:val="003E3EF8"/>
    <w:rsid w:val="00425CE3"/>
    <w:rsid w:val="00451AF5"/>
    <w:rsid w:val="006369C0"/>
    <w:rsid w:val="006E1718"/>
    <w:rsid w:val="007D610C"/>
    <w:rsid w:val="009F14F3"/>
    <w:rsid w:val="00BE18A0"/>
    <w:rsid w:val="00C400A4"/>
    <w:rsid w:val="00E92A92"/>
    <w:rsid w:val="00EE68D9"/>
    <w:rsid w:val="00F8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FDB9"/>
  <w15:chartTrackingRefBased/>
  <w15:docId w15:val="{529F015A-C8D4-4E3D-B4BD-8FAA6E2B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1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11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2019-05-19T14:49:00Z</cp:lastPrinted>
  <dcterms:created xsi:type="dcterms:W3CDTF">2019-05-19T13:40:00Z</dcterms:created>
  <dcterms:modified xsi:type="dcterms:W3CDTF">2022-05-25T16:26:00Z</dcterms:modified>
</cp:coreProperties>
</file>