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59" w:rsidRDefault="00D27F59" w:rsidP="00D27F59">
      <w:pPr>
        <w:rPr>
          <w:szCs w:val="28"/>
        </w:rPr>
      </w:pPr>
    </w:p>
    <w:p w:rsidR="002E475B" w:rsidRDefault="002E475B" w:rsidP="002E475B">
      <w:pPr>
        <w:shd w:val="clear" w:color="auto" w:fill="FFFFFF"/>
        <w:tabs>
          <w:tab w:val="left" w:pos="10206"/>
        </w:tabs>
        <w:spacing w:line="274" w:lineRule="exact"/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ab/>
      </w:r>
    </w:p>
    <w:p w:rsidR="00D27F59" w:rsidRPr="002E475B" w:rsidRDefault="002E475B" w:rsidP="002E475B">
      <w:pPr>
        <w:shd w:val="clear" w:color="auto" w:fill="FFFFFF"/>
        <w:tabs>
          <w:tab w:val="left" w:pos="10206"/>
        </w:tabs>
        <w:spacing w:line="274" w:lineRule="exact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="00D27F59">
        <w:rPr>
          <w:sz w:val="24"/>
          <w:szCs w:val="24"/>
        </w:rPr>
        <w:t>Приложение 1</w:t>
      </w:r>
    </w:p>
    <w:p w:rsidR="00D27F59" w:rsidRDefault="002E475B" w:rsidP="002E475B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МДОУ д/с № 26 «Солнышко»</w:t>
      </w:r>
    </w:p>
    <w:p w:rsidR="00D27F59" w:rsidRDefault="002E475B" w:rsidP="002E475B">
      <w:pPr>
        <w:jc w:val="right"/>
        <w:rPr>
          <w:sz w:val="24"/>
          <w:szCs w:val="24"/>
        </w:rPr>
      </w:pPr>
      <w:r>
        <w:rPr>
          <w:sz w:val="24"/>
          <w:szCs w:val="24"/>
        </w:rPr>
        <w:t>№ 53</w:t>
      </w:r>
      <w:r w:rsidR="00D27F59">
        <w:rPr>
          <w:sz w:val="24"/>
          <w:szCs w:val="24"/>
        </w:rPr>
        <w:t xml:space="preserve"> ОД от 25.03.2020г.</w:t>
      </w:r>
    </w:p>
    <w:p w:rsidR="00D27F59" w:rsidRDefault="00D27F59" w:rsidP="00D27F59">
      <w:pPr>
        <w:jc w:val="right"/>
        <w:rPr>
          <w:sz w:val="24"/>
          <w:szCs w:val="24"/>
        </w:rPr>
      </w:pPr>
    </w:p>
    <w:p w:rsidR="00D27F59" w:rsidRDefault="00D27F59" w:rsidP="00D27F59">
      <w:pPr>
        <w:jc w:val="center"/>
        <w:rPr>
          <w:szCs w:val="28"/>
        </w:rPr>
      </w:pPr>
    </w:p>
    <w:p w:rsidR="002E475B" w:rsidRDefault="002E475B" w:rsidP="00D27F59">
      <w:pPr>
        <w:jc w:val="center"/>
        <w:rPr>
          <w:szCs w:val="28"/>
        </w:rPr>
      </w:pPr>
    </w:p>
    <w:p w:rsidR="002E475B" w:rsidRDefault="002E475B" w:rsidP="00D27F59">
      <w:pPr>
        <w:jc w:val="center"/>
        <w:rPr>
          <w:szCs w:val="28"/>
        </w:rPr>
      </w:pPr>
    </w:p>
    <w:p w:rsidR="00A808CE" w:rsidRDefault="00D27F59" w:rsidP="00D27F59">
      <w:pPr>
        <w:jc w:val="center"/>
        <w:rPr>
          <w:szCs w:val="28"/>
        </w:rPr>
      </w:pPr>
      <w:r>
        <w:rPr>
          <w:szCs w:val="28"/>
        </w:rPr>
        <w:t xml:space="preserve">Состав Оперативного штаба </w:t>
      </w:r>
      <w:r w:rsidR="00A808CE">
        <w:rPr>
          <w:szCs w:val="28"/>
        </w:rPr>
        <w:t>МДОУ д/с № 26 «Солнышко» с. Покойного</w:t>
      </w:r>
    </w:p>
    <w:p w:rsidR="00A808CE" w:rsidRDefault="00D27F59" w:rsidP="00D27F59">
      <w:pPr>
        <w:jc w:val="center"/>
        <w:rPr>
          <w:szCs w:val="28"/>
        </w:rPr>
      </w:pPr>
      <w:r>
        <w:rPr>
          <w:szCs w:val="28"/>
        </w:rPr>
        <w:t xml:space="preserve">по предупреждению распространения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</w:t>
      </w:r>
    </w:p>
    <w:p w:rsidR="00D27F59" w:rsidRDefault="00D27F59" w:rsidP="00D27F59">
      <w:pPr>
        <w:jc w:val="center"/>
        <w:rPr>
          <w:szCs w:val="28"/>
        </w:rPr>
      </w:pPr>
      <w:r>
        <w:rPr>
          <w:szCs w:val="28"/>
        </w:rPr>
        <w:t>инфекции (</w:t>
      </w:r>
      <w:r>
        <w:rPr>
          <w:szCs w:val="28"/>
          <w:lang w:val="en-US"/>
        </w:rPr>
        <w:t>COVID</w:t>
      </w:r>
      <w:r>
        <w:rPr>
          <w:szCs w:val="28"/>
        </w:rPr>
        <w:t xml:space="preserve"> – 19):</w:t>
      </w:r>
    </w:p>
    <w:p w:rsidR="00D27F59" w:rsidRDefault="00D27F59" w:rsidP="00D27F59">
      <w:pPr>
        <w:jc w:val="both"/>
        <w:rPr>
          <w:szCs w:val="28"/>
        </w:rPr>
      </w:pPr>
    </w:p>
    <w:p w:rsidR="002E475B" w:rsidRDefault="002E475B" w:rsidP="00D27F59">
      <w:pPr>
        <w:jc w:val="both"/>
        <w:rPr>
          <w:szCs w:val="28"/>
        </w:rPr>
      </w:pPr>
    </w:p>
    <w:p w:rsidR="002E475B" w:rsidRDefault="002E475B" w:rsidP="00D27F59">
      <w:pPr>
        <w:jc w:val="both"/>
        <w:rPr>
          <w:szCs w:val="28"/>
        </w:rPr>
      </w:pPr>
    </w:p>
    <w:p w:rsidR="002E475B" w:rsidRDefault="002E475B" w:rsidP="00D27F59">
      <w:pPr>
        <w:jc w:val="both"/>
        <w:rPr>
          <w:szCs w:val="28"/>
        </w:rPr>
      </w:pPr>
    </w:p>
    <w:p w:rsidR="00D27F59" w:rsidRDefault="00A808CE" w:rsidP="002E475B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Логачева Марина Александровна – заведующий</w:t>
      </w:r>
      <w:r w:rsidR="00D27F59">
        <w:rPr>
          <w:szCs w:val="28"/>
        </w:rPr>
        <w:t xml:space="preserve"> -</w:t>
      </w:r>
      <w:r w:rsidR="00012270">
        <w:rPr>
          <w:szCs w:val="28"/>
        </w:rPr>
        <w:t xml:space="preserve"> </w:t>
      </w:r>
      <w:r w:rsidR="00D27F59">
        <w:rPr>
          <w:szCs w:val="28"/>
        </w:rPr>
        <w:t>председатель Оперативного штаба,</w:t>
      </w:r>
    </w:p>
    <w:p w:rsidR="00D27F59" w:rsidRDefault="00A808CE" w:rsidP="002E475B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Шабанова Наталья Владимировна – старший воспитатель</w:t>
      </w:r>
      <w:r w:rsidR="00D27F59">
        <w:rPr>
          <w:szCs w:val="28"/>
        </w:rPr>
        <w:t>,</w:t>
      </w:r>
    </w:p>
    <w:p w:rsidR="00D27F59" w:rsidRDefault="00A808CE" w:rsidP="002E475B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Субботина Ольга Владимировна</w:t>
      </w:r>
      <w:r w:rsidR="009B0685">
        <w:rPr>
          <w:szCs w:val="28"/>
        </w:rPr>
        <w:t xml:space="preserve"> </w:t>
      </w:r>
      <w:r>
        <w:rPr>
          <w:szCs w:val="28"/>
        </w:rPr>
        <w:t>- воспитатель</w:t>
      </w:r>
      <w:r w:rsidR="00D27F59">
        <w:rPr>
          <w:szCs w:val="28"/>
        </w:rPr>
        <w:t>,</w:t>
      </w:r>
      <w:r>
        <w:rPr>
          <w:szCs w:val="28"/>
        </w:rPr>
        <w:t xml:space="preserve"> председатель ППОО,</w:t>
      </w:r>
    </w:p>
    <w:p w:rsidR="00012270" w:rsidRDefault="00A808CE" w:rsidP="002E475B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Нескородова Ирина Никифоровна – воспитатель</w:t>
      </w:r>
    </w:p>
    <w:p w:rsidR="00012270" w:rsidRDefault="00012270" w:rsidP="002E475B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Лотовская Людмила Владимировна – завхоз,</w:t>
      </w:r>
    </w:p>
    <w:p w:rsidR="00D27F59" w:rsidRDefault="00D27F59" w:rsidP="00012270">
      <w:pPr>
        <w:ind w:left="720"/>
        <w:jc w:val="both"/>
        <w:rPr>
          <w:szCs w:val="28"/>
        </w:rPr>
      </w:pPr>
    </w:p>
    <w:p w:rsidR="00D27F59" w:rsidRDefault="00D27F59" w:rsidP="00D27F59">
      <w:pPr>
        <w:jc w:val="center"/>
        <w:rPr>
          <w:szCs w:val="28"/>
        </w:rPr>
      </w:pPr>
    </w:p>
    <w:p w:rsidR="00D27F59" w:rsidRDefault="00D27F59" w:rsidP="00D27F59">
      <w:pPr>
        <w:jc w:val="center"/>
        <w:rPr>
          <w:szCs w:val="28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D27F59" w:rsidRDefault="00D27F59" w:rsidP="00D27F59">
      <w:pPr>
        <w:jc w:val="center"/>
        <w:rPr>
          <w:szCs w:val="24"/>
        </w:rPr>
      </w:pPr>
    </w:p>
    <w:p w:rsidR="00012270" w:rsidRDefault="00012270" w:rsidP="00D27F59">
      <w:pPr>
        <w:jc w:val="center"/>
        <w:rPr>
          <w:szCs w:val="24"/>
        </w:rPr>
      </w:pPr>
    </w:p>
    <w:p w:rsidR="002E475B" w:rsidRDefault="002E475B" w:rsidP="002E475B">
      <w:pPr>
        <w:rPr>
          <w:szCs w:val="24"/>
        </w:rPr>
      </w:pPr>
    </w:p>
    <w:p w:rsidR="002E475B" w:rsidRDefault="002E475B" w:rsidP="002E475B">
      <w:pPr>
        <w:rPr>
          <w:szCs w:val="24"/>
        </w:rPr>
      </w:pPr>
    </w:p>
    <w:p w:rsidR="00D27F59" w:rsidRDefault="00D27F59" w:rsidP="00D27F5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2E475B" w:rsidRPr="002E475B" w:rsidRDefault="002E475B" w:rsidP="002E475B">
      <w:pPr>
        <w:shd w:val="clear" w:color="auto" w:fill="FFFFFF"/>
        <w:tabs>
          <w:tab w:val="left" w:pos="10206"/>
        </w:tabs>
        <w:spacing w:line="274" w:lineRule="exac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>
        <w:rPr>
          <w:sz w:val="24"/>
          <w:szCs w:val="24"/>
        </w:rPr>
        <w:t>к приказу МДОУ д/с № 26 «Солнышко»</w:t>
      </w:r>
    </w:p>
    <w:p w:rsidR="00D27F59" w:rsidRDefault="002E475B" w:rsidP="002E475B">
      <w:pPr>
        <w:jc w:val="right"/>
        <w:rPr>
          <w:sz w:val="24"/>
          <w:szCs w:val="24"/>
        </w:rPr>
      </w:pPr>
      <w:r>
        <w:rPr>
          <w:sz w:val="24"/>
          <w:szCs w:val="24"/>
        </w:rPr>
        <w:t>№ 53 ОД от 25.03.2020г</w:t>
      </w:r>
    </w:p>
    <w:p w:rsidR="002E475B" w:rsidRDefault="002E475B" w:rsidP="002E475B">
      <w:pPr>
        <w:rPr>
          <w:szCs w:val="24"/>
        </w:rPr>
      </w:pPr>
    </w:p>
    <w:p w:rsidR="002E475B" w:rsidRDefault="002E475B" w:rsidP="00D27F59">
      <w:pPr>
        <w:jc w:val="center"/>
        <w:rPr>
          <w:szCs w:val="24"/>
        </w:rPr>
      </w:pPr>
    </w:p>
    <w:p w:rsidR="00D27F59" w:rsidRPr="002E475B" w:rsidRDefault="00D27F59" w:rsidP="00D27F59">
      <w:pPr>
        <w:jc w:val="center"/>
        <w:rPr>
          <w:b/>
          <w:szCs w:val="24"/>
        </w:rPr>
      </w:pPr>
      <w:r w:rsidRPr="002E475B">
        <w:rPr>
          <w:b/>
          <w:szCs w:val="24"/>
        </w:rPr>
        <w:t>ПОЛОЖЕНИЕ</w:t>
      </w:r>
    </w:p>
    <w:p w:rsidR="00012270" w:rsidRDefault="00D27F59" w:rsidP="00D27F59">
      <w:pPr>
        <w:jc w:val="center"/>
        <w:rPr>
          <w:b/>
          <w:szCs w:val="28"/>
        </w:rPr>
      </w:pPr>
      <w:r w:rsidRPr="00012270">
        <w:rPr>
          <w:b/>
          <w:szCs w:val="24"/>
        </w:rPr>
        <w:t xml:space="preserve">об Оперативном штабе </w:t>
      </w:r>
      <w:r w:rsidR="00012270">
        <w:rPr>
          <w:b/>
          <w:szCs w:val="28"/>
        </w:rPr>
        <w:t>муниципального дошкольного образовательного</w:t>
      </w:r>
      <w:r w:rsidR="00012270" w:rsidRPr="00D27F59">
        <w:rPr>
          <w:b/>
          <w:szCs w:val="28"/>
        </w:rPr>
        <w:t xml:space="preserve"> учреждени</w:t>
      </w:r>
      <w:r w:rsidR="00012270">
        <w:rPr>
          <w:b/>
          <w:szCs w:val="28"/>
        </w:rPr>
        <w:t>я</w:t>
      </w:r>
      <w:r w:rsidR="00012270" w:rsidRPr="00D27F59">
        <w:rPr>
          <w:b/>
          <w:szCs w:val="28"/>
        </w:rPr>
        <w:t xml:space="preserve"> «Детский сад общеразвивающего вида с приоритетным осуществлением  познавательно – речевого развития воспитанников </w:t>
      </w:r>
    </w:p>
    <w:p w:rsidR="00012270" w:rsidRDefault="00012270" w:rsidP="00D27F59">
      <w:pPr>
        <w:jc w:val="center"/>
        <w:rPr>
          <w:b/>
          <w:szCs w:val="28"/>
        </w:rPr>
      </w:pPr>
      <w:r w:rsidRPr="00D27F59">
        <w:rPr>
          <w:b/>
          <w:szCs w:val="28"/>
        </w:rPr>
        <w:t>№ 26 «Солнышко» села Покойного Буденновского района»</w:t>
      </w:r>
    </w:p>
    <w:p w:rsidR="00012270" w:rsidRDefault="00012270" w:rsidP="00D27F59">
      <w:pPr>
        <w:jc w:val="center"/>
        <w:rPr>
          <w:b/>
          <w:szCs w:val="28"/>
        </w:rPr>
      </w:pPr>
      <w:r w:rsidRPr="00D27F59">
        <w:rPr>
          <w:b/>
          <w:szCs w:val="28"/>
        </w:rPr>
        <w:t xml:space="preserve"> </w:t>
      </w:r>
      <w:r w:rsidR="00D27F59" w:rsidRPr="00012270">
        <w:rPr>
          <w:b/>
          <w:szCs w:val="28"/>
        </w:rPr>
        <w:t xml:space="preserve"> по предупреждению распространения </w:t>
      </w:r>
      <w:proofErr w:type="spellStart"/>
      <w:r w:rsidR="00D27F59" w:rsidRPr="00012270">
        <w:rPr>
          <w:b/>
          <w:szCs w:val="28"/>
        </w:rPr>
        <w:t>коронавирусной</w:t>
      </w:r>
      <w:proofErr w:type="spellEnd"/>
    </w:p>
    <w:p w:rsidR="00D27F59" w:rsidRPr="00012270" w:rsidRDefault="00D27F59" w:rsidP="00D27F59">
      <w:pPr>
        <w:jc w:val="center"/>
        <w:rPr>
          <w:b/>
          <w:szCs w:val="28"/>
        </w:rPr>
      </w:pPr>
      <w:r w:rsidRPr="00012270">
        <w:rPr>
          <w:b/>
          <w:szCs w:val="28"/>
        </w:rPr>
        <w:t xml:space="preserve"> инфекции (</w:t>
      </w:r>
      <w:r w:rsidRPr="00012270">
        <w:rPr>
          <w:b/>
          <w:szCs w:val="28"/>
          <w:lang w:val="en-US"/>
        </w:rPr>
        <w:t>COVID</w:t>
      </w:r>
      <w:r w:rsidRPr="00012270">
        <w:rPr>
          <w:b/>
          <w:szCs w:val="28"/>
        </w:rPr>
        <w:t xml:space="preserve"> – 19)</w:t>
      </w:r>
    </w:p>
    <w:p w:rsidR="00D27F59" w:rsidRDefault="00D27F59" w:rsidP="00D27F59">
      <w:pPr>
        <w:numPr>
          <w:ilvl w:val="0"/>
          <w:numId w:val="3"/>
        </w:numPr>
        <w:ind w:left="0" w:firstLine="360"/>
        <w:jc w:val="both"/>
        <w:rPr>
          <w:szCs w:val="24"/>
        </w:rPr>
      </w:pPr>
      <w:r>
        <w:rPr>
          <w:szCs w:val="28"/>
        </w:rPr>
        <w:t xml:space="preserve">Оперативный штаб </w:t>
      </w:r>
      <w:r w:rsidR="00012270">
        <w:rPr>
          <w:szCs w:val="28"/>
        </w:rPr>
        <w:t>муниципального дошкольного образовательного учреждения</w:t>
      </w:r>
      <w:r w:rsidR="00012270" w:rsidRPr="00D27F59">
        <w:rPr>
          <w:szCs w:val="28"/>
        </w:rPr>
        <w:t xml:space="preserve"> «Детский сад общеразвивающего вида с приоритетным осуществлением  познавательно – речевого развития воспитанников № 26 «Солнышко» села Покойного Буденновского района» </w:t>
      </w:r>
      <w:r>
        <w:rPr>
          <w:szCs w:val="28"/>
        </w:rPr>
        <w:t xml:space="preserve">по предупреждению распространения </w:t>
      </w:r>
      <w:r>
        <w:rPr>
          <w:szCs w:val="28"/>
          <w:lang w:val="en-US"/>
        </w:rPr>
        <w:t>COVID</w:t>
      </w:r>
      <w:r>
        <w:rPr>
          <w:szCs w:val="28"/>
        </w:rPr>
        <w:t xml:space="preserve"> – 19 (далее – Оперативный штаб</w:t>
      </w:r>
      <w:r w:rsidR="00012270">
        <w:rPr>
          <w:szCs w:val="28"/>
        </w:rPr>
        <w:t xml:space="preserve"> МДОУ</w:t>
      </w:r>
      <w:r>
        <w:rPr>
          <w:szCs w:val="28"/>
        </w:rPr>
        <w:t xml:space="preserve">) </w:t>
      </w:r>
      <w:r w:rsidR="002E475B">
        <w:rPr>
          <w:szCs w:val="28"/>
        </w:rPr>
        <w:t xml:space="preserve">образован </w:t>
      </w:r>
      <w:r>
        <w:rPr>
          <w:szCs w:val="28"/>
        </w:rPr>
        <w:t xml:space="preserve">в целях рассмотрения вопросов, связанных с предупреждением распространения </w:t>
      </w:r>
      <w:r>
        <w:rPr>
          <w:szCs w:val="28"/>
          <w:lang w:val="en-US"/>
        </w:rPr>
        <w:t>COVID</w:t>
      </w:r>
      <w:r>
        <w:rPr>
          <w:szCs w:val="28"/>
        </w:rPr>
        <w:t xml:space="preserve"> – 19 в</w:t>
      </w:r>
      <w:r w:rsidR="00012270">
        <w:rPr>
          <w:szCs w:val="28"/>
        </w:rPr>
        <w:t xml:space="preserve"> учреждении детского сада</w:t>
      </w:r>
      <w:r>
        <w:rPr>
          <w:szCs w:val="28"/>
        </w:rPr>
        <w:t>.</w:t>
      </w:r>
    </w:p>
    <w:p w:rsidR="00D27F59" w:rsidRDefault="00D27F59" w:rsidP="00D27F59">
      <w:pPr>
        <w:numPr>
          <w:ilvl w:val="0"/>
          <w:numId w:val="3"/>
        </w:numPr>
        <w:ind w:left="0" w:firstLine="360"/>
        <w:jc w:val="both"/>
        <w:rPr>
          <w:szCs w:val="24"/>
        </w:rPr>
      </w:pPr>
      <w:r>
        <w:rPr>
          <w:szCs w:val="28"/>
        </w:rPr>
        <w:t xml:space="preserve">Оперативный штаб </w:t>
      </w:r>
      <w:r w:rsidR="00012270">
        <w:rPr>
          <w:szCs w:val="28"/>
        </w:rPr>
        <w:t xml:space="preserve">МДОУ </w:t>
      </w:r>
      <w:r>
        <w:rPr>
          <w:szCs w:val="28"/>
        </w:rPr>
        <w:t>в своей деятельности руководствуется санитарным законодательством  РФ, решениями Оперативных штабов и комиссий, созданных на уровне Правительства РФ, приказами министерства о</w:t>
      </w:r>
      <w:r w:rsidR="00B66398">
        <w:rPr>
          <w:szCs w:val="28"/>
        </w:rPr>
        <w:t>бразования Ставропольского края, приказами отдела образования АБМР.</w:t>
      </w:r>
    </w:p>
    <w:p w:rsidR="00D27F59" w:rsidRDefault="00D27F59" w:rsidP="00D27F59">
      <w:pPr>
        <w:numPr>
          <w:ilvl w:val="0"/>
          <w:numId w:val="3"/>
        </w:numPr>
        <w:ind w:left="0" w:firstLine="360"/>
        <w:jc w:val="both"/>
        <w:rPr>
          <w:szCs w:val="24"/>
        </w:rPr>
      </w:pPr>
      <w:r>
        <w:rPr>
          <w:szCs w:val="28"/>
        </w:rPr>
        <w:t xml:space="preserve">Основными </w:t>
      </w:r>
      <w:r w:rsidR="00012270">
        <w:rPr>
          <w:szCs w:val="28"/>
        </w:rPr>
        <w:t xml:space="preserve">задачами Оперативного штаба МДОУ </w:t>
      </w:r>
      <w:r>
        <w:rPr>
          <w:szCs w:val="28"/>
        </w:rPr>
        <w:t xml:space="preserve"> являются:</w:t>
      </w:r>
    </w:p>
    <w:p w:rsidR="00D27F59" w:rsidRDefault="00D27F59" w:rsidP="00D27F59">
      <w:pPr>
        <w:numPr>
          <w:ilvl w:val="1"/>
          <w:numId w:val="3"/>
        </w:numPr>
        <w:ind w:left="0" w:firstLine="360"/>
        <w:jc w:val="both"/>
        <w:rPr>
          <w:szCs w:val="24"/>
        </w:rPr>
      </w:pPr>
      <w:r>
        <w:rPr>
          <w:szCs w:val="28"/>
        </w:rPr>
        <w:t>рассмотрение пробл</w:t>
      </w:r>
      <w:r w:rsidR="00B66398">
        <w:rPr>
          <w:szCs w:val="28"/>
        </w:rPr>
        <w:t>ем деятельности МДОУ</w:t>
      </w:r>
      <w:r>
        <w:rPr>
          <w:szCs w:val="28"/>
        </w:rPr>
        <w:t xml:space="preserve">, связанных с распространением     </w:t>
      </w:r>
      <w:r>
        <w:rPr>
          <w:szCs w:val="28"/>
          <w:lang w:val="en-US"/>
        </w:rPr>
        <w:t>COVID</w:t>
      </w:r>
      <w:r>
        <w:rPr>
          <w:szCs w:val="28"/>
        </w:rPr>
        <w:t xml:space="preserve"> – 19.;</w:t>
      </w:r>
    </w:p>
    <w:p w:rsidR="00D27F59" w:rsidRDefault="00D27F59" w:rsidP="00D27F59">
      <w:pPr>
        <w:numPr>
          <w:ilvl w:val="1"/>
          <w:numId w:val="3"/>
        </w:numPr>
        <w:ind w:left="0" w:firstLine="360"/>
        <w:jc w:val="both"/>
        <w:rPr>
          <w:szCs w:val="24"/>
        </w:rPr>
      </w:pPr>
      <w:r>
        <w:rPr>
          <w:szCs w:val="24"/>
        </w:rPr>
        <w:t xml:space="preserve">выработка предложений по проведению мероприятий, направленных на </w:t>
      </w:r>
      <w:r>
        <w:rPr>
          <w:szCs w:val="28"/>
        </w:rPr>
        <w:t xml:space="preserve">предупреждение распространения </w:t>
      </w:r>
      <w:r>
        <w:rPr>
          <w:szCs w:val="28"/>
          <w:lang w:val="en-US"/>
        </w:rPr>
        <w:t>COVID</w:t>
      </w:r>
      <w:r>
        <w:rPr>
          <w:szCs w:val="28"/>
        </w:rPr>
        <w:t xml:space="preserve"> – 19 внутр</w:t>
      </w:r>
      <w:r w:rsidR="00B66398">
        <w:rPr>
          <w:szCs w:val="28"/>
        </w:rPr>
        <w:t>и МДОУ</w:t>
      </w:r>
      <w:r>
        <w:rPr>
          <w:szCs w:val="28"/>
        </w:rPr>
        <w:t>;</w:t>
      </w:r>
    </w:p>
    <w:p w:rsidR="00D27F59" w:rsidRDefault="00D27F59" w:rsidP="00D27F59">
      <w:pPr>
        <w:numPr>
          <w:ilvl w:val="1"/>
          <w:numId w:val="3"/>
        </w:numPr>
        <w:ind w:left="0" w:firstLine="360"/>
        <w:jc w:val="both"/>
        <w:rPr>
          <w:szCs w:val="24"/>
        </w:rPr>
      </w:pPr>
      <w:r>
        <w:rPr>
          <w:szCs w:val="28"/>
        </w:rPr>
        <w:t>организация взаимодействия с территориальным отделом Роспотребнадзора, здравоохранением, администрацией Буденновского муниципального района     и др. органами местного самоуправления;</w:t>
      </w:r>
    </w:p>
    <w:p w:rsidR="00D27F59" w:rsidRDefault="00D27F59" w:rsidP="00D27F59">
      <w:pPr>
        <w:numPr>
          <w:ilvl w:val="0"/>
          <w:numId w:val="3"/>
        </w:numPr>
        <w:ind w:left="0" w:firstLine="360"/>
        <w:jc w:val="both"/>
        <w:rPr>
          <w:szCs w:val="24"/>
        </w:rPr>
      </w:pPr>
      <w:r>
        <w:rPr>
          <w:szCs w:val="28"/>
        </w:rPr>
        <w:t>Для решения задач, предусмотренных настоящим Положением. Оперативный штаб в праве:</w:t>
      </w:r>
    </w:p>
    <w:p w:rsidR="00D27F59" w:rsidRDefault="00D27F59" w:rsidP="00D27F59">
      <w:pPr>
        <w:numPr>
          <w:ilvl w:val="1"/>
          <w:numId w:val="3"/>
        </w:numPr>
        <w:ind w:left="0" w:firstLine="360"/>
        <w:jc w:val="both"/>
        <w:rPr>
          <w:szCs w:val="24"/>
        </w:rPr>
      </w:pPr>
      <w:r>
        <w:rPr>
          <w:szCs w:val="28"/>
        </w:rPr>
        <w:t>запрашивать и получать необходим</w:t>
      </w:r>
      <w:r w:rsidR="00B66398">
        <w:rPr>
          <w:szCs w:val="28"/>
        </w:rPr>
        <w:t>ую информацию у родителей (законных представителей)</w:t>
      </w:r>
      <w:r>
        <w:rPr>
          <w:szCs w:val="28"/>
        </w:rPr>
        <w:t>, а так же у своих сотрудников;</w:t>
      </w:r>
    </w:p>
    <w:p w:rsidR="00D27F59" w:rsidRDefault="00D27F59" w:rsidP="00D27F59">
      <w:pPr>
        <w:numPr>
          <w:ilvl w:val="1"/>
          <w:numId w:val="3"/>
        </w:numPr>
        <w:ind w:left="0" w:firstLine="360"/>
        <w:jc w:val="both"/>
        <w:rPr>
          <w:szCs w:val="24"/>
        </w:rPr>
      </w:pPr>
      <w:r>
        <w:rPr>
          <w:szCs w:val="28"/>
        </w:rPr>
        <w:t>направлять своих представителей для участия в мероприятиях, проводимых органами местного самоуправления по вопросам, касающимся задач Оперативного штаба;</w:t>
      </w:r>
    </w:p>
    <w:p w:rsidR="00D27F59" w:rsidRDefault="00D27F59" w:rsidP="00D27F59">
      <w:pPr>
        <w:numPr>
          <w:ilvl w:val="1"/>
          <w:numId w:val="3"/>
        </w:numPr>
        <w:ind w:left="0" w:firstLine="360"/>
        <w:jc w:val="both"/>
        <w:rPr>
          <w:szCs w:val="24"/>
        </w:rPr>
      </w:pPr>
      <w:r>
        <w:rPr>
          <w:szCs w:val="24"/>
        </w:rPr>
        <w:t>привлекать к работе специалистов в соответствующих сферах деятельности;</w:t>
      </w:r>
    </w:p>
    <w:p w:rsidR="00D27F59" w:rsidRDefault="00D27F59" w:rsidP="00D27F59">
      <w:pPr>
        <w:numPr>
          <w:ilvl w:val="1"/>
          <w:numId w:val="3"/>
        </w:numPr>
        <w:ind w:left="0" w:firstLine="360"/>
        <w:jc w:val="both"/>
        <w:rPr>
          <w:szCs w:val="24"/>
        </w:rPr>
      </w:pPr>
      <w:r>
        <w:rPr>
          <w:szCs w:val="24"/>
        </w:rPr>
        <w:t>для приема информации в круглосуточном режиме привлекать ответственных лиц, руководителей Оперативных штабов.</w:t>
      </w:r>
    </w:p>
    <w:p w:rsidR="00D27F59" w:rsidRDefault="00D27F59" w:rsidP="00D27F59">
      <w:pPr>
        <w:numPr>
          <w:ilvl w:val="0"/>
          <w:numId w:val="3"/>
        </w:numPr>
        <w:ind w:left="0" w:firstLine="426"/>
        <w:jc w:val="both"/>
        <w:rPr>
          <w:szCs w:val="24"/>
        </w:rPr>
      </w:pPr>
      <w:r>
        <w:rPr>
          <w:szCs w:val="24"/>
        </w:rPr>
        <w:t>Заседания Оперативного штаба проводит его председатель или один из его заместителей.</w:t>
      </w:r>
    </w:p>
    <w:p w:rsidR="00F80B14" w:rsidRPr="00082BFB" w:rsidRDefault="00D27F59" w:rsidP="00082BFB">
      <w:pPr>
        <w:numPr>
          <w:ilvl w:val="0"/>
          <w:numId w:val="3"/>
        </w:numPr>
        <w:ind w:left="0" w:firstLine="426"/>
        <w:jc w:val="both"/>
        <w:rPr>
          <w:szCs w:val="24"/>
        </w:rPr>
      </w:pPr>
      <w:r>
        <w:rPr>
          <w:szCs w:val="24"/>
        </w:rPr>
        <w:t>Решения Оперативного штаба оформляются протоколом, который подписывается председательствующим  на заседании.</w:t>
      </w:r>
      <w:bookmarkStart w:id="0" w:name="_GoBack"/>
      <w:bookmarkEnd w:id="0"/>
    </w:p>
    <w:sectPr w:rsidR="00F80B14" w:rsidRPr="00082BFB" w:rsidSect="002E475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AE1"/>
    <w:multiLevelType w:val="hybridMultilevel"/>
    <w:tmpl w:val="5B821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A6494"/>
    <w:multiLevelType w:val="hybridMultilevel"/>
    <w:tmpl w:val="0BAE709C"/>
    <w:lvl w:ilvl="0" w:tplc="4DB0E2D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C96BCF"/>
    <w:multiLevelType w:val="hybridMultilevel"/>
    <w:tmpl w:val="2C0A05A6"/>
    <w:lvl w:ilvl="0" w:tplc="E4A40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46170C"/>
    <w:multiLevelType w:val="multilevel"/>
    <w:tmpl w:val="37EEF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59"/>
    <w:rsid w:val="00005474"/>
    <w:rsid w:val="00012270"/>
    <w:rsid w:val="00082BFB"/>
    <w:rsid w:val="002E475B"/>
    <w:rsid w:val="009B0685"/>
    <w:rsid w:val="00A808CE"/>
    <w:rsid w:val="00B66398"/>
    <w:rsid w:val="00D27F59"/>
    <w:rsid w:val="00F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27F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0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27F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Вальковы</cp:lastModifiedBy>
  <cp:revision>3</cp:revision>
  <cp:lastPrinted>2020-03-26T08:21:00Z</cp:lastPrinted>
  <dcterms:created xsi:type="dcterms:W3CDTF">2020-03-26T07:09:00Z</dcterms:created>
  <dcterms:modified xsi:type="dcterms:W3CDTF">2020-03-27T16:15:00Z</dcterms:modified>
</cp:coreProperties>
</file>