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2D2" w:rsidRPr="000A063C" w:rsidRDefault="00D612D2" w:rsidP="000A063C">
      <w:pPr>
        <w:tabs>
          <w:tab w:val="left" w:pos="6593"/>
        </w:tabs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0A063C">
        <w:rPr>
          <w:rFonts w:ascii="Times New Roman" w:eastAsia="Times New Roman" w:hAnsi="Times New Roman" w:cs="Times New Roman"/>
          <w:sz w:val="24"/>
          <w:szCs w:val="28"/>
        </w:rPr>
        <w:t>муниципальное дошкольное образовательное учреждение «Детский сад общеразвивающего вида с приоритетным осуществлением познавательного речевого развития воспитанников № 26 «Солнышко» села Покойного Буденновского района»</w:t>
      </w:r>
    </w:p>
    <w:p w:rsidR="004F2CCD" w:rsidRDefault="004F2CCD" w:rsidP="009515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4F2CCD" w:rsidRDefault="004F2CCD" w:rsidP="009515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4F2CCD" w:rsidRDefault="007C0E28" w:rsidP="00D61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7C0E2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283.5pt;height:81.7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Модуль"/>
          </v:shape>
        </w:pict>
      </w:r>
    </w:p>
    <w:p w:rsidR="004F2CCD" w:rsidRDefault="004F2CCD" w:rsidP="009515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4F2CCD" w:rsidRDefault="007C0E28" w:rsidP="009515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7C0E2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pict>
          <v:shape id="_x0000_i1026" type="#_x0000_t156" style="width:454.5pt;height:51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&quot;Городецкая роспись&quot;"/>
          </v:shape>
        </w:pict>
      </w:r>
    </w:p>
    <w:p w:rsidR="004F2CCD" w:rsidRDefault="004F2CCD" w:rsidP="009515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4F2CCD" w:rsidRDefault="000A063C" w:rsidP="009515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163195</wp:posOffset>
            </wp:positionV>
            <wp:extent cx="4168775" cy="4543425"/>
            <wp:effectExtent l="19050" t="0" r="3175" b="0"/>
            <wp:wrapThrough wrapText="bothSides">
              <wp:wrapPolygon edited="0">
                <wp:start x="-99" y="0"/>
                <wp:lineTo x="-99" y="21555"/>
                <wp:lineTo x="21616" y="21555"/>
                <wp:lineTo x="21616" y="0"/>
                <wp:lineTo x="-99" y="0"/>
              </wp:wrapPolygon>
            </wp:wrapThrough>
            <wp:docPr id="2" name="Рисунок 6" descr="C:\Users\User\Desktop\модуль средняя группа игрушка\Gorodetskaya_rospis_590sht_SKAChAT\Городецкая роспись\0_5a221_54b7203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одуль средняя группа игрушка\Gorodetskaya_rospis_590sht_SKAChAT\Городецкая роспись\0_5a221_54b7203b_XL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7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2CCD" w:rsidRDefault="004F2CCD" w:rsidP="009515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4F2CCD" w:rsidRDefault="004F2CCD" w:rsidP="009515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D7709" w:rsidRDefault="001D7709" w:rsidP="009515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D7709" w:rsidRDefault="001D7709" w:rsidP="009515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D7709" w:rsidRDefault="001D7709" w:rsidP="009515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A063C" w:rsidRDefault="000A063C" w:rsidP="000A11D6">
      <w:pPr>
        <w:pStyle w:val="a5"/>
        <w:spacing w:line="360" w:lineRule="auto"/>
        <w:ind w:left="6480"/>
        <w:jc w:val="right"/>
        <w:rPr>
          <w:rFonts w:ascii="Times New Roman" w:hAnsi="Times New Roman"/>
          <w:sz w:val="28"/>
          <w:szCs w:val="28"/>
        </w:rPr>
      </w:pPr>
    </w:p>
    <w:p w:rsidR="000A063C" w:rsidRDefault="000A063C" w:rsidP="000A11D6">
      <w:pPr>
        <w:pStyle w:val="a5"/>
        <w:spacing w:line="360" w:lineRule="auto"/>
        <w:ind w:left="6480"/>
        <w:jc w:val="right"/>
        <w:rPr>
          <w:rFonts w:ascii="Times New Roman" w:hAnsi="Times New Roman"/>
          <w:sz w:val="28"/>
          <w:szCs w:val="28"/>
        </w:rPr>
      </w:pPr>
    </w:p>
    <w:p w:rsidR="000A063C" w:rsidRDefault="000A063C" w:rsidP="000A11D6">
      <w:pPr>
        <w:pStyle w:val="a5"/>
        <w:spacing w:line="360" w:lineRule="auto"/>
        <w:ind w:left="6480"/>
        <w:jc w:val="right"/>
        <w:rPr>
          <w:rFonts w:ascii="Times New Roman" w:hAnsi="Times New Roman"/>
          <w:sz w:val="28"/>
          <w:szCs w:val="28"/>
        </w:rPr>
      </w:pPr>
    </w:p>
    <w:p w:rsidR="000A063C" w:rsidRDefault="000A063C" w:rsidP="000A11D6">
      <w:pPr>
        <w:pStyle w:val="a5"/>
        <w:spacing w:line="360" w:lineRule="auto"/>
        <w:ind w:left="6480"/>
        <w:jc w:val="right"/>
        <w:rPr>
          <w:rFonts w:ascii="Times New Roman" w:hAnsi="Times New Roman"/>
          <w:sz w:val="28"/>
          <w:szCs w:val="28"/>
        </w:rPr>
      </w:pPr>
    </w:p>
    <w:p w:rsidR="000A063C" w:rsidRDefault="000A063C" w:rsidP="000A11D6">
      <w:pPr>
        <w:pStyle w:val="a5"/>
        <w:spacing w:line="360" w:lineRule="auto"/>
        <w:ind w:left="6480"/>
        <w:jc w:val="right"/>
        <w:rPr>
          <w:rFonts w:ascii="Times New Roman" w:hAnsi="Times New Roman"/>
          <w:sz w:val="28"/>
          <w:szCs w:val="28"/>
        </w:rPr>
      </w:pPr>
    </w:p>
    <w:p w:rsidR="000A063C" w:rsidRDefault="000A063C" w:rsidP="000A11D6">
      <w:pPr>
        <w:pStyle w:val="a5"/>
        <w:spacing w:line="360" w:lineRule="auto"/>
        <w:ind w:left="6480"/>
        <w:jc w:val="right"/>
        <w:rPr>
          <w:rFonts w:ascii="Times New Roman" w:hAnsi="Times New Roman"/>
          <w:sz w:val="28"/>
          <w:szCs w:val="28"/>
        </w:rPr>
      </w:pPr>
    </w:p>
    <w:p w:rsidR="000A063C" w:rsidRDefault="000A063C" w:rsidP="000A11D6">
      <w:pPr>
        <w:pStyle w:val="a5"/>
        <w:spacing w:line="360" w:lineRule="auto"/>
        <w:ind w:left="6480"/>
        <w:jc w:val="right"/>
        <w:rPr>
          <w:rFonts w:ascii="Times New Roman" w:hAnsi="Times New Roman"/>
          <w:sz w:val="28"/>
          <w:szCs w:val="28"/>
        </w:rPr>
      </w:pPr>
    </w:p>
    <w:p w:rsidR="000A063C" w:rsidRDefault="000A063C" w:rsidP="000A11D6">
      <w:pPr>
        <w:pStyle w:val="a5"/>
        <w:spacing w:line="360" w:lineRule="auto"/>
        <w:ind w:left="6480"/>
        <w:jc w:val="right"/>
        <w:rPr>
          <w:rFonts w:ascii="Times New Roman" w:hAnsi="Times New Roman"/>
          <w:sz w:val="28"/>
          <w:szCs w:val="28"/>
        </w:rPr>
      </w:pPr>
    </w:p>
    <w:p w:rsidR="000A063C" w:rsidRDefault="000A063C" w:rsidP="000A11D6">
      <w:pPr>
        <w:pStyle w:val="a5"/>
        <w:spacing w:line="360" w:lineRule="auto"/>
        <w:ind w:left="6480"/>
        <w:jc w:val="right"/>
        <w:rPr>
          <w:rFonts w:ascii="Times New Roman" w:hAnsi="Times New Roman"/>
          <w:sz w:val="28"/>
          <w:szCs w:val="28"/>
        </w:rPr>
      </w:pPr>
    </w:p>
    <w:p w:rsidR="000A063C" w:rsidRDefault="000A063C" w:rsidP="000A11D6">
      <w:pPr>
        <w:pStyle w:val="a5"/>
        <w:spacing w:line="360" w:lineRule="auto"/>
        <w:ind w:left="6480"/>
        <w:jc w:val="right"/>
        <w:rPr>
          <w:rFonts w:ascii="Times New Roman" w:hAnsi="Times New Roman"/>
          <w:sz w:val="28"/>
          <w:szCs w:val="28"/>
        </w:rPr>
      </w:pPr>
    </w:p>
    <w:p w:rsidR="000A063C" w:rsidRDefault="000A063C" w:rsidP="000A11D6">
      <w:pPr>
        <w:pStyle w:val="a5"/>
        <w:spacing w:line="360" w:lineRule="auto"/>
        <w:ind w:left="6480"/>
        <w:jc w:val="right"/>
        <w:rPr>
          <w:rFonts w:ascii="Times New Roman" w:hAnsi="Times New Roman"/>
          <w:sz w:val="28"/>
          <w:szCs w:val="28"/>
        </w:rPr>
      </w:pPr>
    </w:p>
    <w:p w:rsidR="000A063C" w:rsidRDefault="000A063C" w:rsidP="000A11D6">
      <w:pPr>
        <w:pStyle w:val="a5"/>
        <w:spacing w:line="360" w:lineRule="auto"/>
        <w:ind w:left="6480"/>
        <w:jc w:val="right"/>
        <w:rPr>
          <w:rFonts w:ascii="Times New Roman" w:hAnsi="Times New Roman"/>
          <w:sz w:val="28"/>
          <w:szCs w:val="28"/>
        </w:rPr>
      </w:pPr>
    </w:p>
    <w:p w:rsidR="000A063C" w:rsidRDefault="000A063C" w:rsidP="000A063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МДОУ </w:t>
      </w: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 xml:space="preserve">/сад № 26 </w:t>
      </w:r>
    </w:p>
    <w:p w:rsidR="000A063C" w:rsidRDefault="000A063C" w:rsidP="000A063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«Солнышко»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 Покойное</w:t>
      </w:r>
    </w:p>
    <w:p w:rsidR="00D612D2" w:rsidRPr="00150C06" w:rsidRDefault="004F2CCD" w:rsidP="000A063C">
      <w:pPr>
        <w:pStyle w:val="a5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 w:rsidRPr="00150C06">
        <w:rPr>
          <w:rFonts w:ascii="Times New Roman" w:hAnsi="Times New Roman"/>
          <w:sz w:val="28"/>
          <w:szCs w:val="28"/>
        </w:rPr>
        <w:t>Воспитатель</w:t>
      </w:r>
      <w:r w:rsidR="00D612D2" w:rsidRPr="00150C06">
        <w:rPr>
          <w:rFonts w:ascii="Times New Roman" w:hAnsi="Times New Roman"/>
          <w:sz w:val="28"/>
          <w:szCs w:val="28"/>
        </w:rPr>
        <w:t>:</w:t>
      </w:r>
      <w:r w:rsidR="000A063C">
        <w:rPr>
          <w:rFonts w:ascii="Times New Roman" w:hAnsi="Times New Roman"/>
          <w:sz w:val="28"/>
          <w:szCs w:val="28"/>
        </w:rPr>
        <w:t xml:space="preserve"> </w:t>
      </w:r>
      <w:r w:rsidR="00150C06">
        <w:rPr>
          <w:rFonts w:ascii="Times New Roman" w:hAnsi="Times New Roman"/>
          <w:sz w:val="28"/>
          <w:szCs w:val="28"/>
        </w:rPr>
        <w:t>Кирюшина</w:t>
      </w:r>
      <w:r w:rsidR="000A063C">
        <w:rPr>
          <w:rFonts w:ascii="Times New Roman" w:hAnsi="Times New Roman"/>
          <w:sz w:val="28"/>
          <w:szCs w:val="28"/>
        </w:rPr>
        <w:t xml:space="preserve"> </w:t>
      </w:r>
      <w:r w:rsidR="00D612D2" w:rsidRPr="00150C06">
        <w:rPr>
          <w:rFonts w:ascii="Times New Roman" w:hAnsi="Times New Roman"/>
          <w:sz w:val="28"/>
          <w:szCs w:val="28"/>
        </w:rPr>
        <w:t>Г.</w:t>
      </w:r>
      <w:r w:rsidR="000A063C">
        <w:rPr>
          <w:rFonts w:ascii="Times New Roman" w:hAnsi="Times New Roman"/>
          <w:sz w:val="28"/>
          <w:szCs w:val="28"/>
        </w:rPr>
        <w:t xml:space="preserve"> </w:t>
      </w:r>
      <w:r w:rsidR="00D612D2" w:rsidRPr="00150C06">
        <w:rPr>
          <w:rFonts w:ascii="Times New Roman" w:hAnsi="Times New Roman"/>
          <w:sz w:val="28"/>
          <w:szCs w:val="28"/>
        </w:rPr>
        <w:t>П</w:t>
      </w:r>
      <w:r w:rsidR="000A11D6">
        <w:rPr>
          <w:rFonts w:ascii="Times New Roman" w:hAnsi="Times New Roman"/>
          <w:sz w:val="28"/>
          <w:szCs w:val="28"/>
        </w:rPr>
        <w:t>.</w:t>
      </w:r>
    </w:p>
    <w:p w:rsidR="000A063C" w:rsidRPr="004F2CCD" w:rsidRDefault="000A063C" w:rsidP="000A063C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2020г</w:t>
      </w:r>
    </w:p>
    <w:p w:rsidR="000A11D6" w:rsidRDefault="000A11D6" w:rsidP="000A063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515DB" w:rsidRPr="00A35B36" w:rsidRDefault="00EC6AF1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Наименование</w:t>
      </w:r>
      <w:r w:rsidR="00B10DA7" w:rsidRPr="00A35B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модуля</w:t>
      </w:r>
      <w:r w:rsidR="009515DB" w:rsidRPr="00A35B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="009515DB" w:rsidRPr="00A35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Городецкая роспись.</w:t>
      </w:r>
    </w:p>
    <w:p w:rsidR="009515DB" w:rsidRPr="00A35B36" w:rsidRDefault="00EC6AF1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Вид </w:t>
      </w:r>
      <w:r w:rsidR="00B10DA7" w:rsidRPr="00A35B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модуля</w:t>
      </w:r>
      <w:r w:rsidR="009515DB" w:rsidRPr="00A35B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="009515DB" w:rsidRPr="00A35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 - творческий.</w:t>
      </w:r>
    </w:p>
    <w:p w:rsidR="009515DB" w:rsidRPr="00A35B36" w:rsidRDefault="005745F0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B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модуля</w:t>
      </w:r>
      <w:r w:rsidR="009515DB" w:rsidRPr="00A35B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9515DB" w:rsidRPr="00A35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де</w:t>
      </w:r>
      <w:r w:rsidR="0075480C" w:rsidRPr="00A35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 старшей </w:t>
      </w:r>
      <w:r w:rsidR="009515DB" w:rsidRPr="00A35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группы,</w:t>
      </w:r>
      <w:r w:rsidR="001918C7" w:rsidRPr="00A35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воспитатель</w:t>
      </w:r>
      <w:r w:rsidR="009515DB" w:rsidRPr="00A35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родители воспитанников.</w:t>
      </w:r>
      <w:r w:rsidR="009515DB" w:rsidRPr="00A35B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515DB" w:rsidRPr="00A35B36" w:rsidRDefault="009515DB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B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A35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формировать интерес к народным промыслам России на примере городецкого промысла.</w:t>
      </w:r>
    </w:p>
    <w:p w:rsidR="009515DB" w:rsidRPr="00A35B36" w:rsidRDefault="009515DB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B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9515DB" w:rsidRPr="00A35B36" w:rsidRDefault="009515DB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историей возникновения и выразительными средствами городецкой росписи (колорит, содержание, чередование, симметрия и асимметрия в узоре);</w:t>
      </w:r>
    </w:p>
    <w:p w:rsidR="009515DB" w:rsidRPr="00A35B36" w:rsidRDefault="009515DB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сенсорную чувствительность (восприятие цвета, формы, фактуры), мелкую моторику, творческие способности дошкольников,</w:t>
      </w:r>
    </w:p>
    <w:p w:rsidR="009515DB" w:rsidRPr="00A35B36" w:rsidRDefault="009515DB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навыки действовать коллективно; </w:t>
      </w:r>
    </w:p>
    <w:p w:rsidR="009515DB" w:rsidRPr="00A35B36" w:rsidRDefault="009515DB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эстетический вкус, интерес к изучению народных промыслов, любовь и уважение к труду народных мастеров-умельцев;</w:t>
      </w:r>
    </w:p>
    <w:p w:rsidR="000C22FA" w:rsidRDefault="000C22FA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</w:p>
    <w:p w:rsidR="000C22FA" w:rsidRPr="000C22FA" w:rsidRDefault="000C22FA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2F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Деятельность педагога:</w:t>
      </w:r>
      <w:r w:rsidRPr="000C22F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</w:t>
      </w:r>
    </w:p>
    <w:p w:rsidR="000C22FA" w:rsidRPr="000C22FA" w:rsidRDefault="000C22FA" w:rsidP="000A063C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2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подбор литературы, фильма  о народном промысле "Городец";</w:t>
      </w:r>
    </w:p>
    <w:p w:rsidR="000C22FA" w:rsidRPr="000C22FA" w:rsidRDefault="000C22FA" w:rsidP="000A063C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2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иллюстраций городецких изделий;</w:t>
      </w:r>
    </w:p>
    <w:p w:rsidR="000C22FA" w:rsidRPr="000C22FA" w:rsidRDefault="000C22FA" w:rsidP="000A063C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2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создание мультимедийной презентации «Городецкая роспись»;</w:t>
      </w:r>
    </w:p>
    <w:p w:rsidR="000C22FA" w:rsidRPr="000C22FA" w:rsidRDefault="000C22FA" w:rsidP="000A063C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2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изготовление плоскостных силуэтов для росписи;</w:t>
      </w:r>
    </w:p>
    <w:p w:rsidR="000C22FA" w:rsidRPr="000C22FA" w:rsidRDefault="000C22FA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515DB" w:rsidRPr="00A35B36" w:rsidRDefault="000C22FA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</w:t>
      </w:r>
      <w:r w:rsidR="005745F0" w:rsidRPr="00A35B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уальность</w:t>
      </w:r>
      <w:r w:rsidR="009515DB" w:rsidRPr="00A35B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9515DB" w:rsidRPr="00A35B36" w:rsidRDefault="009515DB" w:rsidP="000A063C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5B36">
        <w:rPr>
          <w:rFonts w:ascii="Times New Roman" w:hAnsi="Times New Roman" w:cs="Times New Roman"/>
          <w:sz w:val="28"/>
          <w:szCs w:val="28"/>
        </w:rPr>
        <w:t>Воспитание гражданина и патриота, знающего и любящего свою Родину задача особенно актуальная сегодня, не может быть успешно решена без глубокого познания духовного богатства своего народа, освоения народной культуры. Процесс познания и усвоения должны начинаться, как можно раньше, как образно говорит наш народ: «с молоком матери» ребенок должен впитывать культуру своего народа через колыбельные песни, пестушки, потешки, игры-забавы, загадки, пословицы, поговорки, сказки, произведения народного декоративно-прикладного искусства. Только в этом случае народное искусство – этот незамутненный источник прекрасного оставит в душе ребенка глубокий след, вызовет устойчивый интерес. Красота родной природы, особенности быта русского народа, его всесторонний талант, трудолюбие, оптимизм предстают перед детьми живо и непосредственно в произведениях народных маст</w:t>
      </w:r>
      <w:r w:rsidR="001D7709">
        <w:rPr>
          <w:rFonts w:ascii="Times New Roman" w:hAnsi="Times New Roman" w:cs="Times New Roman"/>
          <w:sz w:val="28"/>
          <w:szCs w:val="28"/>
        </w:rPr>
        <w:t>еров.</w:t>
      </w:r>
    </w:p>
    <w:p w:rsidR="00990A9F" w:rsidRDefault="009515DB" w:rsidP="000A063C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35B36">
        <w:rPr>
          <w:rFonts w:ascii="Times New Roman" w:hAnsi="Times New Roman" w:cs="Times New Roman"/>
          <w:sz w:val="28"/>
          <w:szCs w:val="28"/>
        </w:rPr>
        <w:t xml:space="preserve"> Народное искусство, как и искусство вообще многофункционально и одна из функций воспитательная. В народном искусстве заложены большие</w:t>
      </w:r>
      <w:r>
        <w:rPr>
          <w:rFonts w:ascii="Times New Roman" w:hAnsi="Times New Roman"/>
          <w:sz w:val="28"/>
          <w:szCs w:val="28"/>
        </w:rPr>
        <w:t xml:space="preserve"> воспитательные возможности, которые до сих п</w:t>
      </w:r>
      <w:r w:rsidR="001D7709">
        <w:rPr>
          <w:rFonts w:ascii="Times New Roman" w:hAnsi="Times New Roman"/>
          <w:sz w:val="28"/>
          <w:szCs w:val="28"/>
        </w:rPr>
        <w:t>ор не реализуются в полной мере.</w:t>
      </w:r>
    </w:p>
    <w:p w:rsidR="009515DB" w:rsidRPr="001D7709" w:rsidRDefault="009515DB" w:rsidP="000A063C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Важное воспитательное значение народного искусства неоднократно подчеркивала в своих работах А.П.Усова. Она пишет, что использование народного искусства в детском саду никогда не было просто случайным побуждение и модой, а всегда выступало в тесной связи с педагогическими и художественными задачами дошкольной педагогики, практической реализацией которых во многом способствовало народное искусство. «Маленьким детям еще не доступно понятие о Родине. Воспитание в этом возрасте и состоит в том, чтобы подготовить почву для </w:t>
      </w:r>
      <w:r>
        <w:rPr>
          <w:rFonts w:ascii="Times New Roman" w:hAnsi="Times New Roman"/>
          <w:sz w:val="28"/>
          <w:szCs w:val="28"/>
        </w:rPr>
        <w:lastRenderedPageBreak/>
        <w:t>них, вырастив ребенка в атмосфере, насыщенной живыми образами, яркими красками его страны».</w:t>
      </w:r>
    </w:p>
    <w:p w:rsidR="005653EA" w:rsidRDefault="009515DB" w:rsidP="000A063C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Именно это и побудило провести целенаправленную работу по воспитанию детей на материале народного искусства.</w:t>
      </w:r>
    </w:p>
    <w:p w:rsidR="00A30139" w:rsidRPr="008025DE" w:rsidRDefault="00A30139" w:rsidP="000A063C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025DE">
        <w:rPr>
          <w:rFonts w:ascii="Times New Roman" w:hAnsi="Times New Roman" w:cs="Times New Roman"/>
          <w:b/>
          <w:sz w:val="28"/>
          <w:szCs w:val="28"/>
        </w:rPr>
        <w:t>Сюжет модуля.</w:t>
      </w:r>
    </w:p>
    <w:p w:rsidR="008859F0" w:rsidRPr="008025DE" w:rsidRDefault="006E76C3" w:rsidP="000A063C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над модулем началась с игровой  мотивации, внесла в группу </w:t>
      </w:r>
      <w:r w:rsidR="000C22FA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чайный </w:t>
      </w:r>
      <w:r w:rsidR="00DD7416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сервиз,</w:t>
      </w: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украшенный городецкой росписью. Дети заинтересовались, стали рассматривать узоры</w:t>
      </w:r>
      <w:r w:rsidR="00616A61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8859F0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Объяснила, что это  Городецкая роспись.</w:t>
      </w:r>
    </w:p>
    <w:p w:rsidR="006E76C3" w:rsidRPr="008025DE" w:rsidRDefault="008859F0" w:rsidP="000A063C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0A0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r w:rsidR="00616A61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</w:t>
      </w:r>
      <w:proofErr w:type="gramStart"/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городской</w:t>
      </w:r>
      <w:proofErr w:type="gramEnd"/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8859F0" w:rsidRPr="008025DE" w:rsidRDefault="00616A61" w:rsidP="000A063C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- К</w:t>
      </w:r>
      <w:r w:rsidR="008859F0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называются эти цветы?</w:t>
      </w:r>
    </w:p>
    <w:p w:rsidR="00616A61" w:rsidRPr="008025DE" w:rsidRDefault="008859F0" w:rsidP="000A063C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616A61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Как их рисовать?</w:t>
      </w:r>
    </w:p>
    <w:p w:rsidR="00616A61" w:rsidRPr="008025DE" w:rsidRDefault="00616A61" w:rsidP="000A063C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- Что еще украшают такими узорами?</w:t>
      </w:r>
    </w:p>
    <w:p w:rsidR="00990A9F" w:rsidRPr="008025DE" w:rsidRDefault="00616A61" w:rsidP="000A063C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Такие и подобные вопросы посыпались от моих «</w:t>
      </w:r>
      <w:proofErr w:type="spellStart"/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любознаек</w:t>
      </w:r>
      <w:proofErr w:type="spellEnd"/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».И</w:t>
      </w:r>
      <w:r w:rsidR="00990A9F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предложила детям  об этом узнать поподробнее  у мастеров Городецкой росписи</w:t>
      </w:r>
      <w:r w:rsidR="00990A9F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написав </w:t>
      </w:r>
      <w:r w:rsidR="00A30139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им </w:t>
      </w: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письмо</w:t>
      </w:r>
      <w:r w:rsidR="00990A9F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C22FA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началась творческая работа.</w:t>
      </w:r>
    </w:p>
    <w:p w:rsidR="005653EA" w:rsidRPr="008025DE" w:rsidRDefault="00990A9F" w:rsidP="000A063C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025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При проведении модуля  проводились следующие </w:t>
      </w:r>
      <w:r w:rsidR="00A30139" w:rsidRPr="008025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мероприятия</w:t>
      </w:r>
      <w:r w:rsidRPr="008025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</w:p>
    <w:p w:rsidR="005653EA" w:rsidRPr="008025DE" w:rsidRDefault="00A30139" w:rsidP="000A063C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653EA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рассказ воспитателя об истории народных промыслов; </w:t>
      </w:r>
    </w:p>
    <w:p w:rsidR="000A11D6" w:rsidRPr="008025DE" w:rsidRDefault="008D268D" w:rsidP="000A063C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515DB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 о городецком промысле,  о</w:t>
      </w:r>
      <w:r w:rsidR="00A30139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 особенностях узора, композиции;</w:t>
      </w:r>
      <w:r w:rsidR="00835126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9575AB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легендой;</w:t>
      </w:r>
    </w:p>
    <w:p w:rsidR="000A11D6" w:rsidRPr="008025DE" w:rsidRDefault="008D268D" w:rsidP="000A063C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A11D6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иллюстраций и городецких изделий;</w:t>
      </w:r>
    </w:p>
    <w:p w:rsidR="008D268D" w:rsidRDefault="008D268D" w:rsidP="000A063C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575AB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виртуальное путешествие «Городец-</w:t>
      </w:r>
      <w:r w:rsidR="00835126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 Мастеров»</w:t>
      </w:r>
      <w:r w:rsidR="00A30139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D268D" w:rsidRDefault="008D268D" w:rsidP="000A063C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515DB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рисован</w:t>
      </w:r>
      <w:r w:rsidR="00C9617E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основных элементов городецкой</w:t>
      </w:r>
      <w:r w:rsidR="009515DB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росписи в порядке усложнения;</w:t>
      </w:r>
    </w:p>
    <w:p w:rsidR="009515DB" w:rsidRPr="008025DE" w:rsidRDefault="008D268D" w:rsidP="000A063C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515DB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непосредственная образовательная деятельность;</w:t>
      </w:r>
    </w:p>
    <w:p w:rsidR="009515DB" w:rsidRPr="008025DE" w:rsidRDefault="008D268D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515DB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познавательные рассказы воспитателя;</w:t>
      </w:r>
    </w:p>
    <w:p w:rsidR="009515DB" w:rsidRPr="008025DE" w:rsidRDefault="00A30139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515DB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просмотр фильма и </w:t>
      </w:r>
      <w:r w:rsidR="00C9617E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презентации о городецком промысле</w:t>
      </w:r>
      <w:r w:rsidR="009515DB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515DB" w:rsidRPr="008025DE" w:rsidRDefault="00A30139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515DB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игры;</w:t>
      </w:r>
    </w:p>
    <w:p w:rsidR="009515DB" w:rsidRPr="008025DE" w:rsidRDefault="00A30139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</w:t>
      </w:r>
      <w:r w:rsidR="009515DB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раскрашивание плоскос</w:t>
      </w:r>
      <w:r w:rsidR="00C9617E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тных силуэтов: </w:t>
      </w:r>
      <w:proofErr w:type="spellStart"/>
      <w:r w:rsidR="00C9617E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досточек</w:t>
      </w:r>
      <w:proofErr w:type="spellEnd"/>
      <w:r w:rsidR="00C9617E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овалов, кругов, квадратов</w:t>
      </w:r>
      <w:r w:rsidR="009515DB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515DB" w:rsidRPr="008025DE" w:rsidRDefault="00A30139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9617E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роспись доски городецким узором</w:t>
      </w:r>
      <w:r w:rsidR="009515DB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90A9F" w:rsidRPr="008025DE" w:rsidRDefault="00990A9F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990A9F" w:rsidRPr="008025DE" w:rsidRDefault="00990A9F" w:rsidP="000A063C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025DE">
        <w:rPr>
          <w:rFonts w:ascii="Times New Roman" w:hAnsi="Times New Roman" w:cs="Times New Roman"/>
          <w:b/>
          <w:sz w:val="28"/>
          <w:szCs w:val="28"/>
          <w:lang w:eastAsia="ru-RU"/>
        </w:rPr>
        <w:t>Для закрепления</w:t>
      </w:r>
      <w:r w:rsidR="00580CA4" w:rsidRPr="008025D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проводились дидактические игры:</w:t>
      </w:r>
    </w:p>
    <w:p w:rsidR="00580CA4" w:rsidRPr="008025DE" w:rsidRDefault="00580CA4" w:rsidP="000A063C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25DE">
        <w:rPr>
          <w:rFonts w:ascii="Times New Roman" w:hAnsi="Times New Roman" w:cs="Times New Roman"/>
          <w:sz w:val="28"/>
          <w:szCs w:val="28"/>
          <w:lang w:eastAsia="ru-RU"/>
        </w:rPr>
        <w:t>- «Выложи узор из геометрических фигур»;</w:t>
      </w:r>
    </w:p>
    <w:p w:rsidR="00580CA4" w:rsidRPr="008025DE" w:rsidRDefault="00580CA4" w:rsidP="000A063C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25DE">
        <w:rPr>
          <w:rFonts w:ascii="Times New Roman" w:hAnsi="Times New Roman" w:cs="Times New Roman"/>
          <w:sz w:val="28"/>
          <w:szCs w:val="28"/>
          <w:lang w:eastAsia="ru-RU"/>
        </w:rPr>
        <w:t>- «Обведи рисунок»;</w:t>
      </w:r>
    </w:p>
    <w:p w:rsidR="00580CA4" w:rsidRPr="008025DE" w:rsidRDefault="00580CA4" w:rsidP="000A063C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25DE">
        <w:rPr>
          <w:rFonts w:ascii="Times New Roman" w:hAnsi="Times New Roman" w:cs="Times New Roman"/>
          <w:sz w:val="28"/>
          <w:szCs w:val="28"/>
          <w:lang w:eastAsia="ru-RU"/>
        </w:rPr>
        <w:t>- «Обведи и раскрась»;</w:t>
      </w:r>
    </w:p>
    <w:p w:rsidR="00580CA4" w:rsidRPr="008025DE" w:rsidRDefault="00580CA4" w:rsidP="000A063C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25DE">
        <w:rPr>
          <w:rFonts w:ascii="Times New Roman" w:hAnsi="Times New Roman" w:cs="Times New Roman"/>
          <w:sz w:val="28"/>
          <w:szCs w:val="28"/>
          <w:lang w:eastAsia="ru-RU"/>
        </w:rPr>
        <w:t>- «Собери и назови элементы городецкой росписи»;</w:t>
      </w:r>
    </w:p>
    <w:p w:rsidR="00580CA4" w:rsidRPr="008025DE" w:rsidRDefault="00580CA4" w:rsidP="000A063C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25D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 «Русский сувенир</w:t>
      </w:r>
      <w:r w:rsidR="008D268D">
        <w:rPr>
          <w:rFonts w:ascii="Times New Roman" w:hAnsi="Times New Roman" w:cs="Times New Roman"/>
          <w:sz w:val="28"/>
          <w:szCs w:val="28"/>
          <w:lang w:eastAsia="ru-RU"/>
        </w:rPr>
        <w:t>» (лото);</w:t>
      </w:r>
    </w:p>
    <w:p w:rsidR="008D268D" w:rsidRDefault="00835126" w:rsidP="000A063C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25DE">
        <w:rPr>
          <w:rFonts w:ascii="Times New Roman" w:hAnsi="Times New Roman" w:cs="Times New Roman"/>
          <w:sz w:val="28"/>
          <w:szCs w:val="28"/>
          <w:lang w:eastAsia="ru-RU"/>
        </w:rPr>
        <w:t>- «Какой узор лишний?»</w:t>
      </w:r>
      <w:r w:rsidR="000C22FA" w:rsidRPr="008025DE">
        <w:rPr>
          <w:rFonts w:ascii="Times New Roman" w:hAnsi="Times New Roman" w:cs="Times New Roman"/>
          <w:sz w:val="28"/>
          <w:szCs w:val="28"/>
          <w:lang w:eastAsia="ru-RU"/>
        </w:rPr>
        <w:t>и д.р.</w:t>
      </w:r>
    </w:p>
    <w:p w:rsidR="003D0DF9" w:rsidRPr="008D268D" w:rsidRDefault="005D7793" w:rsidP="000A063C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Способствующие развитию </w:t>
      </w:r>
      <w:r w:rsidR="00A30139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сенс</w:t>
      </w:r>
      <w:r w:rsidR="003D0DF9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орной чувствительности</w:t>
      </w:r>
      <w:r w:rsidR="008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(восприятие цвета </w:t>
      </w:r>
      <w:r w:rsidR="00A30139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формы, фактуры), </w:t>
      </w:r>
      <w:r w:rsidR="003D0DF9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мелкой моторики, творческих способностей</w:t>
      </w:r>
      <w:r w:rsidR="00A30139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дошкольников,</w:t>
      </w:r>
      <w:r w:rsidR="00CB30F7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навыка </w:t>
      </w:r>
      <w:r w:rsidR="003D0DF9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действовать коллективно</w:t>
      </w:r>
      <w:r w:rsidR="008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C22FA" w:rsidRPr="008025DE" w:rsidRDefault="000C22FA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025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 в литературном центре</w:t>
      </w:r>
      <w:r w:rsidR="00623853" w:rsidRPr="008025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F64148" w:rsidRPr="008025DE" w:rsidRDefault="00F64148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чтение</w:t>
      </w:r>
      <w:r w:rsidR="003D0DF9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пословиц, поговорок  о мастерстве, труде</w:t>
      </w: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30139" w:rsidRPr="008025DE" w:rsidRDefault="00F64148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D0DF9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стихов</w:t>
      </w: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частушек о городе Городец;</w:t>
      </w:r>
    </w:p>
    <w:p w:rsidR="00F64148" w:rsidRPr="008025DE" w:rsidRDefault="00F64148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чтение сказок</w:t>
      </w:r>
      <w:r w:rsidR="00CB30F7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« З</w:t>
      </w: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олотой петушок» А. С. Пушкина, н.с.</w:t>
      </w:r>
      <w:r w:rsidR="00623853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Лиса и заяц»,</w:t>
      </w:r>
      <w:r w:rsidR="00135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«</w:t>
      </w: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Петух и </w:t>
      </w:r>
      <w:proofErr w:type="spellStart"/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жерновцы</w:t>
      </w:r>
      <w:proofErr w:type="spellEnd"/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CB30F7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</w:t>
      </w:r>
    </w:p>
    <w:p w:rsidR="00CB30F7" w:rsidRPr="008025DE" w:rsidRDefault="00CB30F7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5517" w:rsidRPr="008025DE" w:rsidRDefault="00CB30F7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протяжении всего модуля велась переписка с</w:t>
      </w:r>
      <w:r w:rsidR="00623853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Мастером</w:t>
      </w:r>
      <w:r w:rsidR="00623853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  вводил детей в тему,</w:t>
      </w:r>
      <w:r w:rsidR="00CD04F5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знакомил с </w:t>
      </w:r>
      <w:r w:rsidR="0012035D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росписью, </w:t>
      </w: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ставил  творческие задачи</w:t>
      </w:r>
      <w:r w:rsidR="006F1AC4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A51D8" w:rsidRPr="008025DE" w:rsidRDefault="008D268D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</w:t>
      </w:r>
      <w:r w:rsidR="008C5517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 вели постоянный поиск </w:t>
      </w:r>
      <w:r w:rsidR="00CD04F5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решений,</w:t>
      </w:r>
      <w:r w:rsidR="00623853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находили новые, </w:t>
      </w:r>
      <w:r w:rsidR="0012035D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интересные идеи</w:t>
      </w:r>
      <w:r w:rsidR="008C5517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</w:t>
      </w:r>
      <w:r w:rsidR="006F1AC4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ыполняя определенные цели</w:t>
      </w:r>
      <w:r w:rsidR="00E14B3A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посредством</w:t>
      </w:r>
      <w:r w:rsidR="00135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декоративного рисования, лепки, аппликации</w:t>
      </w:r>
      <w:r w:rsidR="006F1AC4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детиучились познавать мир прекрасного</w:t>
      </w:r>
      <w:r w:rsidR="00CD04F5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E14B3A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Самостоятельно, творчески применять умения и навыки</w:t>
      </w:r>
      <w:r w:rsidR="00CD04F5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14B3A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6F1AC4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спользуя </w:t>
      </w:r>
      <w:r w:rsidR="008C5517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нетрадиционные техники</w:t>
      </w:r>
      <w:r w:rsidR="00E21475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6145C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умение </w:t>
      </w:r>
      <w:r w:rsidR="00E21475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смешивать краски, выделять элементы узо</w:t>
      </w:r>
      <w:r w:rsidR="00623853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ра, колорит, сочетание цветов,</w:t>
      </w:r>
      <w:r w:rsidR="00E21475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запоминали этапы росписи.</w:t>
      </w:r>
    </w:p>
    <w:p w:rsidR="00762F53" w:rsidRPr="008025DE" w:rsidRDefault="00E14B3A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 w:rsidR="0056145C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2035D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ребятами </w:t>
      </w: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расписали закладки для рабочих тетрадей</w:t>
      </w:r>
      <w:r w:rsidR="009A51D8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украсили ложки для </w:t>
      </w:r>
      <w:r w:rsidR="00623853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9A51D8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ярмарки</w:t>
      </w:r>
      <w:r w:rsidR="00623853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9A51D8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какие чудесные получились </w:t>
      </w:r>
      <w:r w:rsidR="0056145C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9A51D8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ковш</w:t>
      </w:r>
      <w:r w:rsidR="00762F53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="009A51D8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петушк</w:t>
      </w:r>
      <w:r w:rsidR="00135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и»</w:t>
      </w:r>
      <w:bookmarkStart w:id="0" w:name="_GoBack"/>
      <w:bookmarkEnd w:id="0"/>
      <w:r w:rsidR="00762F53" w:rsidRPr="008025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6145C" w:rsidRPr="008025DE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9A51D8" w:rsidRPr="008025DE">
        <w:rPr>
          <w:rFonts w:ascii="Times New Roman" w:hAnsi="Times New Roman" w:cs="Times New Roman"/>
          <w:sz w:val="28"/>
          <w:szCs w:val="28"/>
          <w:lang w:eastAsia="ru-RU"/>
        </w:rPr>
        <w:t>городецкие розаны» из пластилина</w:t>
      </w:r>
      <w:r w:rsidR="0056145C" w:rsidRPr="008025D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9A51D8" w:rsidRPr="008025DE">
        <w:rPr>
          <w:rFonts w:ascii="Times New Roman" w:hAnsi="Times New Roman" w:cs="Times New Roman"/>
          <w:sz w:val="28"/>
          <w:szCs w:val="28"/>
          <w:lang w:eastAsia="ru-RU"/>
        </w:rPr>
        <w:t xml:space="preserve"> Для  поваров расписали разделочные доски, нашей расписной посудой </w:t>
      </w:r>
      <w:r w:rsidR="00762F53" w:rsidRPr="008025DE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9A51D8" w:rsidRPr="008025DE">
        <w:rPr>
          <w:rFonts w:ascii="Times New Roman" w:hAnsi="Times New Roman" w:cs="Times New Roman"/>
          <w:sz w:val="28"/>
          <w:szCs w:val="28"/>
          <w:lang w:eastAsia="ru-RU"/>
        </w:rPr>
        <w:t>заинтересовались</w:t>
      </w:r>
      <w:r w:rsidR="00762F53" w:rsidRPr="008025DE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9A51D8" w:rsidRPr="008025DE">
        <w:rPr>
          <w:rFonts w:ascii="Times New Roman" w:hAnsi="Times New Roman" w:cs="Times New Roman"/>
          <w:sz w:val="28"/>
          <w:szCs w:val="28"/>
          <w:lang w:eastAsia="ru-RU"/>
        </w:rPr>
        <w:t xml:space="preserve"> сотрудники музея.</w:t>
      </w:r>
    </w:p>
    <w:p w:rsidR="008C5517" w:rsidRPr="008025DE" w:rsidRDefault="009A51D8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25DE">
        <w:rPr>
          <w:rFonts w:ascii="Times New Roman" w:hAnsi="Times New Roman" w:cs="Times New Roman"/>
          <w:sz w:val="28"/>
          <w:szCs w:val="28"/>
          <w:lang w:eastAsia="ru-RU"/>
        </w:rPr>
        <w:t>Узоры рисовали не только красками,</w:t>
      </w:r>
      <w:r w:rsidR="00762F53" w:rsidRPr="008025DE">
        <w:rPr>
          <w:rFonts w:ascii="Times New Roman" w:hAnsi="Times New Roman" w:cs="Times New Roman"/>
          <w:sz w:val="28"/>
          <w:szCs w:val="28"/>
          <w:lang w:eastAsia="ru-RU"/>
        </w:rPr>
        <w:t xml:space="preserve"> пластилином</w:t>
      </w:r>
      <w:r w:rsidR="0056145C" w:rsidRPr="008025DE">
        <w:rPr>
          <w:rFonts w:ascii="Times New Roman" w:hAnsi="Times New Roman" w:cs="Times New Roman"/>
          <w:sz w:val="28"/>
          <w:szCs w:val="28"/>
          <w:lang w:eastAsia="ru-RU"/>
        </w:rPr>
        <w:t xml:space="preserve">,но и раскрашенной крупой. </w:t>
      </w:r>
      <w:r w:rsidR="00762F53" w:rsidRPr="008025DE">
        <w:rPr>
          <w:rFonts w:ascii="Times New Roman" w:hAnsi="Times New Roman" w:cs="Times New Roman"/>
          <w:sz w:val="28"/>
          <w:szCs w:val="28"/>
          <w:lang w:eastAsia="ru-RU"/>
        </w:rPr>
        <w:t>Украсили блюдо:</w:t>
      </w:r>
      <w:r w:rsidR="0056145C" w:rsidRPr="008025DE">
        <w:rPr>
          <w:rFonts w:ascii="Times New Roman" w:hAnsi="Times New Roman" w:cs="Times New Roman"/>
          <w:sz w:val="28"/>
          <w:szCs w:val="28"/>
          <w:lang w:eastAsia="ru-RU"/>
        </w:rPr>
        <w:t xml:space="preserve"> туловище, хвост, крылья городецк</w:t>
      </w:r>
      <w:r w:rsidR="008C5517" w:rsidRPr="008025DE">
        <w:rPr>
          <w:rFonts w:ascii="Times New Roman" w:hAnsi="Times New Roman" w:cs="Times New Roman"/>
          <w:sz w:val="28"/>
          <w:szCs w:val="28"/>
          <w:lang w:eastAsia="ru-RU"/>
        </w:rPr>
        <w:t xml:space="preserve">ого фазана выполнили из бумаги, </w:t>
      </w:r>
      <w:r w:rsidR="0056145C" w:rsidRPr="008025DE">
        <w:rPr>
          <w:rFonts w:ascii="Times New Roman" w:hAnsi="Times New Roman" w:cs="Times New Roman"/>
          <w:sz w:val="28"/>
          <w:szCs w:val="28"/>
          <w:lang w:eastAsia="ru-RU"/>
        </w:rPr>
        <w:t>а затем воспользовались красками</w:t>
      </w:r>
      <w:r w:rsidR="008C5517" w:rsidRPr="008025D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80CA4" w:rsidRPr="008025DE" w:rsidRDefault="00762F53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025DE">
        <w:rPr>
          <w:rFonts w:ascii="Times New Roman" w:hAnsi="Times New Roman" w:cs="Times New Roman"/>
          <w:sz w:val="28"/>
          <w:szCs w:val="28"/>
          <w:lang w:eastAsia="ru-RU"/>
        </w:rPr>
        <w:t>Результаты работ на нашей выставки.</w:t>
      </w:r>
      <w:proofErr w:type="gramEnd"/>
    </w:p>
    <w:p w:rsidR="00990A9F" w:rsidRPr="008025DE" w:rsidRDefault="00990A9F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005EA9" w:rsidRPr="008025DE" w:rsidRDefault="0012035D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8025D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НОД </w:t>
      </w:r>
      <w:r w:rsidR="008D268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позна</w:t>
      </w:r>
      <w:r w:rsidRPr="008025D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вательное развитие.</w:t>
      </w:r>
    </w:p>
    <w:p w:rsidR="0012035D" w:rsidRPr="008025DE" w:rsidRDefault="00005EA9" w:rsidP="000A063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Тема: </w:t>
      </w:r>
      <w:r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«Городецкая роспись»</w:t>
      </w:r>
      <w:r w:rsidR="0012035D"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005EA9" w:rsidRPr="008025DE" w:rsidRDefault="00005EA9" w:rsidP="000A063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Цель: </w:t>
      </w:r>
      <w:r w:rsidR="008D268D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Познакомить с </w:t>
      </w:r>
      <w:r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историей возникновения Городецкого промысла</w:t>
      </w:r>
      <w:proofErr w:type="gramStart"/>
      <w:r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.</w:t>
      </w:r>
      <w:proofErr w:type="gramEnd"/>
      <w:r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</w:t>
      </w:r>
      <w:proofErr w:type="gramStart"/>
      <w:r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п</w:t>
      </w:r>
      <w:proofErr w:type="gramEnd"/>
      <w:r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ознакомить с городецкой росписью, учить узнавать и называть основные элементы росписи (бутон, листья, розан, купавка, ромашка), </w:t>
      </w:r>
    </w:p>
    <w:p w:rsidR="00005EA9" w:rsidRPr="008025DE" w:rsidRDefault="008025DE" w:rsidP="000A063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Задачи</w:t>
      </w:r>
      <w:r w:rsidR="0015536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о</w:t>
      </w:r>
      <w:r w:rsidR="00005EA9" w:rsidRPr="008025D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бучающие:</w:t>
      </w:r>
      <w:r w:rsidR="00005EA9"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</w:t>
      </w:r>
    </w:p>
    <w:p w:rsidR="00005EA9" w:rsidRPr="008025DE" w:rsidRDefault="00623853" w:rsidP="000A063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</w:t>
      </w:r>
      <w:r w:rsidR="00005EA9"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Активизировать словарь детей по теме занятия;</w:t>
      </w:r>
    </w:p>
    <w:p w:rsidR="00005EA9" w:rsidRPr="008025DE" w:rsidRDefault="00623853" w:rsidP="000A063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- </w:t>
      </w:r>
      <w:r w:rsidR="00005EA9"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Продолжать знакомить с городецкой росписью. </w:t>
      </w:r>
    </w:p>
    <w:p w:rsidR="00005EA9" w:rsidRPr="008025DE" w:rsidRDefault="00623853" w:rsidP="000A063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- </w:t>
      </w:r>
      <w:r w:rsidR="00005EA9"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Учить  выполнять узор из ромашек и листьев, закрепить приемы работы кистью (концом кисти, всем ворсом).</w:t>
      </w:r>
    </w:p>
    <w:p w:rsidR="00005EA9" w:rsidRPr="008025DE" w:rsidRDefault="00623853" w:rsidP="000A063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- </w:t>
      </w:r>
      <w:r w:rsidR="00005EA9"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Упражнять в составлении оттенков цвета (добавляя в белую краску понемногу краску нужного цвета, чтобы получился нужный оттенок). </w:t>
      </w:r>
    </w:p>
    <w:p w:rsidR="00005EA9" w:rsidRPr="008025DE" w:rsidRDefault="00623853" w:rsidP="000A063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- </w:t>
      </w:r>
      <w:r w:rsidR="00005EA9"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Формировать  интерес к эстетической стороне окружающей действительности, удовлетворение потребности в самовыражении. </w:t>
      </w:r>
    </w:p>
    <w:p w:rsidR="00005EA9" w:rsidRPr="008025DE" w:rsidRDefault="00005EA9" w:rsidP="000A063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Развивающие:</w:t>
      </w:r>
      <w:r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</w:t>
      </w:r>
    </w:p>
    <w:p w:rsidR="00005EA9" w:rsidRPr="008025DE" w:rsidRDefault="00623853" w:rsidP="000A063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- </w:t>
      </w:r>
      <w:r w:rsidR="00005EA9"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Развивать мышление, мелкую моторику рук, координацию движений, глазомер; Развивать познавательный интерес детей, их внимание и память;</w:t>
      </w:r>
    </w:p>
    <w:p w:rsidR="00623853" w:rsidRPr="008025DE" w:rsidRDefault="00623853" w:rsidP="000A063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lastRenderedPageBreak/>
        <w:t>-  р</w:t>
      </w:r>
      <w:r w:rsidR="00005EA9"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азвивать культуру речевого общения детей друг с другом и педагогом</w:t>
      </w:r>
      <w:r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;</w:t>
      </w:r>
    </w:p>
    <w:p w:rsidR="00005EA9" w:rsidRPr="008025DE" w:rsidRDefault="00623853" w:rsidP="000A063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  р</w:t>
      </w:r>
      <w:r w:rsidR="00005EA9"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азвивать  самостоятельность и творческую фантазию</w:t>
      </w:r>
      <w:r w:rsidR="00E52968"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;</w:t>
      </w:r>
    </w:p>
    <w:p w:rsidR="00E52968" w:rsidRPr="008025DE" w:rsidRDefault="00623853" w:rsidP="000A063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  р</w:t>
      </w:r>
      <w:r w:rsidR="00005EA9"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азвивать у детей эстетическое восприятие, чу</w:t>
      </w:r>
      <w:r w:rsidR="00E52968"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вство цвета, ритма, композиции;</w:t>
      </w:r>
    </w:p>
    <w:p w:rsidR="00005EA9" w:rsidRPr="008025DE" w:rsidRDefault="00E52968" w:rsidP="000A063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</w:t>
      </w:r>
      <w:r w:rsidR="00005EA9"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развивать художественный вкус, чувство цвета, умение любоваться предметами народного творчества</w:t>
      </w:r>
      <w:r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;</w:t>
      </w:r>
    </w:p>
    <w:p w:rsidR="00005EA9" w:rsidRPr="008025DE" w:rsidRDefault="00E52968" w:rsidP="000A063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 п</w:t>
      </w:r>
      <w:r w:rsidR="00005EA9"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ополнять словарный запас (Го</w:t>
      </w:r>
      <w:r w:rsidR="0012035D"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родецкая роспись, подмалевок, </w:t>
      </w:r>
      <w:proofErr w:type="spellStart"/>
      <w:r w:rsidR="00005EA9"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теневка</w:t>
      </w:r>
      <w:proofErr w:type="spellEnd"/>
      <w:r w:rsidR="00005EA9"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, оживка, бутон, розан, купавка, ромашка). </w:t>
      </w:r>
      <w:proofErr w:type="gramEnd"/>
    </w:p>
    <w:p w:rsidR="00155361" w:rsidRDefault="00005EA9" w:rsidP="000A063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="0015536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Воспиты</w:t>
      </w:r>
      <w:r w:rsidRPr="008025D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вающие:</w:t>
      </w:r>
    </w:p>
    <w:p w:rsidR="00005EA9" w:rsidRPr="008025DE" w:rsidRDefault="00E52968" w:rsidP="000A063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в</w:t>
      </w:r>
      <w:r w:rsidR="00005EA9"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оспитывать  любовь к искусству, народным традициям;</w:t>
      </w:r>
    </w:p>
    <w:p w:rsidR="00005EA9" w:rsidRPr="008025DE" w:rsidRDefault="00E52968" w:rsidP="000A063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- </w:t>
      </w:r>
      <w:r w:rsidR="00005EA9"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воспитывать уважение к труду </w:t>
      </w:r>
      <w:r w:rsidR="00005EA9" w:rsidRPr="008025D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городецких мастеров</w:t>
      </w:r>
      <w:r w:rsidR="00005EA9"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, интерес к их работе.</w:t>
      </w:r>
    </w:p>
    <w:p w:rsidR="00005EA9" w:rsidRPr="008025DE" w:rsidRDefault="00005EA9" w:rsidP="000A063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:rsidR="00005EA9" w:rsidRPr="000A063C" w:rsidRDefault="0012035D" w:rsidP="000A063C">
      <w:pPr>
        <w:shd w:val="clear" w:color="auto" w:fill="FFFFFF"/>
        <w:spacing w:before="150"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 xml:space="preserve"> НОДинтегрированное речевое</w:t>
      </w:r>
      <w:r w:rsidR="005C0D2F" w:rsidRPr="008025DE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 xml:space="preserve"> и</w:t>
      </w:r>
      <w:r w:rsidRPr="008025DE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 xml:space="preserve"> художественноэстетическое</w:t>
      </w:r>
      <w:r w:rsidR="005C0D2F" w:rsidRPr="008025DE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 xml:space="preserve"> развитие    Тема: </w:t>
      </w:r>
      <w:r w:rsidR="00005EA9" w:rsidRPr="008025DE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>«Городецкий петушок»</w:t>
      </w:r>
      <w:r w:rsidR="00005EA9"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:rsidR="00005EA9" w:rsidRPr="008025DE" w:rsidRDefault="00005EA9" w:rsidP="000A063C">
      <w:pPr>
        <w:shd w:val="clear" w:color="auto" w:fill="FFFFFF"/>
        <w:spacing w:before="90" w:after="9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Цели: </w:t>
      </w:r>
      <w:r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учить детей составлять узор из элементов Городецкой росписи, обогащать словарный запас.</w:t>
      </w:r>
    </w:p>
    <w:p w:rsidR="00005EA9" w:rsidRPr="008025DE" w:rsidRDefault="008025DE" w:rsidP="000A063C">
      <w:pPr>
        <w:shd w:val="clear" w:color="auto" w:fill="FFFFFF"/>
        <w:spacing w:before="90" w:after="9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</w:t>
      </w:r>
      <w:r w:rsidR="00005EA9" w:rsidRPr="008025D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адачи:</w:t>
      </w:r>
    </w:p>
    <w:p w:rsidR="00005EA9" w:rsidRPr="008025DE" w:rsidRDefault="00005EA9" w:rsidP="000A063C">
      <w:pPr>
        <w:shd w:val="clear" w:color="auto" w:fill="FFFFFF"/>
        <w:spacing w:before="90" w:after="9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  <w:t>Образовательные:</w:t>
      </w:r>
    </w:p>
    <w:p w:rsidR="00005EA9" w:rsidRPr="008025DE" w:rsidRDefault="00E52968" w:rsidP="000A063C">
      <w:pPr>
        <w:shd w:val="clear" w:color="auto" w:fill="FFFFFF"/>
        <w:spacing w:before="45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005EA9"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Учить детей самостоятельно создавать узор по мотивам городецкой росписи.</w:t>
      </w:r>
    </w:p>
    <w:p w:rsidR="00005EA9" w:rsidRPr="008025DE" w:rsidRDefault="00E52968" w:rsidP="000A063C">
      <w:pPr>
        <w:shd w:val="clear" w:color="auto" w:fill="FFFFFF"/>
        <w:spacing w:before="45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005EA9"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Закрепить умение детей рисовать прямые и закруглённые растительные гирлянды с соблюдением характерных цветосочетаний городецкой росписи.</w:t>
      </w:r>
    </w:p>
    <w:p w:rsidR="00005EA9" w:rsidRPr="008025DE" w:rsidRDefault="00005EA9" w:rsidP="000A063C">
      <w:pPr>
        <w:shd w:val="clear" w:color="auto" w:fill="FFFFFF"/>
        <w:spacing w:before="90" w:after="9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  <w:t>Развивающие:</w:t>
      </w:r>
    </w:p>
    <w:p w:rsidR="00005EA9" w:rsidRPr="008025DE" w:rsidRDefault="00E52968" w:rsidP="000A063C">
      <w:pPr>
        <w:shd w:val="clear" w:color="auto" w:fill="FFFFFF"/>
        <w:spacing w:before="45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005EA9"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Развивать чувство композиции.</w:t>
      </w:r>
    </w:p>
    <w:p w:rsidR="00E52968" w:rsidRPr="008025DE" w:rsidRDefault="00005EA9" w:rsidP="000A063C">
      <w:pPr>
        <w:shd w:val="clear" w:color="auto" w:fill="FFFFFF"/>
        <w:spacing w:before="90" w:after="9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  <w:t>Воспитательные</w:t>
      </w:r>
      <w:r w:rsidR="00E52968" w:rsidRPr="008025DE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  <w:t>:</w:t>
      </w:r>
    </w:p>
    <w:p w:rsidR="00005EA9" w:rsidRPr="008025DE" w:rsidRDefault="00E52968" w:rsidP="000A063C">
      <w:pPr>
        <w:shd w:val="clear" w:color="auto" w:fill="FFFFFF"/>
        <w:spacing w:before="90" w:after="9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  <w:t xml:space="preserve">- </w:t>
      </w:r>
      <w:r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="00005EA9"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оспитывать  любовь и интерес к народным промыслам, эстетическое восприятие.</w:t>
      </w:r>
    </w:p>
    <w:p w:rsidR="00990A9F" w:rsidRPr="008025DE" w:rsidRDefault="00990A9F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5C0D2F" w:rsidRPr="008025DE" w:rsidRDefault="005C0D2F" w:rsidP="000A063C">
      <w:pPr>
        <w:shd w:val="clear" w:color="auto" w:fill="FFFFFF"/>
        <w:spacing w:before="150"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 xml:space="preserve">НОДхудожественно эстетическое развитие.      </w:t>
      </w:r>
    </w:p>
    <w:p w:rsidR="00E52968" w:rsidRPr="008025DE" w:rsidRDefault="005C0D2F" w:rsidP="000A063C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>Тема:</w:t>
      </w:r>
      <w:r w:rsidR="003E633A" w:rsidRPr="008025DE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«Городецкая </w:t>
      </w:r>
      <w:r w:rsidR="003E633A" w:rsidRPr="008025D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роспись»</w:t>
      </w:r>
      <w:r w:rsidRPr="008025D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.</w:t>
      </w:r>
    </w:p>
    <w:p w:rsidR="005C0D2F" w:rsidRPr="008025DE" w:rsidRDefault="003E633A" w:rsidP="000A063C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</w:rPr>
        <w:t>Цель</w:t>
      </w:r>
      <w:r w:rsidRPr="008025D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:</w:t>
      </w:r>
      <w:r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Продолжить знакомство детей с народным декоративным искусством </w:t>
      </w:r>
      <w:r w:rsidRPr="008025D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Нижегородской области – Городецкая роспис</w:t>
      </w:r>
      <w:r w:rsidR="0015536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ь.</w:t>
      </w:r>
    </w:p>
    <w:p w:rsidR="00E52968" w:rsidRPr="008025DE" w:rsidRDefault="003E633A" w:rsidP="000A063C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Разви</w:t>
      </w:r>
      <w:r w:rsidR="00E52968" w:rsidRPr="008025D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в</w:t>
      </w:r>
      <w:r w:rsidRPr="008025D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ающие задачи</w:t>
      </w:r>
      <w:r w:rsidR="00E52968" w:rsidRPr="008025D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3E633A" w:rsidRPr="008025DE" w:rsidRDefault="003E633A" w:rsidP="000A06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закреплять знания основных элементов </w:t>
      </w:r>
      <w:r w:rsidRPr="008025D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Городецкой росписи</w:t>
      </w:r>
      <w:r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3E633A" w:rsidRPr="008025DE" w:rsidRDefault="003E633A" w:rsidP="000A06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составлять из этих элементов узор;</w:t>
      </w:r>
    </w:p>
    <w:p w:rsidR="003E633A" w:rsidRPr="008025DE" w:rsidRDefault="003E633A" w:rsidP="000A06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развивать изобразительные умения и навыки</w:t>
      </w:r>
      <w:proofErr w:type="gramStart"/>
      <w:r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;</w:t>
      </w:r>
      <w:proofErr w:type="gramEnd"/>
    </w:p>
    <w:p w:rsidR="003E633A" w:rsidRPr="008025DE" w:rsidRDefault="003E633A" w:rsidP="000A06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закреплять умения работать пластилином;</w:t>
      </w:r>
    </w:p>
    <w:p w:rsidR="003E633A" w:rsidRPr="008025DE" w:rsidRDefault="003E633A" w:rsidP="000A06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развивать мелкую моторику;</w:t>
      </w:r>
    </w:p>
    <w:p w:rsidR="003E633A" w:rsidRPr="008025DE" w:rsidRDefault="003E633A" w:rsidP="000A06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Воспитательные задачи</w:t>
      </w:r>
      <w:r w:rsidRPr="008025D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990A9F" w:rsidRPr="008025DE" w:rsidRDefault="005C0D2F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  <w:r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-воспитывать </w:t>
      </w:r>
      <w:r w:rsidR="003E633A" w:rsidRPr="008025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аккуратность в работе, трудолюбие, усидчивость, самостоятельность</w:t>
      </w:r>
    </w:p>
    <w:p w:rsidR="003E633A" w:rsidRPr="008025DE" w:rsidRDefault="003E633A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3E633A" w:rsidRPr="008025DE" w:rsidRDefault="003E633A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3E633A" w:rsidRPr="008025DE" w:rsidRDefault="005C0D2F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8025DE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>НОДхудожественно эстетическое развитие</w:t>
      </w:r>
      <w:r w:rsidRPr="008025D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</w:p>
    <w:p w:rsidR="005C0D2F" w:rsidRPr="008025DE" w:rsidRDefault="005C0D2F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3E633A" w:rsidRPr="008025DE" w:rsidRDefault="005C0D2F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Тема</w:t>
      </w:r>
      <w:r w:rsidR="003E633A" w:rsidRPr="008025DE">
        <w:rPr>
          <w:rFonts w:ascii="Times New Roman" w:eastAsia="Times New Roman" w:hAnsi="Times New Roman" w:cs="Times New Roman"/>
          <w:color w:val="111111"/>
          <w:sz w:val="28"/>
          <w:szCs w:val="28"/>
        </w:rPr>
        <w:t>: "</w:t>
      </w:r>
      <w:r w:rsidR="003E633A" w:rsidRPr="008025D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Городецкая роспись деревянной доски</w:t>
      </w:r>
      <w:r w:rsidR="003E633A" w:rsidRPr="008025DE">
        <w:rPr>
          <w:rFonts w:ascii="Times New Roman" w:eastAsia="Times New Roman" w:hAnsi="Times New Roman" w:cs="Times New Roman"/>
          <w:color w:val="111111"/>
          <w:sz w:val="28"/>
          <w:szCs w:val="28"/>
        </w:rPr>
        <w:t>"</w:t>
      </w:r>
    </w:p>
    <w:p w:rsidR="00AF77C9" w:rsidRPr="00AF77C9" w:rsidRDefault="003E633A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Цель: </w:t>
      </w:r>
      <w:r w:rsidRPr="008025DE">
        <w:rPr>
          <w:rFonts w:ascii="Times New Roman" w:eastAsia="Times New Roman" w:hAnsi="Times New Roman" w:cs="Times New Roman"/>
          <w:color w:val="111111"/>
          <w:sz w:val="28"/>
          <w:szCs w:val="28"/>
        </w:rPr>
        <w:t>Учить </w:t>
      </w:r>
      <w:r w:rsidRPr="008025D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детей</w:t>
      </w:r>
      <w:r w:rsidRPr="008025DE">
        <w:rPr>
          <w:rFonts w:ascii="Times New Roman" w:eastAsia="Times New Roman" w:hAnsi="Times New Roman" w:cs="Times New Roman"/>
          <w:color w:val="111111"/>
          <w:sz w:val="28"/>
          <w:szCs w:val="28"/>
        </w:rPr>
        <w:t> расписывать шаблон по мотивам </w:t>
      </w:r>
      <w:r w:rsidRPr="008025D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городецкой росписи</w:t>
      </w:r>
      <w:proofErr w:type="gramStart"/>
      <w:r w:rsidRPr="008025DE">
        <w:rPr>
          <w:rFonts w:ascii="Times New Roman" w:eastAsia="Times New Roman" w:hAnsi="Times New Roman" w:cs="Times New Roman"/>
          <w:color w:val="111111"/>
          <w:sz w:val="28"/>
          <w:szCs w:val="28"/>
        </w:rPr>
        <w:t>.в</w:t>
      </w:r>
      <w:proofErr w:type="gramEnd"/>
      <w:r w:rsidRPr="008025D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ыделять </w:t>
      </w:r>
      <w:r w:rsidRPr="00AF77C9">
        <w:rPr>
          <w:rFonts w:ascii="Times New Roman" w:eastAsia="Times New Roman" w:hAnsi="Times New Roman" w:cs="Times New Roman"/>
          <w:color w:val="111111"/>
          <w:sz w:val="28"/>
          <w:szCs w:val="28"/>
        </w:rPr>
        <w:t>элементы </w:t>
      </w:r>
      <w:r w:rsidRPr="00AF77C9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росписи</w:t>
      </w:r>
      <w:r w:rsidRPr="00AF77C9">
        <w:rPr>
          <w:rFonts w:ascii="Times New Roman" w:eastAsia="Times New Roman" w:hAnsi="Times New Roman" w:cs="Times New Roman"/>
          <w:color w:val="111111"/>
          <w:sz w:val="28"/>
          <w:szCs w:val="28"/>
        </w:rPr>
        <w:t>, их композиционное</w:t>
      </w:r>
      <w:r w:rsidR="00AF77C9" w:rsidRPr="00AF77C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расположение, колорит</w:t>
      </w:r>
      <w:r w:rsidRPr="00AF77C9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AF77C9" w:rsidRPr="00AF77C9" w:rsidRDefault="00AF77C9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AF77C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Задачи:</w:t>
      </w:r>
    </w:p>
    <w:p w:rsidR="003E633A" w:rsidRPr="008025DE" w:rsidRDefault="003E633A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color w:val="111111"/>
          <w:sz w:val="28"/>
          <w:szCs w:val="28"/>
        </w:rPr>
        <w:t>- Развивать чувство ритма, цвета, композиции, развивать умения </w:t>
      </w:r>
      <w:r w:rsidRPr="008025D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детей в смешивании цвета</w:t>
      </w:r>
      <w:r w:rsidRPr="008025D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3E633A" w:rsidRPr="008025DE" w:rsidRDefault="003E633A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color w:val="111111"/>
          <w:sz w:val="28"/>
          <w:szCs w:val="28"/>
        </w:rPr>
        <w:t>- Воспитывать интерес к изделиям </w:t>
      </w:r>
      <w:r w:rsidRPr="008025D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городецких мастеров</w:t>
      </w:r>
      <w:r w:rsidRPr="008025DE">
        <w:rPr>
          <w:rFonts w:ascii="Times New Roman" w:eastAsia="Times New Roman" w:hAnsi="Times New Roman" w:cs="Times New Roman"/>
          <w:color w:val="111111"/>
          <w:sz w:val="28"/>
          <w:szCs w:val="28"/>
        </w:rPr>
        <w:t>, желание создавать красивый узор.</w:t>
      </w:r>
    </w:p>
    <w:p w:rsidR="003E633A" w:rsidRPr="008025DE" w:rsidRDefault="003E633A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EC1454" w:rsidRPr="008025DE" w:rsidRDefault="00EC1454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Для знакомства детей с русским народным декоративно-прикладным искусством  я изготовила и применяю в своей работе простые, но эффективные дидактические игры, которые очень нравятся детям. Они дают возможность качественней закреп</w:t>
      </w:r>
      <w:r w:rsidR="00155361">
        <w:rPr>
          <w:rFonts w:ascii="Times New Roman" w:eastAsia="Times New Roman" w:hAnsi="Times New Roman" w:cs="Times New Roman"/>
          <w:color w:val="000000"/>
          <w:sz w:val="28"/>
          <w:szCs w:val="28"/>
        </w:rPr>
        <w:t>ить тот или иной промысел.</w:t>
      </w: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Дети на занятиях и в свободную деятельность с большим удовольствием играют в эти игры.</w:t>
      </w:r>
    </w:p>
    <w:p w:rsidR="00EC1454" w:rsidRPr="008025DE" w:rsidRDefault="00EC1454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C1454" w:rsidRPr="008025DE" w:rsidRDefault="00EC1454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Дидактическая игра «Назови правильно»</w:t>
      </w:r>
    </w:p>
    <w:p w:rsidR="00EC1454" w:rsidRPr="008025DE" w:rsidRDefault="00EC1454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Закрепить знания детей о народных художественных промыслах, их признаках. Умение найти нужный промысел среди других, обосновать свой выбор, составлять описательный рассказ.</w:t>
      </w:r>
    </w:p>
    <w:p w:rsidR="00EC1454" w:rsidRPr="008025DE" w:rsidRDefault="00EC1454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Материал и оборудование.</w:t>
      </w: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</w:rPr>
        <w:t> Планшет с изображением народных промыслов России.</w:t>
      </w:r>
    </w:p>
    <w:p w:rsidR="00EC1454" w:rsidRPr="008025DE" w:rsidRDefault="00EC1454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Игровое правило. Дети поочередно задают друг другу задание и отгадывают, какой промысел изображен. Поощряется, если ребенок может назвать промысел, место его возникновения и характерные особенности.</w:t>
      </w:r>
    </w:p>
    <w:p w:rsidR="00EC1454" w:rsidRPr="008025DE" w:rsidRDefault="00EC1454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Дидактическая игра «Составь городецкий  узор»</w:t>
      </w:r>
    </w:p>
    <w:p w:rsidR="00EC1454" w:rsidRPr="008025DE" w:rsidRDefault="00EC1454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Закрепить умение детей составлять городецкие узоры способом аппликации. Закреплять название элементов росписи («подмалевок»</w:t>
      </w:r>
      <w:r w:rsidR="003767A6" w:rsidRPr="008025D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</w:rPr>
        <w:t>теневка</w:t>
      </w:r>
      <w:proofErr w:type="spellEnd"/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3767A6" w:rsidRPr="008025D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«оживка»). Поддерживать интерес к городецкому промыслу.</w:t>
      </w:r>
    </w:p>
    <w:p w:rsidR="00EC1454" w:rsidRPr="008025DE" w:rsidRDefault="00EC1454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Материал и оборудование:</w:t>
      </w: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Трафареты посуды городецких изделий из бумаги желтого, красного, черного цветов, набор элементов городецкой росписи.</w:t>
      </w:r>
    </w:p>
    <w:p w:rsidR="00EC1454" w:rsidRPr="008025DE" w:rsidRDefault="00EC1454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Игровое правило. Детям предлагается набор элементов городецкой росписи, из которых они должны выложить узор на трафарете  посуды методом аппликации.</w:t>
      </w:r>
    </w:p>
    <w:p w:rsidR="00EC1454" w:rsidRPr="008025DE" w:rsidRDefault="00EC1454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Дидактическая игра «Городецкие узоры»</w:t>
      </w:r>
    </w:p>
    <w:p w:rsidR="00EC1454" w:rsidRPr="008025DE" w:rsidRDefault="00EC1454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Закреплять умение детей составлять Городецкие узоры, узнавать элементы росписи, запомнить порядок выполнения узора, подбирать самостоятельно цвет и оттенок для него, развивать воображение, умение использовать полученные знания для составления композиции.</w:t>
      </w:r>
    </w:p>
    <w:p w:rsidR="00EC1454" w:rsidRPr="008025DE" w:rsidRDefault="00EC1454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Материал и оборудование</w:t>
      </w: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</w:rPr>
        <w:t>. Трафареты городецких изделий из бумаги желтого цвета (разделочные доски, блюда и др.), набор элементов городецкой росписи (бумажные трафареты)</w:t>
      </w:r>
    </w:p>
    <w:p w:rsidR="00EC1454" w:rsidRPr="008025DE" w:rsidRDefault="00EC1454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Игровое правило</w:t>
      </w: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</w:rPr>
        <w:t>. Детям предлагается набор растительных элементов и фигуры коня и птицы. Они должны выложить на трафарете узор методом аппликации.</w:t>
      </w:r>
    </w:p>
    <w:p w:rsidR="00EC1454" w:rsidRPr="008025DE" w:rsidRDefault="00EC1454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Дидактическая игра «Собери городецкую розу»</w:t>
      </w:r>
    </w:p>
    <w:p w:rsidR="00EC1454" w:rsidRPr="008025DE" w:rsidRDefault="00EC1454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Закреплять умение детей составлять городецкую розу способом аппликации по мотивам городецкой росписи, поддерживать интерес к городецкому промыслу.</w:t>
      </w:r>
    </w:p>
    <w:p w:rsidR="00EC1454" w:rsidRPr="008025DE" w:rsidRDefault="00EC1454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   Материал и оборудование</w:t>
      </w: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</w:rPr>
        <w:t>. Элементы городецкой розы.</w:t>
      </w:r>
    </w:p>
    <w:p w:rsidR="00EC1454" w:rsidRPr="008025DE" w:rsidRDefault="00EC1454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Игровое правило</w:t>
      </w: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</w:rPr>
        <w:t>. Дети должны собрать городецкую розу, используя данные элементы методом аппликации. Выигрывает тот, кто первым сложил городецкую розу.</w:t>
      </w:r>
    </w:p>
    <w:p w:rsidR="00EC1454" w:rsidRPr="008025DE" w:rsidRDefault="00EC1454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Настольная игра «Домино»</w:t>
      </w:r>
    </w:p>
    <w:p w:rsidR="00EC1454" w:rsidRPr="008025DE" w:rsidRDefault="00EC1454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Закрепить знания детей о декоративно-прикладном искусстве – игрушке; умение находить нужную игрушку и обосновать свой выбор. Закрепить знание об изготовлении народной игрушки и особенности каждой. Воспитывать любовь к </w:t>
      </w:r>
      <w:proofErr w:type="gramStart"/>
      <w:r w:rsidR="00E83C0F" w:rsidRPr="008025DE">
        <w:rPr>
          <w:rFonts w:ascii="Times New Roman" w:eastAsia="Times New Roman" w:hAnsi="Times New Roman" w:cs="Times New Roman"/>
          <w:color w:val="000000"/>
          <w:sz w:val="28"/>
          <w:szCs w:val="28"/>
        </w:rPr>
        <w:t>прекрас</w:t>
      </w:r>
      <w:r w:rsidR="00E83C0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E83C0F" w:rsidRPr="008025DE"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proofErr w:type="gramEnd"/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C1454" w:rsidRPr="008025DE" w:rsidRDefault="00EC1454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Материал и оборудование:</w:t>
      </w: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</w:rPr>
        <w:t> Карточки поделенные пополам. На каждой стороне карточки картинка с промыслом.</w:t>
      </w:r>
    </w:p>
    <w:p w:rsidR="00EC1454" w:rsidRPr="008025DE" w:rsidRDefault="00EC1454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Игровое правило</w:t>
      </w: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</w:rPr>
        <w:t>. Поиск нужных картинок, соблюдение очередности. Выигрывает тот, кто первым заканчивает подбор картинок, положит их по правилу: филимоновская игрушка к филимоновской игрушке, богородская игрушка к богородской,</w:t>
      </w:r>
      <w:r w:rsidR="00E83C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городецкие к городецкой игрушке и т. д.</w:t>
      </w:r>
    </w:p>
    <w:p w:rsidR="00EC1454" w:rsidRPr="008025DE" w:rsidRDefault="00EC1454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EC1454" w:rsidRPr="008025DE" w:rsidRDefault="00EC1454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Дидактические игры «Собери матрёшку».</w:t>
      </w:r>
    </w:p>
    <w:p w:rsidR="00EC1454" w:rsidRPr="008025DE" w:rsidRDefault="00EC1454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Закреплять знания детей о народной игрушке – матрёшке; умение собирать матрёшку из частей по способу мозаики. Выделять элементы украшения. Воспитывать уважение и любовь к народному творчеству.</w:t>
      </w:r>
    </w:p>
    <w:p w:rsidR="00EC1454" w:rsidRPr="008025DE" w:rsidRDefault="00EC1454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Материал и оборудование</w:t>
      </w: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</w:rPr>
        <w:t>. Матрешки, поделенные на несколько частей.</w:t>
      </w:r>
    </w:p>
    <w:p w:rsidR="00EC1454" w:rsidRPr="008025DE" w:rsidRDefault="00EC1454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Игровое правило.</w:t>
      </w: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Собрать из отдельных частей целую матрешку. Побеждает тот, кто больше собрал матрешек.</w:t>
      </w:r>
    </w:p>
    <w:p w:rsidR="00EC1454" w:rsidRPr="008025DE" w:rsidRDefault="00EC1454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«Найди домик матрёшки»</w:t>
      </w:r>
    </w:p>
    <w:p w:rsidR="00EC1454" w:rsidRPr="008025DE" w:rsidRDefault="00EC1454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Закреплять знания детей о народной игрушке – матрёшке; умение собирать матрёшку из частей по способу мозаики. Выделять элементы украшения. Воспитывать уважение и любовь к народному творчеству.</w:t>
      </w:r>
    </w:p>
    <w:p w:rsidR="00EC1454" w:rsidRPr="008025DE" w:rsidRDefault="00EC1454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Материал и оборудование.</w:t>
      </w: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Карточка с силуэтами матрешек – их домиков, матрешки разные по величине.</w:t>
      </w:r>
    </w:p>
    <w:p w:rsidR="00EC1454" w:rsidRPr="008025DE" w:rsidRDefault="00EC1454" w:rsidP="000A06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Игровое правило</w:t>
      </w:r>
      <w:r w:rsidRPr="008025DE">
        <w:rPr>
          <w:rFonts w:ascii="Times New Roman" w:eastAsia="Times New Roman" w:hAnsi="Times New Roman" w:cs="Times New Roman"/>
          <w:color w:val="000000"/>
          <w:sz w:val="28"/>
          <w:szCs w:val="28"/>
        </w:rPr>
        <w:t>. Правильно «заселить» матрешек в свои домики.</w:t>
      </w:r>
    </w:p>
    <w:p w:rsidR="00EC1454" w:rsidRPr="008025DE" w:rsidRDefault="00EC1454" w:rsidP="000A063C">
      <w:pPr>
        <w:shd w:val="clear" w:color="auto" w:fill="FFFFFF"/>
        <w:spacing w:after="0" w:line="240" w:lineRule="auto"/>
        <w:ind w:right="15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25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0C22FA" w:rsidRPr="00DD7416" w:rsidRDefault="0080375A" w:rsidP="000A063C">
      <w:pPr>
        <w:shd w:val="clear" w:color="auto" w:fill="FFFFFF"/>
        <w:spacing w:after="0" w:line="240" w:lineRule="auto"/>
        <w:ind w:right="154" w:firstLine="567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8025DE">
        <w:rPr>
          <w:rFonts w:ascii="Times New Roman" w:eastAsia="Times New Roman" w:hAnsi="Times New Roman" w:cs="Times New Roman"/>
          <w:b/>
          <w:color w:val="000000"/>
          <w:sz w:val="28"/>
        </w:rPr>
        <w:t>Итогом проделанной работы является</w:t>
      </w:r>
      <w:r w:rsidR="000C22FA" w:rsidRPr="008025DE">
        <w:rPr>
          <w:rFonts w:ascii="Times New Roman" w:eastAsia="Times New Roman" w:hAnsi="Times New Roman" w:cs="Times New Roman"/>
          <w:b/>
          <w:color w:val="000000"/>
          <w:sz w:val="28"/>
        </w:rPr>
        <w:t>:</w:t>
      </w:r>
    </w:p>
    <w:p w:rsidR="00EC1454" w:rsidRPr="008025DE" w:rsidRDefault="00D14F41" w:rsidP="000A063C">
      <w:pPr>
        <w:shd w:val="clear" w:color="auto" w:fill="FFFFFF"/>
        <w:spacing w:after="0" w:line="240" w:lineRule="auto"/>
        <w:ind w:right="154" w:firstLine="567"/>
        <w:rPr>
          <w:rFonts w:ascii="Times New Roman" w:eastAsia="Times New Roman" w:hAnsi="Times New Roman" w:cs="Times New Roman"/>
          <w:color w:val="000000"/>
          <w:sz w:val="28"/>
        </w:rPr>
      </w:pPr>
      <w:r w:rsidRPr="008025DE"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r w:rsidR="0080375A" w:rsidRPr="008025DE">
        <w:rPr>
          <w:rFonts w:ascii="Times New Roman" w:eastAsia="Times New Roman" w:hAnsi="Times New Roman" w:cs="Times New Roman"/>
          <w:color w:val="000000"/>
          <w:sz w:val="28"/>
        </w:rPr>
        <w:t>мини - музей в группе « Городецкая роспись»</w:t>
      </w:r>
      <w:proofErr w:type="gramStart"/>
      <w:r w:rsidR="0080375A" w:rsidRPr="008025DE">
        <w:rPr>
          <w:rFonts w:ascii="Times New Roman" w:eastAsia="Times New Roman" w:hAnsi="Times New Roman" w:cs="Times New Roman"/>
          <w:color w:val="000000"/>
          <w:sz w:val="28"/>
        </w:rPr>
        <w:t>,</w:t>
      </w:r>
      <w:r w:rsidRPr="008025DE">
        <w:rPr>
          <w:rFonts w:ascii="Times New Roman" w:eastAsia="Times New Roman" w:hAnsi="Times New Roman" w:cs="Times New Roman"/>
          <w:color w:val="000000"/>
          <w:sz w:val="28"/>
        </w:rPr>
        <w:t>(</w:t>
      </w:r>
      <w:proofErr w:type="gramEnd"/>
      <w:r w:rsidR="0080375A" w:rsidRPr="008025DE">
        <w:rPr>
          <w:rFonts w:ascii="Times New Roman" w:eastAsia="Times New Roman" w:hAnsi="Times New Roman" w:cs="Times New Roman"/>
          <w:color w:val="000000"/>
          <w:sz w:val="28"/>
        </w:rPr>
        <w:t xml:space="preserve">результат совместной работы родителей, воспитателя, </w:t>
      </w:r>
      <w:r w:rsidRPr="008025DE">
        <w:rPr>
          <w:rFonts w:ascii="Times New Roman" w:eastAsia="Times New Roman" w:hAnsi="Times New Roman" w:cs="Times New Roman"/>
          <w:color w:val="000000"/>
          <w:sz w:val="28"/>
        </w:rPr>
        <w:t>детей);</w:t>
      </w:r>
    </w:p>
    <w:p w:rsidR="00EC1454" w:rsidRPr="008025DE" w:rsidRDefault="00D14F41" w:rsidP="000A063C">
      <w:pPr>
        <w:shd w:val="clear" w:color="auto" w:fill="FFFFFF"/>
        <w:spacing w:after="0" w:line="240" w:lineRule="auto"/>
        <w:ind w:right="154" w:firstLine="567"/>
        <w:rPr>
          <w:rFonts w:ascii="Times New Roman" w:eastAsia="Times New Roman" w:hAnsi="Times New Roman" w:cs="Times New Roman"/>
          <w:color w:val="000000"/>
          <w:sz w:val="28"/>
        </w:rPr>
      </w:pPr>
      <w:r w:rsidRPr="008025DE">
        <w:rPr>
          <w:rFonts w:ascii="Times New Roman" w:eastAsia="Times New Roman" w:hAnsi="Times New Roman" w:cs="Times New Roman"/>
          <w:color w:val="000000"/>
          <w:sz w:val="28"/>
        </w:rPr>
        <w:t>- в</w:t>
      </w:r>
      <w:r w:rsidR="0080375A" w:rsidRPr="008025DE">
        <w:rPr>
          <w:rFonts w:ascii="Times New Roman" w:eastAsia="Times New Roman" w:hAnsi="Times New Roman" w:cs="Times New Roman"/>
          <w:color w:val="000000"/>
          <w:sz w:val="28"/>
        </w:rPr>
        <w:t>ыставка ри</w:t>
      </w:r>
      <w:r w:rsidRPr="008025DE">
        <w:rPr>
          <w:rFonts w:ascii="Times New Roman" w:eastAsia="Times New Roman" w:hAnsi="Times New Roman" w:cs="Times New Roman"/>
          <w:color w:val="000000"/>
          <w:sz w:val="28"/>
        </w:rPr>
        <w:t>с</w:t>
      </w:r>
      <w:r w:rsidR="0080375A" w:rsidRPr="008025DE">
        <w:rPr>
          <w:rFonts w:ascii="Times New Roman" w:eastAsia="Times New Roman" w:hAnsi="Times New Roman" w:cs="Times New Roman"/>
          <w:color w:val="000000"/>
          <w:sz w:val="28"/>
        </w:rPr>
        <w:t>унков «Мир глазами детей»</w:t>
      </w:r>
      <w:r w:rsidRPr="008025DE"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:rsidR="00D14F41" w:rsidRPr="008025DE" w:rsidRDefault="00D14F41" w:rsidP="000A063C">
      <w:pPr>
        <w:shd w:val="clear" w:color="auto" w:fill="FFFFFF"/>
        <w:spacing w:after="0" w:line="240" w:lineRule="auto"/>
        <w:ind w:right="154" w:firstLine="567"/>
        <w:rPr>
          <w:rFonts w:ascii="Times New Roman" w:eastAsia="Times New Roman" w:hAnsi="Times New Roman" w:cs="Times New Roman"/>
          <w:color w:val="000000"/>
          <w:sz w:val="28"/>
        </w:rPr>
      </w:pPr>
      <w:r w:rsidRPr="008025DE">
        <w:rPr>
          <w:rFonts w:ascii="Times New Roman" w:eastAsia="Times New Roman" w:hAnsi="Times New Roman" w:cs="Times New Roman"/>
          <w:color w:val="000000"/>
          <w:sz w:val="28"/>
        </w:rPr>
        <w:t>- создание альбома «Мастерами славится Россия»;</w:t>
      </w:r>
    </w:p>
    <w:p w:rsidR="00D14F41" w:rsidRPr="008025DE" w:rsidRDefault="00D14F41" w:rsidP="000A063C">
      <w:pPr>
        <w:shd w:val="clear" w:color="auto" w:fill="FFFFFF"/>
        <w:spacing w:after="0" w:line="240" w:lineRule="auto"/>
        <w:ind w:right="154" w:firstLine="567"/>
        <w:rPr>
          <w:rFonts w:ascii="Times New Roman" w:eastAsia="Times New Roman" w:hAnsi="Times New Roman" w:cs="Times New Roman"/>
          <w:color w:val="000000"/>
          <w:sz w:val="28"/>
        </w:rPr>
      </w:pPr>
      <w:r w:rsidRPr="008025DE">
        <w:rPr>
          <w:rFonts w:ascii="Times New Roman" w:eastAsia="Times New Roman" w:hAnsi="Times New Roman" w:cs="Times New Roman"/>
          <w:color w:val="000000"/>
          <w:sz w:val="28"/>
        </w:rPr>
        <w:t>- изготовление папки – ширмы «Городецкая роспись», «Поэтапное рисование элементов городецкой росписи».</w:t>
      </w:r>
    </w:p>
    <w:p w:rsidR="00EC1454" w:rsidRPr="008025DE" w:rsidRDefault="00EC1454" w:rsidP="000A063C">
      <w:pPr>
        <w:shd w:val="clear" w:color="auto" w:fill="FFFFFF"/>
        <w:spacing w:after="0" w:line="240" w:lineRule="auto"/>
        <w:ind w:right="154" w:firstLine="567"/>
        <w:rPr>
          <w:rFonts w:ascii="Times New Roman" w:eastAsia="Times New Roman" w:hAnsi="Times New Roman" w:cs="Times New Roman"/>
          <w:color w:val="000000"/>
          <w:sz w:val="28"/>
        </w:rPr>
      </w:pPr>
    </w:p>
    <w:p w:rsidR="00C91249" w:rsidRPr="008025DE" w:rsidRDefault="00E52968" w:rsidP="000A063C">
      <w:pPr>
        <w:shd w:val="clear" w:color="auto" w:fill="FFFFFF"/>
        <w:spacing w:after="0" w:line="240" w:lineRule="auto"/>
        <w:ind w:right="154" w:firstLine="567"/>
        <w:rPr>
          <w:rFonts w:ascii="Times New Roman" w:eastAsia="Times New Roman" w:hAnsi="Times New Roman" w:cs="Times New Roman"/>
          <w:color w:val="000000"/>
          <w:sz w:val="28"/>
        </w:rPr>
      </w:pPr>
      <w:r w:rsidRPr="008025DE">
        <w:rPr>
          <w:rFonts w:ascii="Times New Roman" w:eastAsia="Times New Roman" w:hAnsi="Times New Roman" w:cs="Times New Roman"/>
          <w:color w:val="000000"/>
          <w:sz w:val="28"/>
        </w:rPr>
        <w:t>Дл</w:t>
      </w:r>
      <w:r w:rsidR="00DD7416">
        <w:rPr>
          <w:rFonts w:ascii="Times New Roman" w:eastAsia="Times New Roman" w:hAnsi="Times New Roman" w:cs="Times New Roman"/>
          <w:color w:val="000000"/>
          <w:sz w:val="28"/>
        </w:rPr>
        <w:t>я родителей  п</w:t>
      </w:r>
      <w:r w:rsidRPr="008025DE">
        <w:rPr>
          <w:rFonts w:ascii="Times New Roman" w:eastAsia="Times New Roman" w:hAnsi="Times New Roman" w:cs="Times New Roman"/>
          <w:color w:val="000000"/>
          <w:sz w:val="28"/>
        </w:rPr>
        <w:t>роведен «мастер – класс»</w:t>
      </w:r>
      <w:r w:rsidR="00C91249" w:rsidRPr="008025DE">
        <w:rPr>
          <w:rFonts w:ascii="Times New Roman" w:eastAsia="Times New Roman" w:hAnsi="Times New Roman" w:cs="Times New Roman"/>
          <w:color w:val="000000"/>
          <w:sz w:val="28"/>
        </w:rPr>
        <w:t xml:space="preserve"> по теме, (расписали  посуду, доски для мини – музея, коромысло для театральной деятельности).</w:t>
      </w:r>
    </w:p>
    <w:p w:rsidR="00C91249" w:rsidRPr="008025DE" w:rsidRDefault="00C91249" w:rsidP="000A063C">
      <w:pPr>
        <w:shd w:val="clear" w:color="auto" w:fill="FFFFFF"/>
        <w:spacing w:after="0" w:line="240" w:lineRule="auto"/>
        <w:ind w:right="154" w:firstLine="567"/>
        <w:rPr>
          <w:rFonts w:ascii="Times New Roman" w:eastAsia="Times New Roman" w:hAnsi="Times New Roman" w:cs="Times New Roman"/>
          <w:color w:val="000000"/>
          <w:sz w:val="28"/>
        </w:rPr>
      </w:pPr>
      <w:r w:rsidRPr="008025DE">
        <w:rPr>
          <w:rFonts w:ascii="Times New Roman" w:eastAsia="Times New Roman" w:hAnsi="Times New Roman" w:cs="Times New Roman"/>
          <w:color w:val="000000"/>
          <w:sz w:val="28"/>
        </w:rPr>
        <w:t>Предложены консультации «История Городецкой росписи», «Важная роль  декоративного рисования», «Городецкая роспись».</w:t>
      </w:r>
    </w:p>
    <w:p w:rsidR="00930669" w:rsidRPr="008025DE" w:rsidRDefault="00AF77C9" w:rsidP="000A063C">
      <w:pPr>
        <w:shd w:val="clear" w:color="auto" w:fill="FFFFFF"/>
        <w:spacing w:after="0" w:line="240" w:lineRule="auto"/>
        <w:ind w:right="154" w:firstLine="567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Вывод</w:t>
      </w:r>
      <w:r w:rsidR="009515DB" w:rsidRPr="008025D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 </w:t>
      </w:r>
      <w:r w:rsidR="009515DB" w:rsidRPr="008025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результате проведения комплексной работы по приобщению детей к декоративно-прикладному искусству</w:t>
      </w:r>
      <w:r w:rsidR="00930669" w:rsidRPr="008025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цель была достигнута.</w:t>
      </w:r>
    </w:p>
    <w:p w:rsidR="00292737" w:rsidRPr="008025DE" w:rsidRDefault="00930669" w:rsidP="000A063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5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Тема детям доступна и интересна,</w:t>
      </w:r>
      <w:r w:rsidR="009515DB" w:rsidRPr="008025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 них появилось желание больше узнат</w:t>
      </w:r>
      <w:r w:rsidR="003767A6" w:rsidRPr="008025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ь о творчестве русских мастеров, самостоятельно выделяют характерные средства </w:t>
      </w:r>
      <w:r w:rsidR="003767A6" w:rsidRPr="008025DE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выразительности городецкой росписи,</w:t>
      </w:r>
      <w:r w:rsidR="00292737" w:rsidRPr="008025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элементы узора, колорит, сочетание цветов, композицию цветовых пятен, симметрию и </w:t>
      </w:r>
      <w:proofErr w:type="spellStart"/>
      <w:r w:rsidR="00292737" w:rsidRPr="008025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ассиметрию</w:t>
      </w:r>
      <w:proofErr w:type="spellEnd"/>
      <w:r w:rsidR="00292737" w:rsidRPr="008025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узоре</w:t>
      </w:r>
      <w:r w:rsidR="003767A6" w:rsidRPr="008025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этапы росписи (под</w:t>
      </w:r>
      <w:r w:rsidR="00292737" w:rsidRPr="008025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малевок, </w:t>
      </w:r>
      <w:proofErr w:type="spellStart"/>
      <w:r w:rsidR="00292737" w:rsidRPr="008025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теневка</w:t>
      </w:r>
      <w:proofErr w:type="spellEnd"/>
      <w:r w:rsidR="00292737" w:rsidRPr="008025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оживка) и т.п.;</w:t>
      </w:r>
    </w:p>
    <w:p w:rsidR="009515DB" w:rsidRPr="008025DE" w:rsidRDefault="009515DB" w:rsidP="000A063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5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Знакомство с произведениями народных мастеров, с историей промыслов формирует у детей уважение и любовь к Родине, истории своего народа.</w:t>
      </w:r>
    </w:p>
    <w:p w:rsidR="009515DB" w:rsidRPr="008025DE" w:rsidRDefault="009515DB" w:rsidP="000A063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5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Народное искусство способствует развитию нравственно-патриотического и эстетического воспитания, развивает творческие способности детей.</w:t>
      </w:r>
    </w:p>
    <w:p w:rsidR="009515DB" w:rsidRPr="008025DE" w:rsidRDefault="009515DB" w:rsidP="000A063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5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Без знания детьми народной культуры не может быть достигнуто полноценное нравственное и патриотическое воспитание ребенка.</w:t>
      </w:r>
    </w:p>
    <w:p w:rsidR="009515DB" w:rsidRPr="008025DE" w:rsidRDefault="009515DB" w:rsidP="000A063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5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Красота нужна всем, но прежде всего она необходима детям. </w:t>
      </w:r>
    </w:p>
    <w:p w:rsidR="009515DB" w:rsidRPr="008025DE" w:rsidRDefault="009515DB" w:rsidP="000A063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5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Народное искусство, жизнерадостное по колориту, живое и динамическое по рисунку, пленяет и очаровывает детей, отвечает их эстетическим чувствам.</w:t>
      </w:r>
    </w:p>
    <w:p w:rsidR="007705EA" w:rsidRPr="000A063C" w:rsidRDefault="008025DE" w:rsidP="000A063C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DD7416">
        <w:rPr>
          <w:rFonts w:ascii="Times New Roman" w:hAnsi="Times New Roman" w:cs="Times New Roman"/>
          <w:sz w:val="28"/>
          <w:szCs w:val="28"/>
        </w:rPr>
        <w:t>будущем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226216" w:rsidRPr="008025DE">
        <w:rPr>
          <w:rFonts w:ascii="Times New Roman" w:hAnsi="Times New Roman" w:cs="Times New Roman"/>
          <w:sz w:val="28"/>
          <w:szCs w:val="28"/>
        </w:rPr>
        <w:t xml:space="preserve"> планирую расширять работу по  приобщению детей не только с городецким</w:t>
      </w:r>
      <w:r w:rsidR="00226216">
        <w:rPr>
          <w:rFonts w:ascii="Times New Roman" w:hAnsi="Times New Roman" w:cs="Times New Roman"/>
          <w:sz w:val="28"/>
          <w:szCs w:val="28"/>
        </w:rPr>
        <w:t xml:space="preserve"> промыслом, но и с русским народным творчеством в целом. </w:t>
      </w:r>
    </w:p>
    <w:p w:rsidR="007705EA" w:rsidRDefault="007705EA"/>
    <w:p w:rsidR="00AB2285" w:rsidRDefault="007705EA" w:rsidP="00DD741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24266" cy="4905375"/>
            <wp:effectExtent l="19050" t="0" r="0" b="0"/>
            <wp:docPr id="17" name="Рисунок 17" descr="C:\Users\user\AppData\Local\Microsoft\Windows\Temporary Internet Files\Content.Word\IMG_20200325_09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IMG_20200325_0945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223" cy="491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285" w:rsidRDefault="007705EA" w:rsidP="00DD741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43148" cy="3787200"/>
            <wp:effectExtent l="19050" t="0" r="5102" b="0"/>
            <wp:docPr id="16" name="Рисунок 16" descr="C:\Users\user\AppData\Local\Microsoft\Windows\Temporary Internet Files\Content.Word\IMG_20200325_09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_20200325_0939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48" cy="378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815" w:rsidRDefault="000B6815">
      <w:r w:rsidRPr="000B6815">
        <w:rPr>
          <w:noProof/>
          <w:lang w:eastAsia="ru-RU"/>
        </w:rPr>
        <w:drawing>
          <wp:inline distT="0" distB="0" distL="0" distR="0">
            <wp:extent cx="5397500" cy="3771900"/>
            <wp:effectExtent l="19050" t="0" r="0" b="0"/>
            <wp:docPr id="6" name="Рисунок 13" descr="C:\Users\user\AppData\Local\Microsoft\Windows\Temporary Internet Files\Content.Word\IMG_20200325_09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20200325_0938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773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285" w:rsidRDefault="007705EA">
      <w:r>
        <w:rPr>
          <w:noProof/>
          <w:lang w:eastAsia="ru-RU"/>
        </w:rPr>
        <w:lastRenderedPageBreak/>
        <w:drawing>
          <wp:inline distT="0" distB="0" distL="0" distR="0">
            <wp:extent cx="5400675" cy="4438650"/>
            <wp:effectExtent l="19050" t="0" r="9525" b="0"/>
            <wp:docPr id="14" name="Рисунок 14" descr="C:\Users\user\AppData\Local\Microsoft\Windows\Temporary Internet Files\Content.Word\IMG_20200325_09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IMG_20200325_0938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815" w:rsidRDefault="007705EA">
      <w:r>
        <w:rPr>
          <w:noProof/>
          <w:lang w:eastAsia="ru-RU"/>
        </w:rPr>
        <w:drawing>
          <wp:inline distT="0" distB="0" distL="0" distR="0">
            <wp:extent cx="5457825" cy="4743450"/>
            <wp:effectExtent l="19050" t="0" r="9525" b="0"/>
            <wp:docPr id="11" name="Рисунок 11" descr="C:\Users\user\AppData\Local\Microsoft\Windows\Temporary Internet Files\Content.Word\IMG_20200325_09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_20200325_0937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815" w:rsidRDefault="000B6815">
      <w:r w:rsidRPr="000B6815">
        <w:rPr>
          <w:noProof/>
          <w:lang w:eastAsia="ru-RU"/>
        </w:rPr>
        <w:lastRenderedPageBreak/>
        <w:drawing>
          <wp:inline distT="0" distB="0" distL="0" distR="0">
            <wp:extent cx="5457825" cy="3876675"/>
            <wp:effectExtent l="19050" t="0" r="9525" b="0"/>
            <wp:docPr id="9" name="Рисунок 8" descr="C:\Users\user\AppData\Local\Microsoft\Windows\Temporary Internet Files\Content.Word\IMG_20200324_09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IMG_20200324_095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865" cy="387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815" w:rsidRDefault="007705EA">
      <w:r>
        <w:rPr>
          <w:noProof/>
          <w:lang w:eastAsia="ru-RU"/>
        </w:rPr>
        <w:drawing>
          <wp:inline distT="0" distB="0" distL="0" distR="0">
            <wp:extent cx="5352308" cy="4013266"/>
            <wp:effectExtent l="19050" t="0" r="742" b="0"/>
            <wp:docPr id="7" name="Рисунок 7" descr="C:\Users\user\AppData\Local\Microsoft\Windows\Temporary Internet Files\Content.Word\IMG_20200324_09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200324_095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700" cy="40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815" w:rsidRDefault="000B6815">
      <w:r w:rsidRPr="000B6815">
        <w:rPr>
          <w:noProof/>
          <w:lang w:eastAsia="ru-RU"/>
        </w:rPr>
        <w:lastRenderedPageBreak/>
        <w:drawing>
          <wp:inline distT="0" distB="0" distL="0" distR="0">
            <wp:extent cx="5400675" cy="4524375"/>
            <wp:effectExtent l="19050" t="0" r="9525" b="0"/>
            <wp:docPr id="10" name="Рисунок 5" descr="C:\Users\user\AppData\Local\Microsoft\Windows\Temporary Internet Files\Content.Word\IMG_20200324_09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20200324_0949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815" w:rsidRDefault="007705EA">
      <w:r>
        <w:rPr>
          <w:noProof/>
          <w:lang w:eastAsia="ru-RU"/>
        </w:rPr>
        <w:drawing>
          <wp:inline distT="0" distB="0" distL="0" distR="0">
            <wp:extent cx="5305425" cy="4396505"/>
            <wp:effectExtent l="19050" t="0" r="9525" b="0"/>
            <wp:docPr id="4" name="Рисунок 4" descr="C:\Users\user\AppData\Local\Microsoft\Windows\Temporary Internet Files\Content.Word\IMG_20200324_09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20200324_0949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245" cy="440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815" w:rsidRDefault="000B6815">
      <w:r w:rsidRPr="000B6815">
        <w:rPr>
          <w:noProof/>
          <w:lang w:eastAsia="ru-RU"/>
        </w:rPr>
        <w:lastRenderedPageBreak/>
        <w:drawing>
          <wp:inline distT="0" distB="0" distL="0" distR="0">
            <wp:extent cx="5305425" cy="4314825"/>
            <wp:effectExtent l="19050" t="0" r="9525" b="0"/>
            <wp:docPr id="12" name="Рисунок 291" descr="C:\Users\user\AppData\Local\Microsoft\Windows\Temporary Internet Files\Content.Word\IMG_20200325_13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C:\Users\user\AppData\Local\Microsoft\Windows\Temporary Internet Files\Content.Word\IMG_20200325_1307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607" cy="431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815" w:rsidRDefault="000B6815">
      <w:r w:rsidRPr="000B6815">
        <w:rPr>
          <w:noProof/>
          <w:lang w:eastAsia="ru-RU"/>
        </w:rPr>
        <w:drawing>
          <wp:inline distT="0" distB="0" distL="0" distR="0">
            <wp:extent cx="5295900" cy="4438650"/>
            <wp:effectExtent l="19050" t="0" r="0" b="0"/>
            <wp:docPr id="15" name="Рисунок 294" descr="C:\Users\user\AppData\Local\Microsoft\Windows\Temporary Internet Files\Content.Word\IMG_20200508_08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C:\Users\user\AppData\Local\Microsoft\Windows\Temporary Internet Files\Content.Word\IMG_20200508_0832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3C9" w:rsidRDefault="000F6BCF">
      <w:r w:rsidRPr="000F6BCF">
        <w:rPr>
          <w:noProof/>
          <w:lang w:eastAsia="ru-RU"/>
        </w:rPr>
        <w:lastRenderedPageBreak/>
        <w:drawing>
          <wp:inline distT="0" distB="0" distL="0" distR="0">
            <wp:extent cx="5019675" cy="4101147"/>
            <wp:effectExtent l="19050" t="0" r="9525" b="0"/>
            <wp:docPr id="20" name="Рисунок 3" descr="C:\Users\user\AppData\Local\Microsoft\Windows\Temporary Internet Files\Content.Word\IMG_20200325_13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200325_1306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928" cy="410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3C9" w:rsidRPr="006323C9" w:rsidRDefault="006323C9" w:rsidP="006323C9"/>
    <w:p w:rsidR="006323C9" w:rsidRPr="006323C9" w:rsidRDefault="006323C9" w:rsidP="006323C9"/>
    <w:p w:rsidR="006323C9" w:rsidRPr="006323C9" w:rsidRDefault="006323C9" w:rsidP="006323C9"/>
    <w:p w:rsidR="006323C9" w:rsidRPr="006323C9" w:rsidRDefault="006323C9" w:rsidP="006323C9"/>
    <w:p w:rsidR="006323C9" w:rsidRPr="006323C9" w:rsidRDefault="006323C9" w:rsidP="006323C9"/>
    <w:p w:rsidR="006323C9" w:rsidRPr="006323C9" w:rsidRDefault="006323C9" w:rsidP="006323C9"/>
    <w:p w:rsidR="006323C9" w:rsidRPr="006323C9" w:rsidRDefault="006323C9" w:rsidP="006323C9"/>
    <w:p w:rsidR="006323C9" w:rsidRPr="006323C9" w:rsidRDefault="006323C9" w:rsidP="006323C9"/>
    <w:p w:rsidR="006323C9" w:rsidRPr="006323C9" w:rsidRDefault="006323C9" w:rsidP="006323C9"/>
    <w:p w:rsidR="006323C9" w:rsidRPr="006323C9" w:rsidRDefault="006323C9" w:rsidP="006323C9">
      <w:pPr>
        <w:tabs>
          <w:tab w:val="left" w:pos="1305"/>
        </w:tabs>
      </w:pPr>
      <w:r w:rsidRPr="000B6815">
        <w:rPr>
          <w:noProof/>
          <w:lang w:eastAsia="ru-RU"/>
        </w:rPr>
        <w:lastRenderedPageBreak/>
        <w:drawing>
          <wp:inline distT="0" distB="0" distL="0" distR="0">
            <wp:extent cx="4836558" cy="5592246"/>
            <wp:effectExtent l="400050" t="0" r="383142" b="0"/>
            <wp:docPr id="3" name="Рисунок 3" descr="C:\Users\user\AppData\Local\Microsoft\Windows\Temporary Internet Files\Content.Word\IMG_20200508_08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200508_0828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39891" cy="559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815" w:rsidRDefault="000B6815"/>
    <w:p w:rsidR="007705EA" w:rsidRDefault="007705EA"/>
    <w:sectPr w:rsidR="007705EA" w:rsidSect="000A063C">
      <w:pgSz w:w="11906" w:h="16838"/>
      <w:pgMar w:top="993" w:right="707" w:bottom="567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E5385"/>
    <w:multiLevelType w:val="multilevel"/>
    <w:tmpl w:val="DF7AE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31B567A"/>
    <w:multiLevelType w:val="hybridMultilevel"/>
    <w:tmpl w:val="AB406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E75669"/>
    <w:multiLevelType w:val="multilevel"/>
    <w:tmpl w:val="932EE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D86D6C"/>
    <w:multiLevelType w:val="multilevel"/>
    <w:tmpl w:val="2F74D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C316E3"/>
    <w:multiLevelType w:val="multilevel"/>
    <w:tmpl w:val="58FE9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D1A4B9A"/>
    <w:multiLevelType w:val="multilevel"/>
    <w:tmpl w:val="E36C43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>
    <w:nsid w:val="106A6B87"/>
    <w:multiLevelType w:val="hybridMultilevel"/>
    <w:tmpl w:val="E5A46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D7408A"/>
    <w:multiLevelType w:val="multilevel"/>
    <w:tmpl w:val="3F006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C3013E"/>
    <w:multiLevelType w:val="multilevel"/>
    <w:tmpl w:val="9C48E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2B236D5"/>
    <w:multiLevelType w:val="multilevel"/>
    <w:tmpl w:val="A45856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>
    <w:nsid w:val="28306162"/>
    <w:multiLevelType w:val="multilevel"/>
    <w:tmpl w:val="60D09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5D15D3B"/>
    <w:multiLevelType w:val="multilevel"/>
    <w:tmpl w:val="C1C43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D1803B6"/>
    <w:multiLevelType w:val="multilevel"/>
    <w:tmpl w:val="F8EC1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14004DF"/>
    <w:multiLevelType w:val="multilevel"/>
    <w:tmpl w:val="20D28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6684418"/>
    <w:multiLevelType w:val="multilevel"/>
    <w:tmpl w:val="29620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5101B76"/>
    <w:multiLevelType w:val="multilevel"/>
    <w:tmpl w:val="478EA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FD00644"/>
    <w:multiLevelType w:val="multilevel"/>
    <w:tmpl w:val="FCB44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0CE0097"/>
    <w:multiLevelType w:val="multilevel"/>
    <w:tmpl w:val="65AAC4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1251752"/>
    <w:multiLevelType w:val="hybridMultilevel"/>
    <w:tmpl w:val="A1C46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3B7F16"/>
    <w:multiLevelType w:val="hybridMultilevel"/>
    <w:tmpl w:val="7D745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0F5C55"/>
    <w:multiLevelType w:val="multilevel"/>
    <w:tmpl w:val="BFFE1DD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0E00BCA"/>
    <w:multiLevelType w:val="multilevel"/>
    <w:tmpl w:val="E938B9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2">
    <w:nsid w:val="71F91D86"/>
    <w:multiLevelType w:val="multilevel"/>
    <w:tmpl w:val="B28294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3">
    <w:nsid w:val="723D5D37"/>
    <w:multiLevelType w:val="multilevel"/>
    <w:tmpl w:val="7DB03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30C5880"/>
    <w:multiLevelType w:val="multilevel"/>
    <w:tmpl w:val="3AF43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785367D9"/>
    <w:multiLevelType w:val="hybridMultilevel"/>
    <w:tmpl w:val="5DC6E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0"/>
  </w:num>
  <w:num w:numId="3">
    <w:abstractNumId w:val="7"/>
  </w:num>
  <w:num w:numId="4">
    <w:abstractNumId w:val="16"/>
  </w:num>
  <w:num w:numId="5">
    <w:abstractNumId w:val="11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23"/>
  </w:num>
  <w:num w:numId="11">
    <w:abstractNumId w:val="13"/>
  </w:num>
  <w:num w:numId="12">
    <w:abstractNumId w:val="15"/>
  </w:num>
  <w:num w:numId="13">
    <w:abstractNumId w:val="14"/>
  </w:num>
  <w:num w:numId="14">
    <w:abstractNumId w:val="19"/>
  </w:num>
  <w:num w:numId="15">
    <w:abstractNumId w:val="24"/>
  </w:num>
  <w:num w:numId="16">
    <w:abstractNumId w:val="10"/>
  </w:num>
  <w:num w:numId="17">
    <w:abstractNumId w:val="12"/>
  </w:num>
  <w:num w:numId="18">
    <w:abstractNumId w:val="21"/>
  </w:num>
  <w:num w:numId="19">
    <w:abstractNumId w:val="0"/>
  </w:num>
  <w:num w:numId="20">
    <w:abstractNumId w:val="5"/>
  </w:num>
  <w:num w:numId="21">
    <w:abstractNumId w:val="22"/>
  </w:num>
  <w:num w:numId="22">
    <w:abstractNumId w:val="9"/>
  </w:num>
  <w:num w:numId="23">
    <w:abstractNumId w:val="6"/>
  </w:num>
  <w:num w:numId="24">
    <w:abstractNumId w:val="25"/>
  </w:num>
  <w:num w:numId="25">
    <w:abstractNumId w:val="1"/>
  </w:num>
  <w:num w:numId="26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15DB"/>
    <w:rsid w:val="00005EA9"/>
    <w:rsid w:val="000231E3"/>
    <w:rsid w:val="000A063C"/>
    <w:rsid w:val="000A11D6"/>
    <w:rsid w:val="000B6815"/>
    <w:rsid w:val="000C22FA"/>
    <w:rsid w:val="000E6952"/>
    <w:rsid w:val="000F6BCF"/>
    <w:rsid w:val="0012035D"/>
    <w:rsid w:val="00135AC5"/>
    <w:rsid w:val="00150C06"/>
    <w:rsid w:val="00155361"/>
    <w:rsid w:val="001918C7"/>
    <w:rsid w:val="001D7709"/>
    <w:rsid w:val="001E2676"/>
    <w:rsid w:val="00203118"/>
    <w:rsid w:val="00226216"/>
    <w:rsid w:val="00292737"/>
    <w:rsid w:val="003767A6"/>
    <w:rsid w:val="00387567"/>
    <w:rsid w:val="003A7453"/>
    <w:rsid w:val="003D0DF9"/>
    <w:rsid w:val="003E633A"/>
    <w:rsid w:val="00404CA9"/>
    <w:rsid w:val="004549E1"/>
    <w:rsid w:val="004740AE"/>
    <w:rsid w:val="00495492"/>
    <w:rsid w:val="004F2CCD"/>
    <w:rsid w:val="00515889"/>
    <w:rsid w:val="00526756"/>
    <w:rsid w:val="005470E5"/>
    <w:rsid w:val="00552334"/>
    <w:rsid w:val="0056145C"/>
    <w:rsid w:val="005653EA"/>
    <w:rsid w:val="005745F0"/>
    <w:rsid w:val="00580CA4"/>
    <w:rsid w:val="005C0D2F"/>
    <w:rsid w:val="005D7793"/>
    <w:rsid w:val="00616A61"/>
    <w:rsid w:val="0062222D"/>
    <w:rsid w:val="006228EF"/>
    <w:rsid w:val="00623853"/>
    <w:rsid w:val="006323C9"/>
    <w:rsid w:val="006649A4"/>
    <w:rsid w:val="006E76C3"/>
    <w:rsid w:val="006F1AC4"/>
    <w:rsid w:val="00742555"/>
    <w:rsid w:val="007444CC"/>
    <w:rsid w:val="0075480C"/>
    <w:rsid w:val="00762F53"/>
    <w:rsid w:val="007702A7"/>
    <w:rsid w:val="007705EA"/>
    <w:rsid w:val="007C0E28"/>
    <w:rsid w:val="008025DE"/>
    <w:rsid w:val="0080375A"/>
    <w:rsid w:val="00835126"/>
    <w:rsid w:val="008859F0"/>
    <w:rsid w:val="008B0174"/>
    <w:rsid w:val="008C5517"/>
    <w:rsid w:val="008D268D"/>
    <w:rsid w:val="008E1CE7"/>
    <w:rsid w:val="00900C05"/>
    <w:rsid w:val="00930669"/>
    <w:rsid w:val="009515DB"/>
    <w:rsid w:val="009575AB"/>
    <w:rsid w:val="009667AF"/>
    <w:rsid w:val="00990A9F"/>
    <w:rsid w:val="00996D3B"/>
    <w:rsid w:val="009A51D8"/>
    <w:rsid w:val="009D3A27"/>
    <w:rsid w:val="00A30139"/>
    <w:rsid w:val="00A35B36"/>
    <w:rsid w:val="00AB2285"/>
    <w:rsid w:val="00AC66F1"/>
    <w:rsid w:val="00AF77C9"/>
    <w:rsid w:val="00B10DA7"/>
    <w:rsid w:val="00BD58C2"/>
    <w:rsid w:val="00C341AA"/>
    <w:rsid w:val="00C373DC"/>
    <w:rsid w:val="00C91249"/>
    <w:rsid w:val="00C9617E"/>
    <w:rsid w:val="00CA6599"/>
    <w:rsid w:val="00CB30F7"/>
    <w:rsid w:val="00CD04F5"/>
    <w:rsid w:val="00D14F41"/>
    <w:rsid w:val="00D612D2"/>
    <w:rsid w:val="00DD11DD"/>
    <w:rsid w:val="00DD7416"/>
    <w:rsid w:val="00E13477"/>
    <w:rsid w:val="00E14B3A"/>
    <w:rsid w:val="00E21475"/>
    <w:rsid w:val="00E52968"/>
    <w:rsid w:val="00E6130E"/>
    <w:rsid w:val="00E63F57"/>
    <w:rsid w:val="00E83C0F"/>
    <w:rsid w:val="00EC1454"/>
    <w:rsid w:val="00EC6AF1"/>
    <w:rsid w:val="00F64148"/>
    <w:rsid w:val="00FA7937"/>
    <w:rsid w:val="00FC30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5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CC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0C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43DCDA-486D-4F73-ABF9-432B66A71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1</Pages>
  <Words>2162</Words>
  <Characters>12325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Галя Серовец</dc:creator>
  <cp:keywords/>
  <dc:description/>
  <cp:lastModifiedBy>User</cp:lastModifiedBy>
  <cp:revision>42</cp:revision>
  <dcterms:created xsi:type="dcterms:W3CDTF">2016-11-20T07:18:00Z</dcterms:created>
  <dcterms:modified xsi:type="dcterms:W3CDTF">2020-08-08T18:52:00Z</dcterms:modified>
</cp:coreProperties>
</file>