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6F3" w:rsidRDefault="009976F3" w:rsidP="007F0E17">
      <w:pPr>
        <w:spacing w:after="0" w:line="27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072" w:tblpY="-22"/>
        <w:tblW w:w="10740" w:type="dxa"/>
        <w:tblLook w:val="00A0"/>
      </w:tblPr>
      <w:tblGrid>
        <w:gridCol w:w="10785"/>
        <w:gridCol w:w="10785"/>
      </w:tblGrid>
      <w:tr w:rsidR="009976F3" w:rsidRPr="00EA458E" w:rsidTr="00466870">
        <w:trPr>
          <w:trHeight w:val="1604"/>
        </w:trPr>
        <w:tc>
          <w:tcPr>
            <w:tcW w:w="5637" w:type="dxa"/>
          </w:tcPr>
          <w:tbl>
            <w:tblPr>
              <w:tblpPr w:leftFromText="180" w:rightFromText="180" w:vertAnchor="text" w:horzAnchor="margin" w:tblpXSpec="center" w:tblpY="8"/>
              <w:tblW w:w="10569" w:type="dxa"/>
              <w:tblLook w:val="0000"/>
            </w:tblPr>
            <w:tblGrid>
              <w:gridCol w:w="5050"/>
              <w:gridCol w:w="5519"/>
            </w:tblGrid>
            <w:tr w:rsidR="009976F3" w:rsidRPr="00EA458E" w:rsidTr="00EF3E22">
              <w:trPr>
                <w:trHeight w:val="1604"/>
              </w:trPr>
              <w:tc>
                <w:tcPr>
                  <w:tcW w:w="5050" w:type="dxa"/>
                </w:tcPr>
                <w:p w:rsidR="009976F3" w:rsidRPr="00EA458E" w:rsidRDefault="009976F3" w:rsidP="0046687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458E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ПРИНЯТО:  </w:t>
                  </w:r>
                  <w:r w:rsidRPr="00EA458E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Pr="00EA458E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Pr="00EA458E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Pr="00EA458E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Pr="00EA458E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      </w:t>
                  </w:r>
                </w:p>
                <w:p w:rsidR="009976F3" w:rsidRPr="00EA458E" w:rsidRDefault="009976F3" w:rsidP="0046687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458E">
                    <w:rPr>
                      <w:rFonts w:ascii="Times New Roman" w:hAnsi="Times New Roman"/>
                      <w:sz w:val="24"/>
                      <w:szCs w:val="24"/>
                    </w:rPr>
                    <w:t xml:space="preserve">педагогическим советом  </w:t>
                  </w:r>
                </w:p>
                <w:p w:rsidR="009976F3" w:rsidRPr="00EA458E" w:rsidRDefault="009976F3" w:rsidP="0046687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458E">
                    <w:rPr>
                      <w:rFonts w:ascii="Times New Roman" w:hAnsi="Times New Roman"/>
                      <w:sz w:val="24"/>
                      <w:szCs w:val="24"/>
                    </w:rPr>
                    <w:t>МДОУ д/с № 26  «Солнышко»</w:t>
                  </w:r>
                </w:p>
                <w:p w:rsidR="009976F3" w:rsidRPr="000713CB" w:rsidRDefault="009976F3" w:rsidP="0046687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EA458E">
                    <w:rPr>
                      <w:rFonts w:ascii="Times New Roman" w:hAnsi="Times New Roman"/>
                      <w:sz w:val="24"/>
                      <w:szCs w:val="24"/>
                    </w:rPr>
                    <w:t>протокол №__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1              </w:t>
                  </w:r>
                  <w:r w:rsidRPr="000713CB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</w:t>
                  </w:r>
                </w:p>
                <w:p w:rsidR="009976F3" w:rsidRPr="000713CB" w:rsidRDefault="009976F3" w:rsidP="0046687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от «_29_» _08_</w:t>
                  </w:r>
                  <w:r w:rsidRPr="000713CB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_ 20 14 </w:t>
                  </w:r>
                  <w:bookmarkStart w:id="0" w:name="_GoBack"/>
                  <w:bookmarkEnd w:id="0"/>
                  <w:r w:rsidRPr="000713CB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года                                 </w:t>
                  </w:r>
                </w:p>
                <w:p w:rsidR="009976F3" w:rsidRDefault="009976F3" w:rsidP="0046687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СОГЛАСОВАННО: </w:t>
                  </w:r>
                </w:p>
                <w:p w:rsidR="009976F3" w:rsidRDefault="009976F3" w:rsidP="0046687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Председатель ППО</w:t>
                  </w:r>
                </w:p>
                <w:p w:rsidR="009976F3" w:rsidRDefault="009976F3" w:rsidP="0046687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МДОУ д/с № 26 «Солнышко» </w:t>
                  </w:r>
                </w:p>
                <w:p w:rsidR="009976F3" w:rsidRDefault="009976F3" w:rsidP="0046687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 А.В. Борода</w:t>
                  </w:r>
                </w:p>
                <w:p w:rsidR="009976F3" w:rsidRPr="00EA458E" w:rsidRDefault="009976F3" w:rsidP="0046687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Протокол от 03.09.2015г.</w:t>
                  </w:r>
                  <w:r w:rsidRPr="00EA458E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5519" w:type="dxa"/>
                </w:tcPr>
                <w:p w:rsidR="009976F3" w:rsidRPr="00EA458E" w:rsidRDefault="009976F3" w:rsidP="00466870">
                  <w:pPr>
                    <w:spacing w:after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458E">
                    <w:rPr>
                      <w:rFonts w:ascii="Times New Roman" w:hAnsi="Times New Roman"/>
                      <w:sz w:val="24"/>
                      <w:szCs w:val="24"/>
                    </w:rPr>
                    <w:t>УТВЕРЖДАЮ:</w:t>
                  </w:r>
                </w:p>
                <w:p w:rsidR="009976F3" w:rsidRPr="00EA458E" w:rsidRDefault="009976F3" w:rsidP="00466870">
                  <w:pPr>
                    <w:spacing w:after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458E">
                    <w:rPr>
                      <w:rFonts w:ascii="Times New Roman" w:hAnsi="Times New Roman"/>
                      <w:sz w:val="24"/>
                      <w:szCs w:val="24"/>
                    </w:rPr>
                    <w:t>Заведующий МДОУ д/с № 26</w:t>
                  </w:r>
                </w:p>
                <w:p w:rsidR="009976F3" w:rsidRPr="00EA458E" w:rsidRDefault="009976F3" w:rsidP="0046687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458E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«Солнышко» с. Покойного</w:t>
                  </w:r>
                </w:p>
                <w:p w:rsidR="009976F3" w:rsidRPr="00EA458E" w:rsidRDefault="009976F3" w:rsidP="00466870">
                  <w:pPr>
                    <w:spacing w:after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458E">
                    <w:rPr>
                      <w:rFonts w:ascii="Times New Roman" w:hAnsi="Times New Roman"/>
                      <w:sz w:val="24"/>
                      <w:szCs w:val="24"/>
                    </w:rPr>
                    <w:t>_____________ М. А. Логачева</w:t>
                  </w:r>
                </w:p>
                <w:p w:rsidR="009976F3" w:rsidRPr="00EA458E" w:rsidRDefault="009976F3" w:rsidP="000713CB">
                  <w:pPr>
                    <w:tabs>
                      <w:tab w:val="center" w:pos="2651"/>
                      <w:tab w:val="right" w:pos="5303"/>
                    </w:tabs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                       Приказом № 106 А ОД от03.09.2015г.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Pr="00EA458E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</w:t>
                  </w:r>
                </w:p>
                <w:p w:rsidR="009976F3" w:rsidRPr="00EA458E" w:rsidRDefault="009976F3" w:rsidP="00466870">
                  <w:pPr>
                    <w:spacing w:after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458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9976F3" w:rsidRPr="00EA458E" w:rsidRDefault="009976F3" w:rsidP="00466870">
                  <w:pPr>
                    <w:spacing w:after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976F3" w:rsidRPr="00EA458E" w:rsidRDefault="009976F3" w:rsidP="00466870"/>
        </w:tc>
        <w:tc>
          <w:tcPr>
            <w:tcW w:w="5103" w:type="dxa"/>
          </w:tcPr>
          <w:tbl>
            <w:tblPr>
              <w:tblpPr w:leftFromText="180" w:rightFromText="180" w:vertAnchor="text" w:horzAnchor="margin" w:tblpXSpec="center" w:tblpY="8"/>
              <w:tblW w:w="10569" w:type="dxa"/>
              <w:tblLook w:val="0000"/>
            </w:tblPr>
            <w:tblGrid>
              <w:gridCol w:w="5050"/>
              <w:gridCol w:w="5519"/>
            </w:tblGrid>
            <w:tr w:rsidR="009976F3" w:rsidRPr="00EA458E" w:rsidTr="00EF3E22">
              <w:trPr>
                <w:trHeight w:val="1604"/>
              </w:trPr>
              <w:tc>
                <w:tcPr>
                  <w:tcW w:w="5050" w:type="dxa"/>
                </w:tcPr>
                <w:p w:rsidR="009976F3" w:rsidRPr="00EA458E" w:rsidRDefault="009976F3" w:rsidP="00466870">
                  <w:r w:rsidRPr="00EA458E">
                    <w:t xml:space="preserve">ПРИНЯТО:  </w:t>
                  </w:r>
                  <w:r w:rsidRPr="00EA458E">
                    <w:tab/>
                  </w:r>
                  <w:r w:rsidRPr="00EA458E">
                    <w:tab/>
                  </w:r>
                  <w:r w:rsidRPr="00EA458E">
                    <w:tab/>
                  </w:r>
                  <w:r w:rsidRPr="00EA458E">
                    <w:tab/>
                  </w:r>
                  <w:r w:rsidRPr="00EA458E">
                    <w:tab/>
                    <w:t xml:space="preserve">      </w:t>
                  </w:r>
                </w:p>
                <w:p w:rsidR="009976F3" w:rsidRPr="00EA458E" w:rsidRDefault="009976F3" w:rsidP="00466870">
                  <w:r w:rsidRPr="00EA458E">
                    <w:t>педагогическим советом  МДОУ д/с № 26                   «Солнышко»</w:t>
                  </w:r>
                </w:p>
                <w:p w:rsidR="009976F3" w:rsidRPr="00EA458E" w:rsidRDefault="009976F3" w:rsidP="00466870">
                  <w:r w:rsidRPr="00EA458E">
                    <w:t xml:space="preserve">протокол №__                </w:t>
                  </w:r>
                  <w:r w:rsidRPr="00EA458E">
                    <w:tab/>
                  </w:r>
                  <w:r w:rsidRPr="00EA458E">
                    <w:tab/>
                    <w:t xml:space="preserve"> </w:t>
                  </w:r>
                </w:p>
                <w:p w:rsidR="009976F3" w:rsidRPr="00EA458E" w:rsidRDefault="009976F3" w:rsidP="00466870">
                  <w:r w:rsidRPr="00EA458E">
                    <w:t xml:space="preserve">от «___» ____________ 20 ___ года                                 </w:t>
                  </w:r>
                </w:p>
                <w:p w:rsidR="009976F3" w:rsidRPr="00EA458E" w:rsidRDefault="009976F3" w:rsidP="00466870">
                  <w:r w:rsidRPr="00EA458E">
                    <w:tab/>
                  </w:r>
                </w:p>
              </w:tc>
              <w:tc>
                <w:tcPr>
                  <w:tcW w:w="5519" w:type="dxa"/>
                </w:tcPr>
                <w:p w:rsidR="009976F3" w:rsidRPr="00EA458E" w:rsidRDefault="009976F3" w:rsidP="00466870">
                  <w:pPr>
                    <w:jc w:val="right"/>
                  </w:pPr>
                  <w:r w:rsidRPr="00EA458E">
                    <w:t>УТВЕРЖДАЮ:</w:t>
                  </w:r>
                </w:p>
                <w:p w:rsidR="009976F3" w:rsidRPr="00EA458E" w:rsidRDefault="009976F3" w:rsidP="00466870">
                  <w:pPr>
                    <w:jc w:val="right"/>
                  </w:pPr>
                  <w:r w:rsidRPr="00EA458E">
                    <w:t>Заведующий МДОУ д/с №26</w:t>
                  </w:r>
                </w:p>
                <w:p w:rsidR="009976F3" w:rsidRPr="00EA458E" w:rsidRDefault="009976F3" w:rsidP="00466870">
                  <w:r w:rsidRPr="00EA458E">
                    <w:t xml:space="preserve">                                    «Солнышко» с. Покойного</w:t>
                  </w:r>
                </w:p>
                <w:p w:rsidR="009976F3" w:rsidRPr="00EA458E" w:rsidRDefault="009976F3" w:rsidP="00466870">
                  <w:pPr>
                    <w:jc w:val="right"/>
                  </w:pPr>
                  <w:r w:rsidRPr="00EA458E">
                    <w:t>_____________ М. А. Логачева</w:t>
                  </w:r>
                </w:p>
                <w:p w:rsidR="009976F3" w:rsidRPr="00EA458E" w:rsidRDefault="009976F3" w:rsidP="00466870">
                  <w:pPr>
                    <w:jc w:val="right"/>
                  </w:pPr>
                  <w:r w:rsidRPr="00EA458E">
                    <w:t xml:space="preserve">       </w:t>
                  </w:r>
                </w:p>
                <w:p w:rsidR="009976F3" w:rsidRPr="00EA458E" w:rsidRDefault="009976F3" w:rsidP="00466870">
                  <w:pPr>
                    <w:jc w:val="right"/>
                  </w:pPr>
                  <w:r w:rsidRPr="00EA458E">
                    <w:t xml:space="preserve"> </w:t>
                  </w:r>
                </w:p>
                <w:p w:rsidR="009976F3" w:rsidRPr="00EA458E" w:rsidRDefault="009976F3" w:rsidP="00466870">
                  <w:pPr>
                    <w:jc w:val="right"/>
                  </w:pPr>
                </w:p>
              </w:tc>
            </w:tr>
          </w:tbl>
          <w:p w:rsidR="009976F3" w:rsidRPr="00EA458E" w:rsidRDefault="009976F3" w:rsidP="00466870"/>
        </w:tc>
      </w:tr>
    </w:tbl>
    <w:p w:rsidR="009976F3" w:rsidRPr="00466870" w:rsidRDefault="009976F3" w:rsidP="007F0E17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66870">
        <w:rPr>
          <w:rFonts w:ascii="Times New Roman" w:hAnsi="Times New Roman"/>
          <w:b/>
          <w:sz w:val="24"/>
          <w:szCs w:val="24"/>
          <w:lang w:eastAsia="ru-RU"/>
        </w:rPr>
        <w:t xml:space="preserve">ПОЛОЖЕНИЕ  </w:t>
      </w:r>
    </w:p>
    <w:p w:rsidR="009976F3" w:rsidRPr="00466870" w:rsidRDefault="009976F3" w:rsidP="007F0E17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66870">
        <w:rPr>
          <w:rFonts w:ascii="Times New Roman" w:hAnsi="Times New Roman"/>
          <w:b/>
          <w:sz w:val="24"/>
          <w:szCs w:val="24"/>
          <w:lang w:eastAsia="ru-RU"/>
        </w:rPr>
        <w:t>ОБ  ОСНОВНОЙ ОБРАЗОВАТЕЛЬНОЙ</w:t>
      </w:r>
    </w:p>
    <w:p w:rsidR="009976F3" w:rsidRPr="00466870" w:rsidRDefault="009976F3" w:rsidP="007F0E17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66870">
        <w:rPr>
          <w:rFonts w:ascii="Times New Roman" w:hAnsi="Times New Roman"/>
          <w:b/>
          <w:sz w:val="24"/>
          <w:szCs w:val="24"/>
          <w:lang w:eastAsia="ru-RU"/>
        </w:rPr>
        <w:t>ПРОГРАММЕ ДОШКОЛЬНОГО ОБРАЗОВАНИЯ</w:t>
      </w:r>
    </w:p>
    <w:p w:rsidR="009976F3" w:rsidRDefault="009976F3" w:rsidP="007F0E17">
      <w:pPr>
        <w:spacing w:after="0" w:line="27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976F3" w:rsidRPr="007F0E17" w:rsidRDefault="009976F3" w:rsidP="007F0E17">
      <w:pPr>
        <w:pStyle w:val="ListParagraph"/>
        <w:numPr>
          <w:ilvl w:val="0"/>
          <w:numId w:val="1"/>
        </w:numPr>
        <w:spacing w:after="0" w:line="270" w:lineRule="atLeast"/>
        <w:ind w:left="0"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0E17">
        <w:rPr>
          <w:rFonts w:ascii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:rsidR="009976F3" w:rsidRPr="00466870" w:rsidRDefault="009976F3" w:rsidP="007F0E17">
      <w:pPr>
        <w:pStyle w:val="ListParagraph"/>
        <w:spacing w:after="0" w:line="270" w:lineRule="atLeas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466870">
        <w:rPr>
          <w:rFonts w:ascii="Times New Roman" w:hAnsi="Times New Roman"/>
          <w:sz w:val="28"/>
          <w:szCs w:val="28"/>
          <w:lang w:eastAsia="ru-RU"/>
        </w:rPr>
        <w:t xml:space="preserve">1.1. Настоящее Положение разработано </w:t>
      </w:r>
      <w:r w:rsidRPr="00466870">
        <w:rPr>
          <w:rFonts w:ascii="Times New Roman" w:hAnsi="Times New Roman"/>
          <w:sz w:val="28"/>
          <w:szCs w:val="28"/>
        </w:rPr>
        <w:t xml:space="preserve">для муниципального  дошкольного образовательного учреждения «Детский сад общеразвивающего вида с приоритетным осуществлением  познавательно – речевого развития воспитанников № 26 «Солнышко» села Покойного Будённовского района»,  </w:t>
      </w:r>
      <w:r w:rsidRPr="00466870">
        <w:rPr>
          <w:rFonts w:ascii="Times New Roman" w:hAnsi="Times New Roman"/>
          <w:sz w:val="28"/>
          <w:szCs w:val="28"/>
          <w:lang w:eastAsia="ru-RU"/>
        </w:rPr>
        <w:t>в соответствии со ст.28 ч.3 п.6, ст12 ч.6 Федеральным законом Российской Федерации от 29 декабря 2012 г. № 273-ФЗ "Об образовании в Российской Федерации, приказом Министерства образования и науки РФ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приказом Министерства образования и науки РФ № 1155 от 17 октября 2013 г. «Об утверждении Федерального государственного образовательного стандарта дошкольного образования», Уставом Учреждения.</w:t>
      </w:r>
    </w:p>
    <w:p w:rsidR="009976F3" w:rsidRPr="00466870" w:rsidRDefault="009976F3" w:rsidP="007F0E17">
      <w:pPr>
        <w:pStyle w:val="ListParagraph"/>
        <w:spacing w:after="0" w:line="270" w:lineRule="atLeas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6870">
        <w:rPr>
          <w:rFonts w:ascii="Times New Roman" w:hAnsi="Times New Roman"/>
          <w:sz w:val="28"/>
          <w:szCs w:val="28"/>
          <w:lang w:eastAsia="ru-RU"/>
        </w:rPr>
        <w:tab/>
        <w:t>1.2. Образовательная  программа дошкольного учреждения (далее — Программа) — нормативно – управленческий документ образовательного учреждения, характеризующий специфику содержания образования и особенности организации учебно-воспитательного процесса, определяющий содержание и организацию образовательного процесса для детей дошкольного возраста и направлена на:</w:t>
      </w:r>
    </w:p>
    <w:p w:rsidR="009976F3" w:rsidRPr="00466870" w:rsidRDefault="009976F3" w:rsidP="007F0E17">
      <w:pPr>
        <w:pStyle w:val="ListParagraph"/>
        <w:numPr>
          <w:ilvl w:val="0"/>
          <w:numId w:val="2"/>
        </w:numPr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6870">
        <w:rPr>
          <w:rFonts w:ascii="Times New Roman" w:hAnsi="Times New Roman"/>
          <w:sz w:val="28"/>
          <w:szCs w:val="28"/>
          <w:lang w:eastAsia="ru-RU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9976F3" w:rsidRPr="00466870" w:rsidRDefault="009976F3" w:rsidP="007F0E17">
      <w:pPr>
        <w:pStyle w:val="ListParagraph"/>
        <w:numPr>
          <w:ilvl w:val="0"/>
          <w:numId w:val="2"/>
        </w:numPr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6870">
        <w:rPr>
          <w:rFonts w:ascii="Times New Roman" w:hAnsi="Times New Roman"/>
          <w:sz w:val="28"/>
          <w:szCs w:val="28"/>
          <w:lang w:eastAsia="ru-RU"/>
        </w:rPr>
        <w:t>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9976F3" w:rsidRPr="00466870" w:rsidRDefault="009976F3" w:rsidP="004333D2">
      <w:pPr>
        <w:pStyle w:val="ListParagraph"/>
        <w:numPr>
          <w:ilvl w:val="1"/>
          <w:numId w:val="1"/>
        </w:numPr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6870">
        <w:rPr>
          <w:rFonts w:ascii="Times New Roman" w:hAnsi="Times New Roman"/>
          <w:sz w:val="28"/>
          <w:szCs w:val="28"/>
          <w:lang w:eastAsia="ru-RU"/>
        </w:rPr>
        <w:t>Содержание Программы обеспечивает развитие личности, мотивацию и способности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- образовательные области:</w:t>
      </w:r>
    </w:p>
    <w:p w:rsidR="009976F3" w:rsidRPr="00466870" w:rsidRDefault="009976F3" w:rsidP="004333D2">
      <w:pPr>
        <w:pStyle w:val="ListParagraph"/>
        <w:numPr>
          <w:ilvl w:val="0"/>
          <w:numId w:val="3"/>
        </w:numPr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6870">
        <w:rPr>
          <w:rFonts w:ascii="Times New Roman" w:hAnsi="Times New Roman"/>
          <w:sz w:val="28"/>
          <w:szCs w:val="28"/>
          <w:lang w:eastAsia="ru-RU"/>
        </w:rPr>
        <w:t>социально-коммуникативное развитие;</w:t>
      </w:r>
    </w:p>
    <w:p w:rsidR="009976F3" w:rsidRPr="00466870" w:rsidRDefault="009976F3" w:rsidP="004333D2">
      <w:pPr>
        <w:pStyle w:val="ListParagraph"/>
        <w:numPr>
          <w:ilvl w:val="0"/>
          <w:numId w:val="3"/>
        </w:numPr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6870">
        <w:rPr>
          <w:rFonts w:ascii="Times New Roman" w:hAnsi="Times New Roman"/>
          <w:sz w:val="28"/>
          <w:szCs w:val="28"/>
          <w:lang w:eastAsia="ru-RU"/>
        </w:rPr>
        <w:t>познавательное развитие;</w:t>
      </w:r>
    </w:p>
    <w:p w:rsidR="009976F3" w:rsidRPr="00466870" w:rsidRDefault="009976F3" w:rsidP="004333D2">
      <w:pPr>
        <w:pStyle w:val="ListParagraph"/>
        <w:numPr>
          <w:ilvl w:val="0"/>
          <w:numId w:val="3"/>
        </w:numPr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6870">
        <w:rPr>
          <w:rFonts w:ascii="Times New Roman" w:hAnsi="Times New Roman"/>
          <w:sz w:val="28"/>
          <w:szCs w:val="28"/>
          <w:lang w:eastAsia="ru-RU"/>
        </w:rPr>
        <w:t>речевое развитие;</w:t>
      </w:r>
    </w:p>
    <w:p w:rsidR="009976F3" w:rsidRPr="00466870" w:rsidRDefault="009976F3" w:rsidP="004333D2">
      <w:pPr>
        <w:pStyle w:val="ListParagraph"/>
        <w:numPr>
          <w:ilvl w:val="0"/>
          <w:numId w:val="3"/>
        </w:numPr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6870">
        <w:rPr>
          <w:rFonts w:ascii="Times New Roman" w:hAnsi="Times New Roman"/>
          <w:sz w:val="28"/>
          <w:szCs w:val="28"/>
          <w:lang w:eastAsia="ru-RU"/>
        </w:rPr>
        <w:t>художественно-эстетическое развитие;</w:t>
      </w:r>
    </w:p>
    <w:p w:rsidR="009976F3" w:rsidRPr="00466870" w:rsidRDefault="009976F3" w:rsidP="004333D2">
      <w:pPr>
        <w:pStyle w:val="ListParagraph"/>
        <w:numPr>
          <w:ilvl w:val="0"/>
          <w:numId w:val="3"/>
        </w:numPr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6870">
        <w:rPr>
          <w:rFonts w:ascii="Times New Roman" w:hAnsi="Times New Roman"/>
          <w:sz w:val="28"/>
          <w:szCs w:val="28"/>
          <w:lang w:eastAsia="ru-RU"/>
        </w:rPr>
        <w:t>физическое развитие.</w:t>
      </w:r>
    </w:p>
    <w:p w:rsidR="009976F3" w:rsidRPr="00466870" w:rsidRDefault="009976F3" w:rsidP="004333D2">
      <w:pPr>
        <w:pStyle w:val="ListParagraph"/>
        <w:spacing w:after="0" w:line="270" w:lineRule="atLeast"/>
        <w:ind w:left="851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6870">
        <w:rPr>
          <w:rFonts w:ascii="Times New Roman" w:hAnsi="Times New Roman"/>
          <w:sz w:val="28"/>
          <w:szCs w:val="28"/>
          <w:lang w:eastAsia="ru-RU"/>
        </w:rPr>
        <w:t>1.3.1. Содержание Программы должно отражать следующие аспекты образовательной среды для ребенка дошкольного возраста:</w:t>
      </w:r>
    </w:p>
    <w:p w:rsidR="009976F3" w:rsidRPr="00466870" w:rsidRDefault="009976F3" w:rsidP="004333D2">
      <w:pPr>
        <w:pStyle w:val="ListParagraph"/>
        <w:spacing w:after="0" w:line="270" w:lineRule="atLeast"/>
        <w:ind w:left="851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6870">
        <w:rPr>
          <w:rFonts w:ascii="Times New Roman" w:hAnsi="Times New Roman"/>
          <w:sz w:val="28"/>
          <w:szCs w:val="28"/>
          <w:lang w:eastAsia="ru-RU"/>
        </w:rPr>
        <w:t>1) предметно-пространственная развивающая образовательная среда;</w:t>
      </w:r>
    </w:p>
    <w:p w:rsidR="009976F3" w:rsidRPr="00466870" w:rsidRDefault="009976F3" w:rsidP="004333D2">
      <w:pPr>
        <w:pStyle w:val="ListParagraph"/>
        <w:spacing w:after="0" w:line="270" w:lineRule="atLeast"/>
        <w:ind w:left="851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6870">
        <w:rPr>
          <w:rFonts w:ascii="Times New Roman" w:hAnsi="Times New Roman"/>
          <w:sz w:val="28"/>
          <w:szCs w:val="28"/>
          <w:lang w:eastAsia="ru-RU"/>
        </w:rPr>
        <w:t>2) характер взаимодействия со взрослыми;</w:t>
      </w:r>
    </w:p>
    <w:p w:rsidR="009976F3" w:rsidRPr="00466870" w:rsidRDefault="009976F3" w:rsidP="004333D2">
      <w:pPr>
        <w:pStyle w:val="ListParagraph"/>
        <w:spacing w:after="0" w:line="270" w:lineRule="atLeast"/>
        <w:ind w:left="851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6870">
        <w:rPr>
          <w:rFonts w:ascii="Times New Roman" w:hAnsi="Times New Roman"/>
          <w:sz w:val="28"/>
          <w:szCs w:val="28"/>
          <w:lang w:eastAsia="ru-RU"/>
        </w:rPr>
        <w:t>3) характер взаимодействия с другими детьми;</w:t>
      </w:r>
    </w:p>
    <w:p w:rsidR="009976F3" w:rsidRPr="00466870" w:rsidRDefault="009976F3" w:rsidP="004333D2">
      <w:pPr>
        <w:pStyle w:val="ListParagraph"/>
        <w:spacing w:after="0" w:line="270" w:lineRule="atLeast"/>
        <w:ind w:left="851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6870">
        <w:rPr>
          <w:rFonts w:ascii="Times New Roman" w:hAnsi="Times New Roman"/>
          <w:sz w:val="28"/>
          <w:szCs w:val="28"/>
          <w:lang w:eastAsia="ru-RU"/>
        </w:rPr>
        <w:t>4) система отношений ребенка к миру, к другим людям, к себе самому.</w:t>
      </w:r>
    </w:p>
    <w:p w:rsidR="009976F3" w:rsidRPr="00466870" w:rsidRDefault="009976F3" w:rsidP="004333D2">
      <w:pPr>
        <w:pStyle w:val="ListParagraph"/>
        <w:spacing w:after="0" w:line="270" w:lineRule="atLeas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6870">
        <w:rPr>
          <w:rFonts w:ascii="Times New Roman" w:hAnsi="Times New Roman"/>
          <w:sz w:val="28"/>
          <w:szCs w:val="28"/>
          <w:lang w:eastAsia="ru-RU"/>
        </w:rPr>
        <w:t>Программа должна:</w:t>
      </w:r>
    </w:p>
    <w:p w:rsidR="009976F3" w:rsidRPr="00466870" w:rsidRDefault="009976F3" w:rsidP="004333D2">
      <w:pPr>
        <w:pStyle w:val="ListParagraph"/>
        <w:numPr>
          <w:ilvl w:val="0"/>
          <w:numId w:val="4"/>
        </w:numPr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6870">
        <w:rPr>
          <w:rFonts w:ascii="Times New Roman" w:hAnsi="Times New Roman"/>
          <w:sz w:val="28"/>
          <w:szCs w:val="28"/>
          <w:lang w:eastAsia="ru-RU"/>
        </w:rPr>
        <w:t>соответствовать принципу развивающего образования, целью которого является развитие ребёнка;</w:t>
      </w:r>
    </w:p>
    <w:p w:rsidR="009976F3" w:rsidRPr="00466870" w:rsidRDefault="009976F3" w:rsidP="004333D2">
      <w:pPr>
        <w:pStyle w:val="ListParagraph"/>
        <w:numPr>
          <w:ilvl w:val="0"/>
          <w:numId w:val="4"/>
        </w:numPr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6870">
        <w:rPr>
          <w:rFonts w:ascii="Times New Roman" w:hAnsi="Times New Roman"/>
          <w:sz w:val="28"/>
          <w:szCs w:val="28"/>
          <w:lang w:eastAsia="ru-RU"/>
        </w:rPr>
        <w:t>сочетать принципы научной обоснованности и практической применимости;</w:t>
      </w:r>
    </w:p>
    <w:p w:rsidR="009976F3" w:rsidRPr="00466870" w:rsidRDefault="009976F3" w:rsidP="004333D2">
      <w:pPr>
        <w:pStyle w:val="ListParagraph"/>
        <w:numPr>
          <w:ilvl w:val="0"/>
          <w:numId w:val="4"/>
        </w:numPr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6870">
        <w:rPr>
          <w:rFonts w:ascii="Times New Roman" w:hAnsi="Times New Roman"/>
          <w:sz w:val="28"/>
          <w:szCs w:val="28"/>
          <w:lang w:eastAsia="ru-RU"/>
        </w:rPr>
        <w:t>соответствовать критериям полноты, необходимости и достаточности;</w:t>
      </w:r>
    </w:p>
    <w:p w:rsidR="009976F3" w:rsidRPr="00466870" w:rsidRDefault="009976F3" w:rsidP="004333D2">
      <w:pPr>
        <w:pStyle w:val="ListParagraph"/>
        <w:numPr>
          <w:ilvl w:val="0"/>
          <w:numId w:val="4"/>
        </w:numPr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6870">
        <w:rPr>
          <w:rFonts w:ascii="Times New Roman" w:hAnsi="Times New Roman"/>
          <w:sz w:val="28"/>
          <w:szCs w:val="28"/>
          <w:lang w:eastAsia="ru-RU"/>
        </w:rPr>
        <w:t>обеспечивать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9976F3" w:rsidRPr="00466870" w:rsidRDefault="009976F3" w:rsidP="004333D2">
      <w:pPr>
        <w:pStyle w:val="ListParagraph"/>
        <w:numPr>
          <w:ilvl w:val="0"/>
          <w:numId w:val="4"/>
        </w:numPr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6870">
        <w:rPr>
          <w:rFonts w:ascii="Times New Roman" w:hAnsi="Times New Roman"/>
          <w:sz w:val="28"/>
          <w:szCs w:val="28"/>
          <w:lang w:eastAsia="ru-RU"/>
        </w:rPr>
        <w:t>строится с учётом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9976F3" w:rsidRPr="00466870" w:rsidRDefault="009976F3" w:rsidP="004333D2">
      <w:pPr>
        <w:pStyle w:val="ListParagraph"/>
        <w:numPr>
          <w:ilvl w:val="0"/>
          <w:numId w:val="4"/>
        </w:numPr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6870">
        <w:rPr>
          <w:rFonts w:ascii="Times New Roman" w:hAnsi="Times New Roman"/>
          <w:sz w:val="28"/>
          <w:szCs w:val="28"/>
          <w:lang w:eastAsia="ru-RU"/>
        </w:rPr>
        <w:t>основываться на комплексно - тематическом принципе построения образовательного процесса;</w:t>
      </w:r>
    </w:p>
    <w:p w:rsidR="009976F3" w:rsidRPr="00466870" w:rsidRDefault="009976F3" w:rsidP="004333D2">
      <w:pPr>
        <w:pStyle w:val="ListParagraph"/>
        <w:numPr>
          <w:ilvl w:val="0"/>
          <w:numId w:val="4"/>
        </w:numPr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6870">
        <w:rPr>
          <w:rFonts w:ascii="Times New Roman" w:hAnsi="Times New Roman"/>
          <w:sz w:val="28"/>
          <w:szCs w:val="28"/>
          <w:lang w:eastAsia="ru-RU"/>
        </w:rPr>
        <w:t>предусматривать решения программных образовательных задач в совместной деятельности взрослого и детей и самостоятельной  деятельности детей не только в рамках непосредственно образовательной деятельности, но и при проведении режимных моментов;</w:t>
      </w:r>
    </w:p>
    <w:p w:rsidR="009976F3" w:rsidRPr="00466870" w:rsidRDefault="009976F3" w:rsidP="004333D2">
      <w:pPr>
        <w:pStyle w:val="ListParagraph"/>
        <w:numPr>
          <w:ilvl w:val="0"/>
          <w:numId w:val="4"/>
        </w:numPr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6870">
        <w:rPr>
          <w:rFonts w:ascii="Times New Roman" w:hAnsi="Times New Roman"/>
          <w:sz w:val="28"/>
          <w:szCs w:val="28"/>
          <w:lang w:eastAsia="ru-RU"/>
        </w:rPr>
        <w:t>предполагать построение образовательного процесса на адекватных возрасту формах работы с детьми – игрой.</w:t>
      </w:r>
    </w:p>
    <w:p w:rsidR="009976F3" w:rsidRPr="00466870" w:rsidRDefault="009976F3" w:rsidP="004333D2">
      <w:pPr>
        <w:pStyle w:val="ListParagraph"/>
        <w:numPr>
          <w:ilvl w:val="1"/>
          <w:numId w:val="1"/>
        </w:numPr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6870">
        <w:rPr>
          <w:rFonts w:ascii="Times New Roman" w:hAnsi="Times New Roman"/>
          <w:sz w:val="28"/>
          <w:szCs w:val="28"/>
          <w:lang w:eastAsia="ru-RU"/>
        </w:rPr>
        <w:t>Функции рабочей программы:</w:t>
      </w:r>
    </w:p>
    <w:p w:rsidR="009976F3" w:rsidRPr="00466870" w:rsidRDefault="009976F3" w:rsidP="004333D2">
      <w:pPr>
        <w:pStyle w:val="ListParagraph"/>
        <w:numPr>
          <w:ilvl w:val="0"/>
          <w:numId w:val="5"/>
        </w:numPr>
        <w:spacing w:after="0" w:line="270" w:lineRule="atLeast"/>
        <w:ind w:left="426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6870">
        <w:rPr>
          <w:rFonts w:ascii="Times New Roman" w:hAnsi="Times New Roman"/>
          <w:sz w:val="28"/>
          <w:szCs w:val="28"/>
          <w:lang w:eastAsia="ru-RU"/>
        </w:rPr>
        <w:t>нормативная, то есть является документом, обязательным для выполнения в полном объеме;</w:t>
      </w:r>
    </w:p>
    <w:p w:rsidR="009976F3" w:rsidRPr="00466870" w:rsidRDefault="009976F3" w:rsidP="004333D2">
      <w:pPr>
        <w:pStyle w:val="ListParagraph"/>
        <w:numPr>
          <w:ilvl w:val="0"/>
          <w:numId w:val="5"/>
        </w:numPr>
        <w:spacing w:after="0" w:line="270" w:lineRule="atLeast"/>
        <w:ind w:left="426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6870">
        <w:rPr>
          <w:rFonts w:ascii="Times New Roman" w:hAnsi="Times New Roman"/>
          <w:sz w:val="28"/>
          <w:szCs w:val="28"/>
          <w:lang w:eastAsia="ru-RU"/>
        </w:rPr>
        <w:t>целеполагания, то есть определяет ценности и цели, ради достижения которых она введена в ту или иную образовательную область;</w:t>
      </w:r>
    </w:p>
    <w:p w:rsidR="009976F3" w:rsidRPr="00466870" w:rsidRDefault="009976F3" w:rsidP="004333D2">
      <w:pPr>
        <w:pStyle w:val="ListParagraph"/>
        <w:spacing w:after="0" w:line="270" w:lineRule="atLeast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76F3" w:rsidRPr="00466870" w:rsidRDefault="009976F3" w:rsidP="004333D2">
      <w:pPr>
        <w:pStyle w:val="ListParagraph"/>
        <w:spacing w:after="0" w:line="270" w:lineRule="atLeast"/>
        <w:ind w:left="426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66870">
        <w:rPr>
          <w:rFonts w:ascii="Times New Roman" w:hAnsi="Times New Roman"/>
          <w:b/>
          <w:bCs/>
          <w:sz w:val="28"/>
          <w:szCs w:val="28"/>
          <w:lang w:eastAsia="ru-RU"/>
        </w:rPr>
        <w:t>2. ТЕХНОЛОГИЯ РАЗРАБОТКИ РАБОЧЕЙ ПРОГРАММЫ</w:t>
      </w:r>
    </w:p>
    <w:p w:rsidR="009976F3" w:rsidRPr="00466870" w:rsidRDefault="009976F3" w:rsidP="004333D2">
      <w:pPr>
        <w:pStyle w:val="ListParagraph"/>
        <w:spacing w:after="0" w:line="270" w:lineRule="atLeast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6870">
        <w:rPr>
          <w:rFonts w:ascii="Times New Roman" w:hAnsi="Times New Roman"/>
          <w:sz w:val="28"/>
          <w:szCs w:val="28"/>
          <w:lang w:eastAsia="ru-RU"/>
        </w:rPr>
        <w:t>2.1. Основная образовательная программа дошкольного образования разрабатывается в соответствии с ФГОС ДО,</w:t>
      </w:r>
      <w:r w:rsidRPr="00466870">
        <w:rPr>
          <w:rFonts w:ascii="Times New Roman" w:hAnsi="Times New Roman"/>
          <w:color w:val="000000"/>
          <w:sz w:val="28"/>
          <w:szCs w:val="28"/>
        </w:rPr>
        <w:t xml:space="preserve"> в соответствии со Стандартом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6870">
        <w:rPr>
          <w:rFonts w:ascii="Times New Roman" w:hAnsi="Times New Roman"/>
          <w:color w:val="000000"/>
          <w:sz w:val="28"/>
          <w:szCs w:val="28"/>
        </w:rPr>
        <w:t>Программа  (примерная основная образовательная программа протокол от 20.05.2015 года №2/15), а так же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проекта основной </w:t>
      </w:r>
      <w:r w:rsidRPr="00466870">
        <w:rPr>
          <w:rFonts w:ascii="Times New Roman" w:hAnsi="Times New Roman"/>
          <w:sz w:val="28"/>
          <w:szCs w:val="28"/>
          <w:lang w:eastAsia="ru-RU"/>
        </w:rPr>
        <w:t>образовательной программы дошкольного воспитания «ОТ РОЖДЕНИЯ ДО ШКОЛЫ» под редакцией Н, Е. Веракса, Т. С. Комарова. М. А. Васильева и др. 2016 г., разрабатывается рабочей группой созданной в учреждении из педагогов ДОУ.</w:t>
      </w:r>
    </w:p>
    <w:p w:rsidR="009976F3" w:rsidRPr="00466870" w:rsidRDefault="009976F3" w:rsidP="004333D2">
      <w:pPr>
        <w:pStyle w:val="ListParagraph"/>
        <w:spacing w:after="0" w:line="270" w:lineRule="atLeast"/>
        <w:ind w:left="426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66870">
        <w:rPr>
          <w:rFonts w:ascii="Times New Roman" w:hAnsi="Times New Roman"/>
          <w:b/>
          <w:bCs/>
          <w:sz w:val="28"/>
          <w:szCs w:val="28"/>
          <w:lang w:eastAsia="ru-RU"/>
        </w:rPr>
        <w:t>3. СТРУКТУРА ОБРАЗОВАТЕЛЬНОЙ ПРОГРАММЫ</w:t>
      </w:r>
    </w:p>
    <w:p w:rsidR="009976F3" w:rsidRPr="00466870" w:rsidRDefault="009976F3" w:rsidP="00431FDB">
      <w:pPr>
        <w:pStyle w:val="ListParagraph"/>
        <w:spacing w:after="0" w:line="270" w:lineRule="atLeast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6870">
        <w:rPr>
          <w:rFonts w:ascii="Times New Roman" w:hAnsi="Times New Roman"/>
          <w:sz w:val="28"/>
          <w:szCs w:val="28"/>
          <w:lang w:eastAsia="ru-RU"/>
        </w:rPr>
        <w:t>3.1. Титульный лист- полное название учреждения.</w:t>
      </w:r>
    </w:p>
    <w:p w:rsidR="009976F3" w:rsidRPr="00466870" w:rsidRDefault="009976F3" w:rsidP="00431FDB">
      <w:pPr>
        <w:pStyle w:val="ListParagraph"/>
        <w:numPr>
          <w:ilvl w:val="0"/>
          <w:numId w:val="6"/>
        </w:numPr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6870">
        <w:rPr>
          <w:rFonts w:ascii="Times New Roman" w:hAnsi="Times New Roman"/>
          <w:sz w:val="28"/>
          <w:szCs w:val="28"/>
          <w:lang w:eastAsia="ru-RU"/>
        </w:rPr>
        <w:t xml:space="preserve">Принято на заседании педагогического совета МДОУ д/с № 26        </w:t>
      </w:r>
      <w:r w:rsidRPr="00466870">
        <w:rPr>
          <w:rFonts w:ascii="Times New Roman" w:hAnsi="Times New Roman"/>
          <w:sz w:val="28"/>
          <w:szCs w:val="28"/>
        </w:rPr>
        <w:t>«Солнышко» с. Покойного</w:t>
      </w:r>
    </w:p>
    <w:p w:rsidR="009976F3" w:rsidRPr="00466870" w:rsidRDefault="009976F3" w:rsidP="00431FDB">
      <w:pPr>
        <w:pStyle w:val="ListParagraph"/>
        <w:numPr>
          <w:ilvl w:val="0"/>
          <w:numId w:val="6"/>
        </w:numPr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6870">
        <w:rPr>
          <w:rFonts w:ascii="Times New Roman" w:hAnsi="Times New Roman"/>
          <w:sz w:val="28"/>
          <w:szCs w:val="28"/>
          <w:lang w:eastAsia="ru-RU"/>
        </w:rPr>
        <w:t xml:space="preserve"> протокол № ___ от____ 20____г.</w:t>
      </w:r>
    </w:p>
    <w:p w:rsidR="009976F3" w:rsidRPr="00466870" w:rsidRDefault="009976F3" w:rsidP="00466870">
      <w:pPr>
        <w:pStyle w:val="ListParagraph"/>
        <w:numPr>
          <w:ilvl w:val="0"/>
          <w:numId w:val="6"/>
        </w:numPr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6870">
        <w:rPr>
          <w:rFonts w:ascii="Times New Roman" w:hAnsi="Times New Roman"/>
          <w:sz w:val="28"/>
          <w:szCs w:val="28"/>
          <w:lang w:eastAsia="ru-RU"/>
        </w:rPr>
        <w:t>Утверждено приказ № __ от ___ ___ 20____г. заведующий МДОУ д/с</w:t>
      </w:r>
      <w:r>
        <w:rPr>
          <w:rFonts w:ascii="Times New Roman" w:hAnsi="Times New Roman"/>
          <w:sz w:val="28"/>
          <w:szCs w:val="28"/>
          <w:lang w:eastAsia="ru-RU"/>
        </w:rPr>
        <w:t xml:space="preserve"> № 26</w:t>
      </w:r>
      <w:r w:rsidRPr="0046687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466870">
        <w:rPr>
          <w:rFonts w:ascii="Times New Roman" w:hAnsi="Times New Roman"/>
          <w:sz w:val="28"/>
          <w:szCs w:val="28"/>
        </w:rPr>
        <w:t>«Солнышко» с. Покойного</w:t>
      </w:r>
    </w:p>
    <w:p w:rsidR="009976F3" w:rsidRPr="00466870" w:rsidRDefault="009976F3" w:rsidP="00431FDB">
      <w:pPr>
        <w:pStyle w:val="ListParagraph"/>
        <w:numPr>
          <w:ilvl w:val="0"/>
          <w:numId w:val="6"/>
        </w:numPr>
        <w:spacing w:after="0" w:line="270" w:lineRule="atLeast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6870">
        <w:rPr>
          <w:rFonts w:ascii="Times New Roman" w:hAnsi="Times New Roman"/>
          <w:sz w:val="28"/>
          <w:szCs w:val="28"/>
          <w:lang w:eastAsia="ru-RU"/>
        </w:rPr>
        <w:t>3.2. Программа включает три основных раздела:</w:t>
      </w:r>
    </w:p>
    <w:p w:rsidR="009976F3" w:rsidRPr="00466870" w:rsidRDefault="009976F3" w:rsidP="00431FDB">
      <w:pPr>
        <w:pStyle w:val="ListParagraph"/>
        <w:numPr>
          <w:ilvl w:val="0"/>
          <w:numId w:val="6"/>
        </w:numPr>
        <w:spacing w:after="0" w:line="270" w:lineRule="atLeast"/>
        <w:ind w:left="426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6870">
        <w:rPr>
          <w:rFonts w:ascii="Times New Roman" w:hAnsi="Times New Roman"/>
          <w:sz w:val="28"/>
          <w:szCs w:val="28"/>
          <w:lang w:eastAsia="ru-RU"/>
        </w:rPr>
        <w:t>целевой;</w:t>
      </w:r>
    </w:p>
    <w:p w:rsidR="009976F3" w:rsidRPr="00466870" w:rsidRDefault="009976F3" w:rsidP="00431FDB">
      <w:pPr>
        <w:pStyle w:val="ListParagraph"/>
        <w:numPr>
          <w:ilvl w:val="0"/>
          <w:numId w:val="6"/>
        </w:numPr>
        <w:spacing w:after="0" w:line="270" w:lineRule="atLeast"/>
        <w:ind w:left="426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6870">
        <w:rPr>
          <w:rFonts w:ascii="Times New Roman" w:hAnsi="Times New Roman"/>
          <w:sz w:val="28"/>
          <w:szCs w:val="28"/>
          <w:lang w:eastAsia="ru-RU"/>
        </w:rPr>
        <w:t>содержательный;</w:t>
      </w:r>
    </w:p>
    <w:p w:rsidR="009976F3" w:rsidRPr="00466870" w:rsidRDefault="009976F3" w:rsidP="00431FDB">
      <w:pPr>
        <w:pStyle w:val="ListParagraph"/>
        <w:numPr>
          <w:ilvl w:val="0"/>
          <w:numId w:val="6"/>
        </w:numPr>
        <w:spacing w:after="0" w:line="270" w:lineRule="atLeast"/>
        <w:ind w:left="426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6870">
        <w:rPr>
          <w:rFonts w:ascii="Times New Roman" w:hAnsi="Times New Roman"/>
          <w:sz w:val="28"/>
          <w:szCs w:val="28"/>
          <w:lang w:eastAsia="ru-RU"/>
        </w:rPr>
        <w:t>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9976F3" w:rsidRPr="00466870" w:rsidRDefault="009976F3" w:rsidP="00431FDB">
      <w:pPr>
        <w:pStyle w:val="a"/>
        <w:spacing w:line="276" w:lineRule="auto"/>
        <w:ind w:left="426" w:right="14"/>
        <w:jc w:val="both"/>
        <w:rPr>
          <w:w w:val="91"/>
          <w:sz w:val="28"/>
          <w:szCs w:val="28"/>
        </w:rPr>
      </w:pPr>
      <w:r w:rsidRPr="00466870">
        <w:rPr>
          <w:sz w:val="28"/>
          <w:szCs w:val="28"/>
        </w:rPr>
        <w:t>Объем Программы состоит из обязательной части, которая составляет 60% от ее общего объема и части, формируемой участниками образовательных отношений, которая составляет 40%. Обе части являются взаимодополняющими и необходимыми с точки зрения реализации требований ФГОС ДО.</w:t>
      </w:r>
    </w:p>
    <w:p w:rsidR="009976F3" w:rsidRPr="00466870" w:rsidRDefault="009976F3" w:rsidP="008057EE">
      <w:pPr>
        <w:spacing w:after="0" w:line="270" w:lineRule="atLeast"/>
        <w:jc w:val="both"/>
        <w:rPr>
          <w:rFonts w:ascii="Times New Roman" w:hAnsi="Times New Roman"/>
          <w:sz w:val="28"/>
          <w:szCs w:val="28"/>
        </w:rPr>
      </w:pPr>
      <w:r w:rsidRPr="0046687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1.Целевой раздел программы </w:t>
      </w:r>
      <w:r w:rsidRPr="00466870">
        <w:rPr>
          <w:rFonts w:ascii="Times New Roman" w:hAnsi="Times New Roman"/>
          <w:sz w:val="28"/>
          <w:szCs w:val="28"/>
        </w:rPr>
        <w:t xml:space="preserve">включает в себя пояснительную записку, в которой отражены: </w:t>
      </w:r>
    </w:p>
    <w:p w:rsidR="009976F3" w:rsidRPr="00466870" w:rsidRDefault="009976F3" w:rsidP="00431FDB">
      <w:pPr>
        <w:pStyle w:val="a"/>
        <w:numPr>
          <w:ilvl w:val="0"/>
          <w:numId w:val="7"/>
        </w:numPr>
        <w:spacing w:line="276" w:lineRule="auto"/>
        <w:ind w:left="851" w:right="782" w:hanging="284"/>
        <w:jc w:val="both"/>
        <w:rPr>
          <w:sz w:val="28"/>
          <w:szCs w:val="28"/>
        </w:rPr>
      </w:pPr>
      <w:r w:rsidRPr="00466870">
        <w:rPr>
          <w:sz w:val="28"/>
          <w:szCs w:val="28"/>
        </w:rPr>
        <w:t xml:space="preserve">цели и задачи реализации Программы; </w:t>
      </w:r>
    </w:p>
    <w:p w:rsidR="009976F3" w:rsidRPr="00466870" w:rsidRDefault="009976F3" w:rsidP="00431FDB">
      <w:pPr>
        <w:pStyle w:val="a"/>
        <w:numPr>
          <w:ilvl w:val="0"/>
          <w:numId w:val="7"/>
        </w:numPr>
        <w:spacing w:line="276" w:lineRule="auto"/>
        <w:ind w:left="851" w:hanging="284"/>
        <w:jc w:val="both"/>
        <w:rPr>
          <w:sz w:val="28"/>
          <w:szCs w:val="28"/>
        </w:rPr>
      </w:pPr>
      <w:r w:rsidRPr="00466870">
        <w:rPr>
          <w:sz w:val="28"/>
          <w:szCs w:val="28"/>
        </w:rPr>
        <w:t xml:space="preserve">принципы и подходы к формированию Программы; </w:t>
      </w:r>
    </w:p>
    <w:p w:rsidR="009976F3" w:rsidRPr="00466870" w:rsidRDefault="009976F3" w:rsidP="00431FDB">
      <w:pPr>
        <w:pStyle w:val="a"/>
        <w:numPr>
          <w:ilvl w:val="0"/>
          <w:numId w:val="7"/>
        </w:numPr>
        <w:spacing w:line="276" w:lineRule="auto"/>
        <w:ind w:left="851" w:hanging="284"/>
        <w:jc w:val="both"/>
        <w:rPr>
          <w:sz w:val="28"/>
          <w:szCs w:val="28"/>
        </w:rPr>
      </w:pPr>
      <w:r w:rsidRPr="00466870">
        <w:rPr>
          <w:sz w:val="28"/>
          <w:szCs w:val="28"/>
        </w:rPr>
        <w:t xml:space="preserve">приоритетные направления деятельности ДОУ; </w:t>
      </w:r>
    </w:p>
    <w:p w:rsidR="009976F3" w:rsidRPr="00466870" w:rsidRDefault="009976F3" w:rsidP="00431FDB">
      <w:pPr>
        <w:pStyle w:val="a"/>
        <w:numPr>
          <w:ilvl w:val="0"/>
          <w:numId w:val="7"/>
        </w:numPr>
        <w:spacing w:line="276" w:lineRule="auto"/>
        <w:ind w:left="851" w:hanging="284"/>
        <w:jc w:val="both"/>
        <w:rPr>
          <w:sz w:val="28"/>
          <w:szCs w:val="28"/>
        </w:rPr>
      </w:pPr>
      <w:r w:rsidRPr="00466870">
        <w:rPr>
          <w:sz w:val="28"/>
          <w:szCs w:val="28"/>
        </w:rPr>
        <w:t xml:space="preserve">возрастные и индивидуальные особенности контингента детей, воспитывающихся в ДОУ; </w:t>
      </w:r>
    </w:p>
    <w:p w:rsidR="009976F3" w:rsidRPr="00466870" w:rsidRDefault="009976F3" w:rsidP="00431FDB">
      <w:pPr>
        <w:pStyle w:val="a"/>
        <w:numPr>
          <w:ilvl w:val="0"/>
          <w:numId w:val="7"/>
        </w:numPr>
        <w:spacing w:line="276" w:lineRule="auto"/>
        <w:ind w:left="851" w:hanging="284"/>
        <w:jc w:val="both"/>
        <w:rPr>
          <w:sz w:val="28"/>
          <w:szCs w:val="28"/>
        </w:rPr>
      </w:pPr>
      <w:r w:rsidRPr="00466870">
        <w:rPr>
          <w:sz w:val="28"/>
          <w:szCs w:val="28"/>
        </w:rPr>
        <w:t xml:space="preserve">планируемые результаты освоения Программы. </w:t>
      </w:r>
    </w:p>
    <w:p w:rsidR="009976F3" w:rsidRPr="00466870" w:rsidRDefault="009976F3" w:rsidP="007F0E17">
      <w:pPr>
        <w:spacing w:after="0" w:line="270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66870">
        <w:rPr>
          <w:rFonts w:ascii="Times New Roman" w:hAnsi="Times New Roman"/>
          <w:b/>
          <w:bCs/>
          <w:sz w:val="28"/>
          <w:szCs w:val="28"/>
          <w:lang w:eastAsia="ru-RU"/>
        </w:rPr>
        <w:t>2. Содержательный раздел</w:t>
      </w:r>
    </w:p>
    <w:p w:rsidR="009976F3" w:rsidRPr="00466870" w:rsidRDefault="009976F3" w:rsidP="008057EE">
      <w:pPr>
        <w:pStyle w:val="ListParagraph"/>
        <w:numPr>
          <w:ilvl w:val="0"/>
          <w:numId w:val="8"/>
        </w:numPr>
        <w:spacing w:after="0" w:line="270" w:lineRule="atLeast"/>
        <w:jc w:val="both"/>
        <w:rPr>
          <w:rFonts w:ascii="Times New Roman" w:hAnsi="Times New Roman"/>
          <w:sz w:val="28"/>
          <w:szCs w:val="28"/>
        </w:rPr>
      </w:pPr>
      <w:r w:rsidRPr="00466870">
        <w:rPr>
          <w:rFonts w:ascii="Times New Roman" w:hAnsi="Times New Roman"/>
          <w:color w:val="000000"/>
          <w:sz w:val="28"/>
          <w:szCs w:val="28"/>
        </w:rPr>
        <w:t>Особенности осуществления образовательного процесса</w:t>
      </w:r>
    </w:p>
    <w:p w:rsidR="009976F3" w:rsidRPr="00466870" w:rsidRDefault="009976F3" w:rsidP="008057EE">
      <w:pPr>
        <w:pStyle w:val="ListParagraph"/>
        <w:numPr>
          <w:ilvl w:val="0"/>
          <w:numId w:val="8"/>
        </w:numPr>
        <w:spacing w:after="0" w:line="270" w:lineRule="atLeast"/>
        <w:jc w:val="both"/>
        <w:rPr>
          <w:rFonts w:ascii="Times New Roman" w:hAnsi="Times New Roman"/>
          <w:sz w:val="28"/>
          <w:szCs w:val="28"/>
        </w:rPr>
      </w:pPr>
      <w:r w:rsidRPr="00466870">
        <w:rPr>
          <w:rFonts w:ascii="Times New Roman" w:hAnsi="Times New Roman"/>
          <w:color w:val="000000"/>
          <w:sz w:val="28"/>
          <w:szCs w:val="28"/>
        </w:rPr>
        <w:t>Содержание образовательной области «Познавательное развитие»</w:t>
      </w:r>
    </w:p>
    <w:p w:rsidR="009976F3" w:rsidRPr="00466870" w:rsidRDefault="009976F3" w:rsidP="008057EE">
      <w:pPr>
        <w:pStyle w:val="ListParagraph"/>
        <w:numPr>
          <w:ilvl w:val="0"/>
          <w:numId w:val="8"/>
        </w:numPr>
        <w:spacing w:after="0" w:line="270" w:lineRule="atLeast"/>
        <w:jc w:val="both"/>
        <w:rPr>
          <w:rFonts w:ascii="Times New Roman" w:hAnsi="Times New Roman"/>
          <w:sz w:val="28"/>
          <w:szCs w:val="28"/>
        </w:rPr>
      </w:pPr>
      <w:r w:rsidRPr="00466870">
        <w:rPr>
          <w:rFonts w:ascii="Times New Roman" w:hAnsi="Times New Roman"/>
          <w:color w:val="000000"/>
          <w:sz w:val="28"/>
          <w:szCs w:val="28"/>
        </w:rPr>
        <w:t>Содержание образовательной области «Речевое развитие»</w:t>
      </w:r>
    </w:p>
    <w:p w:rsidR="009976F3" w:rsidRPr="00466870" w:rsidRDefault="009976F3" w:rsidP="008057EE">
      <w:pPr>
        <w:pStyle w:val="ListParagraph"/>
        <w:numPr>
          <w:ilvl w:val="0"/>
          <w:numId w:val="8"/>
        </w:numPr>
        <w:spacing w:after="0" w:line="270" w:lineRule="atLeast"/>
        <w:jc w:val="both"/>
        <w:rPr>
          <w:rFonts w:ascii="Times New Roman" w:hAnsi="Times New Roman"/>
          <w:sz w:val="28"/>
          <w:szCs w:val="28"/>
        </w:rPr>
      </w:pPr>
      <w:r w:rsidRPr="00466870">
        <w:rPr>
          <w:rFonts w:ascii="Times New Roman" w:hAnsi="Times New Roman"/>
          <w:sz w:val="28"/>
          <w:szCs w:val="28"/>
        </w:rPr>
        <w:t>Часть Программы, формируемая участниками образовательных отношений. Основные задачи развития речи дошкольников в парциальной программе О.С. Ушаковой.</w:t>
      </w:r>
    </w:p>
    <w:p w:rsidR="009976F3" w:rsidRPr="00466870" w:rsidRDefault="009976F3" w:rsidP="008057EE">
      <w:pPr>
        <w:pStyle w:val="ListParagraph"/>
        <w:numPr>
          <w:ilvl w:val="0"/>
          <w:numId w:val="8"/>
        </w:num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466870">
        <w:rPr>
          <w:rFonts w:ascii="Times New Roman" w:hAnsi="Times New Roman"/>
          <w:color w:val="000000"/>
          <w:sz w:val="28"/>
          <w:szCs w:val="28"/>
        </w:rPr>
        <w:t>Содержание образовательной области «Социально-коммуникативное развитие»</w:t>
      </w:r>
    </w:p>
    <w:p w:rsidR="009976F3" w:rsidRPr="00466870" w:rsidRDefault="009976F3" w:rsidP="008057EE">
      <w:pPr>
        <w:pStyle w:val="ListParagraph"/>
        <w:numPr>
          <w:ilvl w:val="0"/>
          <w:numId w:val="8"/>
        </w:numPr>
        <w:spacing w:after="0" w:line="270" w:lineRule="atLeast"/>
        <w:jc w:val="both"/>
        <w:rPr>
          <w:rFonts w:ascii="Times New Roman" w:hAnsi="Times New Roman"/>
          <w:sz w:val="28"/>
          <w:szCs w:val="28"/>
        </w:rPr>
      </w:pPr>
      <w:r w:rsidRPr="00466870">
        <w:rPr>
          <w:rFonts w:ascii="Times New Roman" w:hAnsi="Times New Roman"/>
          <w:color w:val="000000"/>
          <w:sz w:val="28"/>
          <w:szCs w:val="28"/>
        </w:rPr>
        <w:t>Содержание образовательной области «Художественно-эстетическое развитие»</w:t>
      </w:r>
    </w:p>
    <w:p w:rsidR="009976F3" w:rsidRPr="00466870" w:rsidRDefault="009976F3" w:rsidP="008057EE">
      <w:pPr>
        <w:pStyle w:val="ListParagraph"/>
        <w:numPr>
          <w:ilvl w:val="0"/>
          <w:numId w:val="8"/>
        </w:numPr>
        <w:spacing w:after="0" w:line="270" w:lineRule="atLeast"/>
        <w:jc w:val="both"/>
        <w:rPr>
          <w:rFonts w:ascii="Times New Roman" w:hAnsi="Times New Roman"/>
          <w:sz w:val="28"/>
          <w:szCs w:val="28"/>
        </w:rPr>
      </w:pPr>
      <w:r w:rsidRPr="00466870">
        <w:rPr>
          <w:rFonts w:ascii="Times New Roman" w:hAnsi="Times New Roman"/>
          <w:color w:val="000000"/>
          <w:sz w:val="28"/>
          <w:szCs w:val="28"/>
        </w:rPr>
        <w:t>Содержание образовательной области «Физическое развитие»</w:t>
      </w:r>
    </w:p>
    <w:p w:rsidR="009976F3" w:rsidRPr="00466870" w:rsidRDefault="009976F3" w:rsidP="008057EE">
      <w:pPr>
        <w:pStyle w:val="ListParagraph"/>
        <w:numPr>
          <w:ilvl w:val="0"/>
          <w:numId w:val="8"/>
        </w:numPr>
        <w:spacing w:after="0" w:line="270" w:lineRule="atLeast"/>
        <w:jc w:val="both"/>
        <w:rPr>
          <w:rFonts w:ascii="Times New Roman" w:hAnsi="Times New Roman"/>
          <w:sz w:val="28"/>
          <w:szCs w:val="28"/>
        </w:rPr>
      </w:pPr>
      <w:r w:rsidRPr="00466870">
        <w:rPr>
          <w:rFonts w:ascii="Times New Roman" w:hAnsi="Times New Roman"/>
          <w:sz w:val="28"/>
          <w:szCs w:val="28"/>
        </w:rPr>
        <w:t>Вариативные формы, методы и средства взаимодействия с воспитанниками в рамках реализации образовательной программы дошкольного образования</w:t>
      </w:r>
    </w:p>
    <w:p w:rsidR="009976F3" w:rsidRPr="00466870" w:rsidRDefault="009976F3" w:rsidP="008057EE">
      <w:pPr>
        <w:pStyle w:val="ListParagraph"/>
        <w:numPr>
          <w:ilvl w:val="0"/>
          <w:numId w:val="8"/>
        </w:numPr>
        <w:spacing w:after="0" w:line="270" w:lineRule="atLeast"/>
        <w:jc w:val="both"/>
        <w:rPr>
          <w:rFonts w:ascii="Times New Roman" w:hAnsi="Times New Roman"/>
          <w:sz w:val="28"/>
          <w:szCs w:val="28"/>
        </w:rPr>
      </w:pPr>
      <w:r w:rsidRPr="00466870">
        <w:rPr>
          <w:rFonts w:ascii="Times New Roman" w:hAnsi="Times New Roman"/>
          <w:sz w:val="28"/>
          <w:szCs w:val="28"/>
        </w:rPr>
        <w:t>Освоение программы по дополнительному образованию</w:t>
      </w:r>
    </w:p>
    <w:p w:rsidR="009976F3" w:rsidRPr="00466870" w:rsidRDefault="009976F3" w:rsidP="008057EE">
      <w:pPr>
        <w:pStyle w:val="ListParagraph"/>
        <w:numPr>
          <w:ilvl w:val="0"/>
          <w:numId w:val="8"/>
        </w:numPr>
        <w:spacing w:after="0" w:line="270" w:lineRule="atLeast"/>
        <w:jc w:val="both"/>
        <w:rPr>
          <w:rFonts w:ascii="Times New Roman" w:hAnsi="Times New Roman"/>
          <w:sz w:val="28"/>
          <w:szCs w:val="28"/>
        </w:rPr>
      </w:pPr>
      <w:r w:rsidRPr="00466870">
        <w:rPr>
          <w:rFonts w:ascii="Times New Roman" w:hAnsi="Times New Roman"/>
          <w:sz w:val="28"/>
          <w:szCs w:val="28"/>
        </w:rPr>
        <w:t>Особенности образовательной  деятельности разных видов культурных практик.</w:t>
      </w:r>
    </w:p>
    <w:p w:rsidR="009976F3" w:rsidRPr="00466870" w:rsidRDefault="009976F3" w:rsidP="008057EE">
      <w:pPr>
        <w:pStyle w:val="ListParagraph"/>
        <w:numPr>
          <w:ilvl w:val="0"/>
          <w:numId w:val="8"/>
        </w:numPr>
        <w:spacing w:after="0" w:line="270" w:lineRule="atLeast"/>
        <w:jc w:val="both"/>
        <w:rPr>
          <w:rFonts w:ascii="Times New Roman" w:hAnsi="Times New Roman"/>
          <w:sz w:val="28"/>
          <w:szCs w:val="28"/>
        </w:rPr>
      </w:pPr>
      <w:r w:rsidRPr="00466870">
        <w:rPr>
          <w:rFonts w:ascii="Times New Roman" w:hAnsi="Times New Roman"/>
          <w:sz w:val="28"/>
          <w:szCs w:val="28"/>
        </w:rPr>
        <w:t>Способы и направления поддержки детской инициативы</w:t>
      </w:r>
    </w:p>
    <w:p w:rsidR="009976F3" w:rsidRPr="00466870" w:rsidRDefault="009976F3" w:rsidP="008057EE">
      <w:pPr>
        <w:pStyle w:val="ListParagraph"/>
        <w:numPr>
          <w:ilvl w:val="0"/>
          <w:numId w:val="8"/>
        </w:numPr>
        <w:spacing w:after="0" w:line="270" w:lineRule="atLeast"/>
        <w:jc w:val="both"/>
        <w:rPr>
          <w:rFonts w:ascii="Times New Roman" w:hAnsi="Times New Roman"/>
          <w:sz w:val="28"/>
          <w:szCs w:val="28"/>
        </w:rPr>
      </w:pPr>
      <w:r w:rsidRPr="00466870">
        <w:rPr>
          <w:rFonts w:ascii="Times New Roman" w:hAnsi="Times New Roman"/>
          <w:sz w:val="28"/>
          <w:szCs w:val="28"/>
        </w:rPr>
        <w:t>Особенности взаимодействия педагогического коллектива с семьями воспитанников</w:t>
      </w:r>
    </w:p>
    <w:p w:rsidR="009976F3" w:rsidRPr="00466870" w:rsidRDefault="009976F3" w:rsidP="008057EE">
      <w:pPr>
        <w:pStyle w:val="ListParagraph"/>
        <w:numPr>
          <w:ilvl w:val="0"/>
          <w:numId w:val="8"/>
        </w:numPr>
        <w:spacing w:after="0" w:line="270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66870">
        <w:rPr>
          <w:rFonts w:ascii="Times New Roman" w:hAnsi="Times New Roman"/>
          <w:sz w:val="28"/>
          <w:szCs w:val="28"/>
        </w:rPr>
        <w:t>Иные характеристики содержания Программы</w:t>
      </w:r>
    </w:p>
    <w:p w:rsidR="009976F3" w:rsidRPr="00466870" w:rsidRDefault="009976F3" w:rsidP="008057EE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466870">
        <w:rPr>
          <w:rFonts w:ascii="Times New Roman" w:hAnsi="Times New Roman"/>
          <w:sz w:val="28"/>
          <w:szCs w:val="28"/>
        </w:rPr>
        <w:t xml:space="preserve">Региональный компонент </w:t>
      </w:r>
    </w:p>
    <w:p w:rsidR="009976F3" w:rsidRPr="00466870" w:rsidRDefault="009976F3" w:rsidP="008057EE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466870">
        <w:rPr>
          <w:rFonts w:ascii="Times New Roman" w:hAnsi="Times New Roman"/>
          <w:sz w:val="28"/>
          <w:szCs w:val="28"/>
        </w:rPr>
        <w:t>Преемственность ДОУ и СОШ</w:t>
      </w:r>
    </w:p>
    <w:p w:rsidR="009976F3" w:rsidRPr="00466870" w:rsidRDefault="009976F3" w:rsidP="008057EE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466870">
        <w:rPr>
          <w:rFonts w:ascii="Times New Roman" w:hAnsi="Times New Roman"/>
          <w:sz w:val="28"/>
          <w:szCs w:val="28"/>
        </w:rPr>
        <w:t>Взаимодействие с социумом</w:t>
      </w:r>
    </w:p>
    <w:p w:rsidR="009976F3" w:rsidRPr="00466870" w:rsidRDefault="009976F3" w:rsidP="007F0E17">
      <w:pPr>
        <w:spacing w:after="0" w:line="270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66870">
        <w:rPr>
          <w:rFonts w:ascii="Times New Roman" w:hAnsi="Times New Roman"/>
          <w:b/>
          <w:bCs/>
          <w:sz w:val="28"/>
          <w:szCs w:val="28"/>
          <w:lang w:eastAsia="ru-RU"/>
        </w:rPr>
        <w:t>3. Организационный раздел</w:t>
      </w:r>
    </w:p>
    <w:p w:rsidR="009976F3" w:rsidRPr="00466870" w:rsidRDefault="009976F3" w:rsidP="002A2817">
      <w:pPr>
        <w:pStyle w:val="ListParagraph"/>
        <w:numPr>
          <w:ilvl w:val="0"/>
          <w:numId w:val="9"/>
        </w:numPr>
        <w:spacing w:after="0" w:line="270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66870">
        <w:rPr>
          <w:rFonts w:ascii="Times New Roman" w:hAnsi="Times New Roman"/>
          <w:color w:val="000000"/>
          <w:sz w:val="28"/>
          <w:szCs w:val="28"/>
        </w:rPr>
        <w:t>Описание материально-технического обеспечения Программы.</w:t>
      </w:r>
    </w:p>
    <w:p w:rsidR="009976F3" w:rsidRPr="00466870" w:rsidRDefault="009976F3" w:rsidP="002A2817">
      <w:pPr>
        <w:pStyle w:val="ListParagraph"/>
        <w:numPr>
          <w:ilvl w:val="0"/>
          <w:numId w:val="9"/>
        </w:numPr>
        <w:spacing w:after="0" w:line="270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66870">
        <w:rPr>
          <w:rFonts w:ascii="Times New Roman" w:hAnsi="Times New Roman"/>
          <w:color w:val="000000"/>
          <w:sz w:val="28"/>
          <w:szCs w:val="28"/>
        </w:rPr>
        <w:t>Обеспеченность методическими материалами и средствами обучения и воспитания Организация режима пребывания детей в ДОУ.</w:t>
      </w:r>
    </w:p>
    <w:p w:rsidR="009976F3" w:rsidRPr="00466870" w:rsidRDefault="009976F3" w:rsidP="002A2817">
      <w:pPr>
        <w:pStyle w:val="ListParagraph"/>
        <w:numPr>
          <w:ilvl w:val="0"/>
          <w:numId w:val="9"/>
        </w:numPr>
        <w:spacing w:after="0" w:line="270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66870">
        <w:rPr>
          <w:rFonts w:ascii="Times New Roman" w:hAnsi="Times New Roman"/>
          <w:color w:val="000000"/>
          <w:sz w:val="28"/>
          <w:szCs w:val="28"/>
        </w:rPr>
        <w:t>Особенности традиционных событий, праздников, мероприятий</w:t>
      </w:r>
    </w:p>
    <w:p w:rsidR="009976F3" w:rsidRPr="00466870" w:rsidRDefault="009976F3" w:rsidP="002A2817">
      <w:pPr>
        <w:pStyle w:val="ListParagraph"/>
        <w:numPr>
          <w:ilvl w:val="0"/>
          <w:numId w:val="9"/>
        </w:numPr>
        <w:spacing w:after="0" w:line="270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66870">
        <w:rPr>
          <w:rFonts w:ascii="Times New Roman" w:hAnsi="Times New Roman"/>
          <w:color w:val="000000"/>
          <w:sz w:val="28"/>
          <w:szCs w:val="28"/>
        </w:rPr>
        <w:t>Часть, формируемая участниками образовательных отношений</w:t>
      </w:r>
    </w:p>
    <w:p w:rsidR="009976F3" w:rsidRPr="00466870" w:rsidRDefault="009976F3" w:rsidP="002A2817">
      <w:pPr>
        <w:pStyle w:val="ListParagraph"/>
        <w:numPr>
          <w:ilvl w:val="0"/>
          <w:numId w:val="9"/>
        </w:numPr>
        <w:spacing w:after="0" w:line="270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66870">
        <w:rPr>
          <w:rFonts w:ascii="Times New Roman" w:hAnsi="Times New Roman"/>
          <w:color w:val="000000"/>
          <w:sz w:val="28"/>
          <w:szCs w:val="28"/>
        </w:rPr>
        <w:t>Организация развивающей предметно-пространственной среды.</w:t>
      </w:r>
    </w:p>
    <w:p w:rsidR="009976F3" w:rsidRPr="00466870" w:rsidRDefault="009976F3" w:rsidP="002A2817">
      <w:pPr>
        <w:pStyle w:val="ListParagraph"/>
        <w:spacing w:after="0" w:line="270" w:lineRule="atLeast"/>
        <w:ind w:left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66870">
        <w:rPr>
          <w:rFonts w:ascii="Times New Roman" w:hAnsi="Times New Roman"/>
          <w:b/>
          <w:bCs/>
          <w:sz w:val="28"/>
          <w:szCs w:val="28"/>
          <w:lang w:eastAsia="ru-RU"/>
        </w:rPr>
        <w:t>4. Дополнительный раздел (презентация программы для родителей)</w:t>
      </w:r>
    </w:p>
    <w:p w:rsidR="009976F3" w:rsidRPr="00466870" w:rsidRDefault="009976F3" w:rsidP="002A2817">
      <w:pPr>
        <w:pStyle w:val="ListParagraph"/>
        <w:numPr>
          <w:ilvl w:val="0"/>
          <w:numId w:val="10"/>
        </w:numPr>
        <w:spacing w:after="0" w:line="270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66870">
        <w:rPr>
          <w:rFonts w:ascii="Times New Roman" w:hAnsi="Times New Roman"/>
          <w:color w:val="000000"/>
          <w:sz w:val="28"/>
          <w:szCs w:val="28"/>
        </w:rPr>
        <w:t>Краткая презентация программы.</w:t>
      </w:r>
    </w:p>
    <w:p w:rsidR="009976F3" w:rsidRPr="00466870" w:rsidRDefault="009976F3" w:rsidP="007F0E17">
      <w:pPr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6870">
        <w:rPr>
          <w:rFonts w:ascii="Times New Roman" w:hAnsi="Times New Roman"/>
          <w:b/>
          <w:color w:val="000000"/>
          <w:sz w:val="28"/>
          <w:szCs w:val="28"/>
        </w:rPr>
        <w:t>5. Методическое обеспечение Программы</w:t>
      </w:r>
    </w:p>
    <w:p w:rsidR="009976F3" w:rsidRPr="00466870" w:rsidRDefault="009976F3" w:rsidP="007F0E17">
      <w:pPr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6870">
        <w:rPr>
          <w:rFonts w:ascii="Times New Roman" w:hAnsi="Times New Roman"/>
          <w:sz w:val="28"/>
          <w:szCs w:val="28"/>
          <w:lang w:eastAsia="ru-RU"/>
        </w:rPr>
        <w:t>5.1. В случае если обязательная часть Программы соответствует примерной программе, она оформляется в виде ссылки на соответствующую примерную программу. Обязательная часть должна быть представлена развернуто. Стандарта, в случае если она не соответствует одной из примерных программ. Часть 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</w:p>
    <w:p w:rsidR="009976F3" w:rsidRPr="00466870" w:rsidRDefault="009976F3" w:rsidP="007F0E17">
      <w:pPr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45E2">
        <w:rPr>
          <w:rFonts w:ascii="Times New Roman" w:hAnsi="Times New Roman"/>
          <w:sz w:val="28"/>
          <w:szCs w:val="28"/>
          <w:lang w:eastAsia="ru-RU"/>
        </w:rPr>
        <w:t>5</w:t>
      </w:r>
      <w:r w:rsidRPr="00466870">
        <w:rPr>
          <w:rFonts w:ascii="Times New Roman" w:hAnsi="Times New Roman"/>
          <w:sz w:val="28"/>
          <w:szCs w:val="28"/>
          <w:lang w:eastAsia="ru-RU"/>
        </w:rPr>
        <w:t>.</w:t>
      </w:r>
      <w:r w:rsidRPr="007C45E2">
        <w:rPr>
          <w:rFonts w:ascii="Times New Roman" w:hAnsi="Times New Roman"/>
          <w:sz w:val="28"/>
          <w:szCs w:val="28"/>
          <w:lang w:eastAsia="ru-RU"/>
        </w:rPr>
        <w:t>2</w:t>
      </w:r>
      <w:r w:rsidRPr="00466870">
        <w:rPr>
          <w:rFonts w:ascii="Times New Roman" w:hAnsi="Times New Roman"/>
          <w:sz w:val="28"/>
          <w:szCs w:val="28"/>
          <w:lang w:eastAsia="ru-RU"/>
        </w:rPr>
        <w:t>. Дополнительным разделом Программы является текст ее краткой презентации. Краткая презентация Программы должна быть ориентирована на родителей (законных представителей) детей и доступна для ознакомления на сайте учреждения.</w:t>
      </w:r>
    </w:p>
    <w:p w:rsidR="009976F3" w:rsidRPr="00466870" w:rsidRDefault="009976F3" w:rsidP="007F0E17">
      <w:pPr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6870">
        <w:rPr>
          <w:rFonts w:ascii="Times New Roman" w:hAnsi="Times New Roman"/>
          <w:sz w:val="28"/>
          <w:szCs w:val="28"/>
          <w:lang w:eastAsia="ru-RU"/>
        </w:rPr>
        <w:t>В краткой презентации Программы должны быть указаны:</w:t>
      </w:r>
    </w:p>
    <w:p w:rsidR="009976F3" w:rsidRPr="00466870" w:rsidRDefault="009976F3" w:rsidP="007F0E17">
      <w:pPr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6870">
        <w:rPr>
          <w:rFonts w:ascii="Times New Roman" w:hAnsi="Times New Roman"/>
          <w:sz w:val="28"/>
          <w:szCs w:val="28"/>
          <w:lang w:eastAsia="ru-RU"/>
        </w:rPr>
        <w:t>1) возрастные и иные категории детей,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</w:t>
      </w:r>
    </w:p>
    <w:p w:rsidR="009976F3" w:rsidRPr="00466870" w:rsidRDefault="009976F3" w:rsidP="007F0E17">
      <w:pPr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6870">
        <w:rPr>
          <w:rFonts w:ascii="Times New Roman" w:hAnsi="Times New Roman"/>
          <w:sz w:val="28"/>
          <w:szCs w:val="28"/>
          <w:lang w:eastAsia="ru-RU"/>
        </w:rPr>
        <w:t>2) используемые Примерные программы;</w:t>
      </w:r>
    </w:p>
    <w:p w:rsidR="009976F3" w:rsidRPr="00466870" w:rsidRDefault="009976F3" w:rsidP="007F0E17">
      <w:pPr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6870">
        <w:rPr>
          <w:rFonts w:ascii="Times New Roman" w:hAnsi="Times New Roman"/>
          <w:sz w:val="28"/>
          <w:szCs w:val="28"/>
          <w:lang w:eastAsia="ru-RU"/>
        </w:rPr>
        <w:t>3) характеристика взаимодействия педагогического коллектива с семьями детей</w:t>
      </w:r>
    </w:p>
    <w:p w:rsidR="009976F3" w:rsidRPr="00466870" w:rsidRDefault="009976F3" w:rsidP="002A2817">
      <w:pPr>
        <w:spacing w:after="0" w:line="27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976F3" w:rsidRPr="00466870" w:rsidRDefault="009976F3" w:rsidP="002A2817">
      <w:pPr>
        <w:spacing w:after="0" w:line="27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66870">
        <w:rPr>
          <w:rFonts w:ascii="Times New Roman" w:hAnsi="Times New Roman"/>
          <w:b/>
          <w:bCs/>
          <w:sz w:val="28"/>
          <w:szCs w:val="28"/>
          <w:lang w:eastAsia="ru-RU"/>
        </w:rPr>
        <w:t>4. ОФОРМЛЕНИЕ ОБРАЗОВАТЕЛЬНОЙ ПРОГРАММЫ</w:t>
      </w:r>
    </w:p>
    <w:p w:rsidR="009976F3" w:rsidRPr="00466870" w:rsidRDefault="009976F3" w:rsidP="002A2817">
      <w:pPr>
        <w:spacing w:after="0" w:line="27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976F3" w:rsidRPr="00466870" w:rsidRDefault="009976F3" w:rsidP="007F0E17">
      <w:pPr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6870">
        <w:rPr>
          <w:rFonts w:ascii="Times New Roman" w:hAnsi="Times New Roman"/>
          <w:sz w:val="28"/>
          <w:szCs w:val="28"/>
          <w:lang w:eastAsia="ru-RU"/>
        </w:rPr>
        <w:t xml:space="preserve">4.1. Текст набирается в редакторе </w:t>
      </w:r>
      <w:r w:rsidRPr="00466870">
        <w:rPr>
          <w:rFonts w:ascii="Times New Roman" w:hAnsi="Times New Roman"/>
          <w:sz w:val="28"/>
          <w:szCs w:val="28"/>
          <w:lang w:val="en-US" w:eastAsia="ru-RU"/>
        </w:rPr>
        <w:t>Microsoft</w:t>
      </w:r>
      <w:r w:rsidRPr="004668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6870">
        <w:rPr>
          <w:rFonts w:ascii="Times New Roman" w:hAnsi="Times New Roman"/>
          <w:sz w:val="28"/>
          <w:szCs w:val="28"/>
          <w:lang w:val="en-US" w:eastAsia="ru-RU"/>
        </w:rPr>
        <w:t>Word</w:t>
      </w:r>
      <w:r w:rsidRPr="00466870">
        <w:rPr>
          <w:rFonts w:ascii="Times New Roman" w:hAnsi="Times New Roman"/>
          <w:sz w:val="28"/>
          <w:szCs w:val="28"/>
          <w:lang w:eastAsia="ru-RU"/>
        </w:rPr>
        <w:t xml:space="preserve"> шрифтом TimesNewRoman, 12, межстрочный интервал одинарный, переносы в тексте не ставятся, выравнивание по ширине, абзац 1,25 см, поля со всех сторон 2 см; центровка заголовков и абзацы в тексте выполняются при помощи средств Word, листы формата А4. Таблицы вставляются непосредственно в текст.</w:t>
      </w:r>
    </w:p>
    <w:p w:rsidR="009976F3" w:rsidRPr="00466870" w:rsidRDefault="009976F3" w:rsidP="007F0E17">
      <w:pPr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6870">
        <w:rPr>
          <w:rFonts w:ascii="Times New Roman" w:hAnsi="Times New Roman"/>
          <w:sz w:val="28"/>
          <w:szCs w:val="28"/>
          <w:lang w:eastAsia="ru-RU"/>
        </w:rPr>
        <w:t>Основная образовательная программа дошкольного образования прошивается, страницы нумеруются, скрепляются печатью образовательного учреждения и подписью руководителя ОУ.</w:t>
      </w:r>
    </w:p>
    <w:p w:rsidR="009976F3" w:rsidRPr="00466870" w:rsidRDefault="009976F3" w:rsidP="007F0E17">
      <w:pPr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6870">
        <w:rPr>
          <w:rFonts w:ascii="Times New Roman" w:hAnsi="Times New Roman"/>
          <w:sz w:val="28"/>
          <w:szCs w:val="28"/>
          <w:lang w:eastAsia="ru-RU"/>
        </w:rPr>
        <w:t>4.2. Титульный лист считается первым, но не нумеруется, также как и листы приложения.</w:t>
      </w:r>
    </w:p>
    <w:p w:rsidR="009976F3" w:rsidRPr="00466870" w:rsidRDefault="009976F3" w:rsidP="002A2817">
      <w:pPr>
        <w:spacing w:after="0" w:line="27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976F3" w:rsidRPr="00466870" w:rsidRDefault="009976F3" w:rsidP="002A2817">
      <w:pPr>
        <w:spacing w:after="0" w:line="27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66870">
        <w:rPr>
          <w:rFonts w:ascii="Times New Roman" w:hAnsi="Times New Roman"/>
          <w:b/>
          <w:bCs/>
          <w:sz w:val="28"/>
          <w:szCs w:val="28"/>
          <w:lang w:eastAsia="ru-RU"/>
        </w:rPr>
        <w:t>5. УТВЕРЖДЕНИЕ ОБРАЗОВАТЕЛЬНОЙ ПРОГРАММЫ</w:t>
      </w:r>
    </w:p>
    <w:p w:rsidR="009976F3" w:rsidRPr="00466870" w:rsidRDefault="009976F3" w:rsidP="002A2817">
      <w:pPr>
        <w:spacing w:after="0" w:line="27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976F3" w:rsidRPr="00466870" w:rsidRDefault="009976F3" w:rsidP="002A2817">
      <w:pPr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6870">
        <w:rPr>
          <w:rFonts w:ascii="Times New Roman" w:hAnsi="Times New Roman"/>
          <w:sz w:val="28"/>
          <w:szCs w:val="28"/>
          <w:lang w:eastAsia="ru-RU"/>
        </w:rPr>
        <w:t>5.1. Основная образовательная программа дошкольного образования утверждается ежегодно в начале учебного года приказом заведующего образовательного учреждения.</w:t>
      </w:r>
    </w:p>
    <w:p w:rsidR="009976F3" w:rsidRPr="00466870" w:rsidRDefault="009976F3" w:rsidP="002A2817">
      <w:pPr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6870">
        <w:rPr>
          <w:rFonts w:ascii="Times New Roman" w:hAnsi="Times New Roman"/>
          <w:sz w:val="28"/>
          <w:szCs w:val="28"/>
          <w:lang w:eastAsia="ru-RU"/>
        </w:rPr>
        <w:t>5.2. Утверждение Программы предполагает следующие процедуры:</w:t>
      </w:r>
    </w:p>
    <w:p w:rsidR="009976F3" w:rsidRPr="00466870" w:rsidRDefault="009976F3" w:rsidP="002A2817">
      <w:pPr>
        <w:pStyle w:val="ListParagraph"/>
        <w:numPr>
          <w:ilvl w:val="0"/>
          <w:numId w:val="10"/>
        </w:numPr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6870">
        <w:rPr>
          <w:rFonts w:ascii="Times New Roman" w:hAnsi="Times New Roman"/>
          <w:sz w:val="28"/>
          <w:szCs w:val="28"/>
          <w:lang w:eastAsia="ru-RU"/>
        </w:rPr>
        <w:t>обсуждение и принятие Программы на заседании педагогического совета.</w:t>
      </w:r>
    </w:p>
    <w:p w:rsidR="009976F3" w:rsidRPr="00466870" w:rsidRDefault="009976F3" w:rsidP="002A2817">
      <w:pPr>
        <w:pStyle w:val="ListParagraph"/>
        <w:spacing w:after="0" w:line="270" w:lineRule="atLeas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6870">
        <w:rPr>
          <w:rFonts w:ascii="Times New Roman" w:hAnsi="Times New Roman"/>
          <w:sz w:val="28"/>
          <w:szCs w:val="28"/>
          <w:lang w:eastAsia="ru-RU"/>
        </w:rPr>
        <w:t>5.3. При несоответствии Программы установленным данным Положением требованиям, руководитель образовательного учреждения накладывает резолюцию о необходимости доработки с указанием конкретного срока исполнения.</w:t>
      </w:r>
    </w:p>
    <w:sectPr w:rsidR="009976F3" w:rsidRPr="00466870" w:rsidSect="000C0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6480"/>
    <w:multiLevelType w:val="hybridMultilevel"/>
    <w:tmpl w:val="AEA0B90C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B6E68"/>
    <w:multiLevelType w:val="hybridMultilevel"/>
    <w:tmpl w:val="ED80CFA6"/>
    <w:lvl w:ilvl="0" w:tplc="D4D4497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16B3B68"/>
    <w:multiLevelType w:val="hybridMultilevel"/>
    <w:tmpl w:val="A78C3DFA"/>
    <w:lvl w:ilvl="0" w:tplc="D4D4497E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36937483"/>
    <w:multiLevelType w:val="multilevel"/>
    <w:tmpl w:val="9FAAB7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79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3E9C2FDB"/>
    <w:multiLevelType w:val="hybridMultilevel"/>
    <w:tmpl w:val="086EC960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B5299"/>
    <w:multiLevelType w:val="hybridMultilevel"/>
    <w:tmpl w:val="5F12A2CA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1809C8"/>
    <w:multiLevelType w:val="hybridMultilevel"/>
    <w:tmpl w:val="BCEE8BE0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8342E8"/>
    <w:multiLevelType w:val="hybridMultilevel"/>
    <w:tmpl w:val="DF0C49AE"/>
    <w:lvl w:ilvl="0" w:tplc="D4D449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2510812"/>
    <w:multiLevelType w:val="hybridMultilevel"/>
    <w:tmpl w:val="F3547C7C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C305E9"/>
    <w:multiLevelType w:val="hybridMultilevel"/>
    <w:tmpl w:val="BE007808"/>
    <w:lvl w:ilvl="0" w:tplc="D4D4497E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0E17"/>
    <w:rsid w:val="000713CB"/>
    <w:rsid w:val="000C0D29"/>
    <w:rsid w:val="002A2817"/>
    <w:rsid w:val="00431FDB"/>
    <w:rsid w:val="004333D2"/>
    <w:rsid w:val="00466870"/>
    <w:rsid w:val="00740EB0"/>
    <w:rsid w:val="007C45E2"/>
    <w:rsid w:val="007F0E17"/>
    <w:rsid w:val="008057EE"/>
    <w:rsid w:val="00921F56"/>
    <w:rsid w:val="009976F3"/>
    <w:rsid w:val="00D0288D"/>
    <w:rsid w:val="00EA458E"/>
    <w:rsid w:val="00EF3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E1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F0E17"/>
    <w:pPr>
      <w:ind w:left="720"/>
      <w:contextualSpacing/>
    </w:pPr>
  </w:style>
  <w:style w:type="table" w:styleId="TableGrid">
    <w:name w:val="Table Grid"/>
    <w:basedOn w:val="TableNormal"/>
    <w:uiPriority w:val="99"/>
    <w:rsid w:val="007F0E1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иль"/>
    <w:uiPriority w:val="99"/>
    <w:rsid w:val="00431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5</Pages>
  <Words>1525</Words>
  <Characters>8696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dcterms:created xsi:type="dcterms:W3CDTF">2017-10-31T15:19:00Z</dcterms:created>
  <dcterms:modified xsi:type="dcterms:W3CDTF">2001-12-31T21:08:00Z</dcterms:modified>
</cp:coreProperties>
</file>