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72" w:rsidRPr="007E3C0A" w:rsidRDefault="00FF3072" w:rsidP="005E6EB2">
      <w:pPr>
        <w:spacing w:after="0" w:line="240" w:lineRule="auto"/>
        <w:ind w:left="1000" w:firstLine="851"/>
        <w:contextualSpacing/>
        <w:jc w:val="center"/>
        <w:rPr>
          <w:rFonts w:ascii="Times New Roman" w:hAnsi="Times New Roman"/>
          <w:sz w:val="28"/>
          <w:szCs w:val="28"/>
          <w:lang w:eastAsia="ru-RU"/>
        </w:rPr>
      </w:pPr>
    </w:p>
    <w:p w:rsidR="00FF3072" w:rsidRPr="004E4E98" w:rsidRDefault="00FF3072" w:rsidP="005E6EB2">
      <w:pPr>
        <w:tabs>
          <w:tab w:val="left" w:pos="6593"/>
        </w:tabs>
        <w:spacing w:after="0" w:line="240" w:lineRule="auto"/>
        <w:contextualSpacing/>
        <w:jc w:val="center"/>
        <w:rPr>
          <w:rFonts w:ascii="Times New Roman" w:hAnsi="Times New Roman"/>
          <w:sz w:val="28"/>
          <w:szCs w:val="28"/>
        </w:rPr>
      </w:pPr>
      <w:r w:rsidRPr="004E4E98">
        <w:rPr>
          <w:rFonts w:ascii="Times New Roman" w:hAnsi="Times New Roman"/>
          <w:sz w:val="28"/>
          <w:szCs w:val="28"/>
        </w:rPr>
        <w:t>муниципальное дошкольное образовательное учреждение «Детский сад общеразвивающего вида с приоритетным осуществлением познавательного речевого развития воспитанников № 26 «Солнышко» села Покойного Буденновского района»</w:t>
      </w:r>
    </w:p>
    <w:p w:rsidR="00FF3072" w:rsidRPr="004E4E98" w:rsidRDefault="00FF3072" w:rsidP="005E6EB2">
      <w:pPr>
        <w:tabs>
          <w:tab w:val="left" w:pos="6593"/>
        </w:tabs>
        <w:spacing w:after="0" w:line="240" w:lineRule="auto"/>
        <w:contextualSpacing/>
        <w:jc w:val="right"/>
        <w:rPr>
          <w:rFonts w:ascii="Times New Roman" w:hAnsi="Times New Roman"/>
        </w:rPr>
      </w:pPr>
      <w:r w:rsidRPr="004E4E98">
        <w:rPr>
          <w:rFonts w:ascii="Times New Roman" w:hAnsi="Times New Roman"/>
        </w:rPr>
        <w:t xml:space="preserve">                                                                             </w:t>
      </w:r>
      <w:r>
        <w:rPr>
          <w:rFonts w:ascii="Times New Roman" w:hAnsi="Times New Roman"/>
        </w:rPr>
        <w:t xml:space="preserve">                           </w:t>
      </w:r>
      <w:r w:rsidRPr="004E4E98">
        <w:rPr>
          <w:rFonts w:ascii="Times New Roman" w:hAnsi="Times New Roman"/>
        </w:rPr>
        <w:t>Утверждаю</w:t>
      </w:r>
    </w:p>
    <w:p w:rsidR="00FF3072" w:rsidRPr="004E4E98" w:rsidRDefault="00FF3072" w:rsidP="005E6EB2">
      <w:pPr>
        <w:tabs>
          <w:tab w:val="left" w:pos="6593"/>
        </w:tabs>
        <w:spacing w:after="0" w:line="240" w:lineRule="auto"/>
        <w:contextualSpacing/>
        <w:jc w:val="right"/>
        <w:rPr>
          <w:rFonts w:ascii="Times New Roman" w:hAnsi="Times New Roman"/>
        </w:rPr>
      </w:pPr>
      <w:r w:rsidRPr="004E4E98">
        <w:rPr>
          <w:rFonts w:ascii="Times New Roman" w:hAnsi="Times New Roman"/>
        </w:rPr>
        <w:t xml:space="preserve">                                       </w:t>
      </w:r>
      <w:r>
        <w:rPr>
          <w:rFonts w:ascii="Times New Roman" w:hAnsi="Times New Roman"/>
        </w:rPr>
        <w:t xml:space="preserve">                             </w:t>
      </w:r>
      <w:r w:rsidRPr="004E4E98">
        <w:rPr>
          <w:rFonts w:ascii="Times New Roman" w:hAnsi="Times New Roman"/>
        </w:rPr>
        <w:t>Заведующий</w:t>
      </w:r>
    </w:p>
    <w:p w:rsidR="00FF3072" w:rsidRPr="004E4E98" w:rsidRDefault="00FF3072" w:rsidP="005E6EB2">
      <w:pPr>
        <w:tabs>
          <w:tab w:val="left" w:pos="6593"/>
        </w:tabs>
        <w:spacing w:after="0" w:line="240" w:lineRule="auto"/>
        <w:contextualSpacing/>
        <w:jc w:val="right"/>
        <w:rPr>
          <w:rFonts w:ascii="Times New Roman" w:hAnsi="Times New Roman"/>
        </w:rPr>
      </w:pPr>
      <w:r w:rsidRPr="004E4E98">
        <w:rPr>
          <w:rFonts w:ascii="Times New Roman" w:hAnsi="Times New Roman"/>
        </w:rPr>
        <w:t xml:space="preserve">                                                                                              МДОУ д/с 26 «Солнышко»</w:t>
      </w:r>
    </w:p>
    <w:p w:rsidR="00FF3072" w:rsidRPr="004E4E98" w:rsidRDefault="00FF3072" w:rsidP="005E6EB2">
      <w:pPr>
        <w:tabs>
          <w:tab w:val="left" w:pos="6593"/>
        </w:tabs>
        <w:spacing w:after="0" w:line="240" w:lineRule="auto"/>
        <w:contextualSpacing/>
        <w:jc w:val="right"/>
        <w:rPr>
          <w:rFonts w:ascii="Times New Roman" w:hAnsi="Times New Roman"/>
        </w:rPr>
      </w:pPr>
      <w:r w:rsidRPr="004E4E98">
        <w:rPr>
          <w:rFonts w:ascii="Times New Roman" w:hAnsi="Times New Roman"/>
        </w:rPr>
        <w:t xml:space="preserve">                                                               </w:t>
      </w:r>
      <w:r>
        <w:rPr>
          <w:rFonts w:ascii="Times New Roman" w:hAnsi="Times New Roman"/>
        </w:rPr>
        <w:t xml:space="preserve">                            </w:t>
      </w:r>
      <w:r w:rsidRPr="004E4E98">
        <w:rPr>
          <w:rFonts w:ascii="Times New Roman" w:hAnsi="Times New Roman"/>
        </w:rPr>
        <w:t>_____________М.А Логачева</w:t>
      </w:r>
    </w:p>
    <w:p w:rsidR="00FF3072" w:rsidRDefault="00FF3072" w:rsidP="00D81D50">
      <w:pPr>
        <w:spacing w:after="0" w:line="240" w:lineRule="auto"/>
        <w:contextualSpacing/>
        <w:rPr>
          <w:rFonts w:ascii="Times New Roman" w:hAnsi="Times New Roman"/>
          <w:b/>
          <w:sz w:val="48"/>
          <w:szCs w:val="48"/>
          <w:lang w:eastAsia="ru-RU"/>
        </w:rPr>
      </w:pPr>
    </w:p>
    <w:p w:rsidR="00FF3072" w:rsidRDefault="00FF3072" w:rsidP="00D81D50">
      <w:pPr>
        <w:tabs>
          <w:tab w:val="left" w:pos="6593"/>
        </w:tabs>
        <w:spacing w:line="240" w:lineRule="auto"/>
        <w:jc w:val="right"/>
        <w:rPr>
          <w:b/>
          <w:bCs/>
          <w:color w:val="000000"/>
          <w:sz w:val="44"/>
          <w:szCs w:val="44"/>
        </w:rPr>
      </w:pPr>
    </w:p>
    <w:p w:rsidR="00FF3072" w:rsidRDefault="00FF3072" w:rsidP="00D81D50">
      <w:pPr>
        <w:tabs>
          <w:tab w:val="left" w:pos="6593"/>
        </w:tabs>
        <w:spacing w:line="240" w:lineRule="auto"/>
        <w:jc w:val="center"/>
        <w:rPr>
          <w:b/>
          <w:bCs/>
          <w:color w:val="000000"/>
          <w:sz w:val="44"/>
          <w:szCs w:val="4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2pt;margin-top:40.3pt;width:418.5pt;height:350.15pt;z-index:-251658240;visibility:visible">
            <v:imagedata r:id="rId7" o:title=""/>
          </v:shape>
        </w:pict>
      </w:r>
      <w:r>
        <w:rPr>
          <w:b/>
          <w:bCs/>
          <w:color w:val="000000"/>
          <w:sz w:val="44"/>
          <w:szCs w:val="44"/>
        </w:rPr>
        <w:t xml:space="preserve">                                                                   </w:t>
      </w:r>
    </w:p>
    <w:p w:rsidR="00FF3072" w:rsidRPr="00D81D50" w:rsidRDefault="00FF3072" w:rsidP="00D81D50">
      <w:pPr>
        <w:tabs>
          <w:tab w:val="left" w:pos="6593"/>
        </w:tabs>
        <w:spacing w:line="240" w:lineRule="auto"/>
        <w:jc w:val="center"/>
        <w:rPr>
          <w:b/>
          <w:bCs/>
          <w:color w:val="000000"/>
          <w:sz w:val="44"/>
          <w:szCs w:val="44"/>
        </w:rPr>
      </w:pPr>
      <w:r>
        <w:rPr>
          <w:b/>
          <w:bCs/>
          <w:color w:val="000000"/>
          <w:sz w:val="44"/>
          <w:szCs w:val="44"/>
        </w:rPr>
        <w:t xml:space="preserve">                                                                                      Программа</w:t>
      </w:r>
    </w:p>
    <w:p w:rsidR="00FF3072" w:rsidRDefault="00FF3072" w:rsidP="00D81D50">
      <w:pPr>
        <w:spacing w:line="240" w:lineRule="auto"/>
        <w:jc w:val="right"/>
        <w:rPr>
          <w:b/>
          <w:bCs/>
          <w:color w:val="000000"/>
          <w:sz w:val="44"/>
          <w:szCs w:val="44"/>
        </w:rPr>
      </w:pPr>
      <w:r>
        <w:rPr>
          <w:b/>
          <w:bCs/>
          <w:color w:val="000000"/>
          <w:sz w:val="44"/>
          <w:szCs w:val="44"/>
        </w:rPr>
        <w:t xml:space="preserve">                 дополнительного образования </w:t>
      </w:r>
    </w:p>
    <w:p w:rsidR="00FF3072" w:rsidRDefault="00FF3072" w:rsidP="00D81D50">
      <w:pPr>
        <w:spacing w:line="240" w:lineRule="auto"/>
        <w:jc w:val="center"/>
        <w:rPr>
          <w:b/>
          <w:bCs/>
          <w:color w:val="000000"/>
          <w:sz w:val="44"/>
          <w:szCs w:val="44"/>
        </w:rPr>
      </w:pPr>
      <w:r>
        <w:rPr>
          <w:b/>
          <w:bCs/>
          <w:color w:val="000000"/>
          <w:sz w:val="44"/>
          <w:szCs w:val="44"/>
        </w:rPr>
        <w:t xml:space="preserve">                                                                                       для детей    5-7 лет</w:t>
      </w:r>
    </w:p>
    <w:p w:rsidR="00FF3072" w:rsidRPr="00D81D50" w:rsidRDefault="00FF3072" w:rsidP="00D81D50">
      <w:pPr>
        <w:spacing w:line="240" w:lineRule="auto"/>
        <w:jc w:val="center"/>
        <w:rPr>
          <w:b/>
          <w:bCs/>
          <w:color w:val="000000"/>
          <w:sz w:val="44"/>
          <w:szCs w:val="44"/>
        </w:rPr>
      </w:pPr>
      <w:r>
        <w:rPr>
          <w:b/>
          <w:bCs/>
          <w:color w:val="000000"/>
          <w:sz w:val="44"/>
          <w:szCs w:val="44"/>
        </w:rPr>
        <w:t xml:space="preserve">                                                                                             </w:t>
      </w:r>
      <w:r>
        <w:rPr>
          <w:rFonts w:ascii="a_AlgeriusRough" w:hAnsi="a_AlgeriusRough"/>
          <w:b/>
          <w:bCs/>
          <w:color w:val="000000"/>
          <w:sz w:val="56"/>
          <w:szCs w:val="56"/>
        </w:rPr>
        <w:t>«Колобок »</w:t>
      </w:r>
    </w:p>
    <w:p w:rsidR="00FF3072" w:rsidRDefault="00FF3072" w:rsidP="00D81D50">
      <w:pPr>
        <w:spacing w:line="240" w:lineRule="auto"/>
        <w:jc w:val="right"/>
        <w:rPr>
          <w:b/>
          <w:bCs/>
          <w:color w:val="000000"/>
          <w:sz w:val="36"/>
          <w:szCs w:val="36"/>
        </w:rPr>
      </w:pPr>
      <w:r>
        <w:rPr>
          <w:b/>
          <w:bCs/>
          <w:color w:val="000000"/>
          <w:sz w:val="36"/>
          <w:szCs w:val="36"/>
        </w:rPr>
        <w:t xml:space="preserve">                                                                  </w:t>
      </w:r>
    </w:p>
    <w:p w:rsidR="00FF3072" w:rsidRDefault="00FF3072" w:rsidP="00D81D50">
      <w:pPr>
        <w:spacing w:line="240" w:lineRule="auto"/>
        <w:jc w:val="center"/>
        <w:rPr>
          <w:b/>
          <w:bCs/>
          <w:color w:val="000000"/>
          <w:sz w:val="36"/>
          <w:szCs w:val="36"/>
        </w:rPr>
      </w:pPr>
      <w:r>
        <w:rPr>
          <w:b/>
          <w:bCs/>
          <w:color w:val="000000"/>
          <w:sz w:val="36"/>
          <w:szCs w:val="36"/>
        </w:rPr>
        <w:t xml:space="preserve">                                                                                                               На 2018 - 2019 уч. год</w:t>
      </w:r>
    </w:p>
    <w:p w:rsidR="00FF3072" w:rsidRDefault="00FF3072" w:rsidP="00D81D50">
      <w:pPr>
        <w:spacing w:line="240" w:lineRule="auto"/>
        <w:rPr>
          <w:b/>
          <w:bCs/>
          <w:color w:val="000000"/>
          <w:sz w:val="28"/>
          <w:szCs w:val="28"/>
        </w:rPr>
      </w:pPr>
    </w:p>
    <w:p w:rsidR="00FF3072" w:rsidRPr="00D81D50" w:rsidRDefault="00FF3072" w:rsidP="00D81D50">
      <w:pPr>
        <w:spacing w:line="240" w:lineRule="auto"/>
        <w:jc w:val="right"/>
        <w:rPr>
          <w:b/>
          <w:bCs/>
          <w:color w:val="000000"/>
          <w:sz w:val="28"/>
          <w:szCs w:val="28"/>
        </w:rPr>
      </w:pPr>
      <w:r>
        <w:rPr>
          <w:b/>
          <w:bCs/>
          <w:color w:val="000000"/>
          <w:sz w:val="40"/>
          <w:szCs w:val="40"/>
        </w:rPr>
        <w:t>Воспитатель :Показеева Т.И.</w:t>
      </w:r>
    </w:p>
    <w:p w:rsidR="00FF3072" w:rsidRPr="00590626" w:rsidRDefault="00FF3072" w:rsidP="005E6EB2">
      <w:pPr>
        <w:spacing w:after="0" w:line="240" w:lineRule="auto"/>
        <w:contextualSpacing/>
        <w:jc w:val="center"/>
        <w:rPr>
          <w:rFonts w:ascii="Times New Roman" w:hAnsi="Times New Roman"/>
          <w:b/>
          <w:sz w:val="28"/>
          <w:szCs w:val="28"/>
          <w:lang w:eastAsia="ru-RU"/>
        </w:rPr>
      </w:pPr>
      <w:r w:rsidRPr="00590626">
        <w:rPr>
          <w:rFonts w:ascii="Times New Roman" w:hAnsi="Times New Roman"/>
          <w:b/>
          <w:sz w:val="28"/>
          <w:szCs w:val="28"/>
          <w:lang w:eastAsia="ru-RU"/>
        </w:rPr>
        <w:t>ПОЯСНИТЕЛЬНАЯ ЗАПИСКА</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Рабочая программа составлена на основе авторской программы «Правильное детство» по духовно-нравственному воспитанию дошкольников средствами театральной деятельности.</w:t>
      </w:r>
    </w:p>
    <w:p w:rsidR="00FF3072" w:rsidRPr="007E3C0A" w:rsidRDefault="00FF3072" w:rsidP="005E6EB2">
      <w:pPr>
        <w:spacing w:after="0" w:line="240" w:lineRule="auto"/>
        <w:ind w:firstLine="851"/>
        <w:contextualSpacing/>
        <w:jc w:val="both"/>
        <w:rPr>
          <w:rFonts w:ascii="Times New Roman" w:hAnsi="Times New Roman"/>
          <w:sz w:val="28"/>
          <w:szCs w:val="28"/>
        </w:rPr>
      </w:pPr>
      <w:r w:rsidRPr="007E3C0A">
        <w:rPr>
          <w:rFonts w:ascii="Times New Roman" w:hAnsi="Times New Roman"/>
          <w:sz w:val="28"/>
          <w:szCs w:val="28"/>
        </w:rPr>
        <w:t>Театрализованная деятельность удивительный мир сказочного волшебства и перевоплощения, является важным фактором в художественно-эстетическом развитии ребенка, имеет активное влияние на развитие его эмоционально-волевой сферы.</w:t>
      </w:r>
    </w:p>
    <w:p w:rsidR="00FF3072" w:rsidRPr="007E3C0A" w:rsidRDefault="00FF3072" w:rsidP="005E6EB2">
      <w:pPr>
        <w:spacing w:after="0" w:line="240" w:lineRule="auto"/>
        <w:ind w:firstLine="851"/>
        <w:contextualSpacing/>
        <w:jc w:val="both"/>
        <w:rPr>
          <w:rFonts w:ascii="Times New Roman" w:hAnsi="Times New Roman"/>
          <w:sz w:val="28"/>
          <w:szCs w:val="28"/>
        </w:rPr>
      </w:pPr>
      <w:r w:rsidRPr="007E3C0A">
        <w:rPr>
          <w:rFonts w:ascii="Times New Roman" w:hAnsi="Times New Roman"/>
          <w:sz w:val="28"/>
          <w:szCs w:val="28"/>
        </w:rPr>
        <w:t>Приобщение к театру детей дошкольного возраста связано с подготовкой и показом инсценировок по мотивам художественных произведений, в том числе и сказок. Учитывая интерес детей к этому жанру, доступность детскому восприятию, а также общеизвестное значение сказки для духовно-нравственного и эстетического воспитания детей. Например, сказки «Теремок», «Зимовье зверей» учат дружить, а сказка «Репка» развивает у младших дошкольников умение быть дружными, трудолюбивыми; сказка «Маша и медведь» предостерегает: в лес одним нельзя ходить — можно попасть в беду, а уж если так случилось, не отчаивайся, старайся найти выход из сложной ситуации; Сказки учат слушаться родителей, старших - это «Гуси-лебеди», «Сестрица Аленушка и братец Иванушка», «Снегурочка», «Терешечка». А такие черты характера как страх и трусость высмеиваются в сказке «У страха глаза велики», хитрость — в сказках «Лиса и журавль», «Лиса и тетерев», «Лисичка-сестричка и серый волк» и т. д. Трудолюбие в народных сказках всегда вознаграждается («Хаврошечка», «Мороз Иванович», «Царевна-лягушка»), мудрость восхваляется («Мужик и медведь», «Как мужик гусей делил», «Лиса и козел»), забота о близком поощряется («Бобовое зернышко»).</w:t>
      </w:r>
    </w:p>
    <w:p w:rsidR="00FF3072" w:rsidRPr="007E3C0A" w:rsidRDefault="00FF3072" w:rsidP="005E6EB2">
      <w:pPr>
        <w:spacing w:after="0" w:line="240" w:lineRule="auto"/>
        <w:ind w:firstLine="851"/>
        <w:contextualSpacing/>
        <w:jc w:val="both"/>
        <w:rPr>
          <w:rFonts w:ascii="Times New Roman" w:hAnsi="Times New Roman"/>
          <w:sz w:val="28"/>
          <w:szCs w:val="28"/>
        </w:rPr>
      </w:pPr>
      <w:r w:rsidRPr="007E3C0A">
        <w:rPr>
          <w:rFonts w:ascii="Times New Roman" w:hAnsi="Times New Roman"/>
          <w:sz w:val="28"/>
          <w:szCs w:val="28"/>
        </w:rPr>
        <w:t>Жанр сказок является той самой щедрой почвой для «взращивания» представлений о добре и зле, ведь их смысл – в активной борьбе со злом, уверенности в победе добра, прославлении труда, защите слабых и обиженных. В сказке ребенок встречается с идеальными образами героев, что помогает ему выработать определенное нравственное отношение к жизни.  Сценические образы – образы обобщенные, и поэтому каждый конкретный образ всегда несет ребенку большую информацию о жизни, людях, социальном опыте окружающего его общества.</w:t>
      </w:r>
    </w:p>
    <w:p w:rsidR="00FF3072" w:rsidRPr="007E3C0A" w:rsidRDefault="00FF3072" w:rsidP="005E6EB2">
      <w:pPr>
        <w:spacing w:after="0" w:line="240" w:lineRule="auto"/>
        <w:ind w:firstLine="851"/>
        <w:contextualSpacing/>
        <w:rPr>
          <w:rFonts w:ascii="Times New Roman" w:hAnsi="Times New Roman"/>
          <w:sz w:val="28"/>
          <w:szCs w:val="28"/>
        </w:rPr>
      </w:pPr>
      <w:r w:rsidRPr="007E3C0A">
        <w:rPr>
          <w:rFonts w:ascii="Times New Roman" w:hAnsi="Times New Roman"/>
          <w:sz w:val="28"/>
          <w:szCs w:val="28"/>
        </w:rPr>
        <w:t>Именно благодаря театрализованной деятельности осуществляется эмоционально-чувственное «наполнение» отдельных духовно-нравственных понятий и помогает воспитанникам постичь их не только умом, но и сердцем, пропустить их через свою душу, сделать правильный моральный выбор.</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 xml:space="preserve"> Огромную, ни с чем несравнимую радость доставляет детям театр, праздничное и радостное представление. Дошкольники очень впечатлительны, они особенно поддаются эмоциональному воздействию. В силу образно-конкретного мышления малышей театрализация 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 театре, но и деятельное участие в своих собственных представлениях: подготовка декораций, кукол, создание и обсуждение сценариев.</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Уже театр игрушек воздействует на маленьких зрителей целым комплексом средств: это и художественные образы, и яркое оформление, и точное слово, и музыка.</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Увиденное и пережитое в настоящем театре и в их самодеятельных театрализованных представлениях расширяет кругозор детей, создает обстановку, требующую от ребят вступить в беседу, рассказывать о спектакле товарищам и родителям. Все это, несомненно, способствует развитию речи, умению вести диалог и передавать свои впечатления.</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 xml:space="preserve">Театрализованные игры имеют огромное значение в жизни ребенка. Они в полном объеме развивают речь ребенка. Процесс развития речи предполагает освоение не только содержательной, но и образной, эмоциональной стороны языка. Для развития выразительной стороны речи необходимо создание таких условий, в которых каждый ребенок мог бы проявить свои эмоции, чувства, желания, взгляды, причем не только в обычном разговоре, но и публично, не стесняясь присутствия посторонних слушателей. К этому важно приучить еще в раннем детстве, поскольку нередко бывает, что люди с богатым духовным содержанием, с выразительной речью оказываются замкнутыми, стеснительными, теряются в присутствии незнакомых лиц.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помощь может оказать театр в детском саду. Театрализованные игры всегда радуют детей и пользуются у них неизменной любовью. Участвуя в спектаклях и представлениях,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Это конкретный зримый результат.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FF3072" w:rsidRPr="007E3C0A" w:rsidRDefault="00FF3072" w:rsidP="005E6EB2">
      <w:p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Благодаря произведениям, ребенок познает мир не только умом, но и сердцем, выражает свое собственное отношение к добру и злу. Любимые герои становятся образцами для подражания и отождествления. Именно поэтому детский спектакль оказывает позитивное влияние на детей.</w:t>
      </w: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Цель программы:</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Приобщение детей к духовным и нравственным ценностям, развитие личности через театрализованную деятельность.</w:t>
      </w: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Задачи программы:</w:t>
      </w:r>
    </w:p>
    <w:p w:rsidR="00FF3072" w:rsidRPr="007E3C0A" w:rsidRDefault="00FF3072" w:rsidP="005E6EB2">
      <w:pPr>
        <w:widowControl w:val="0"/>
        <w:autoSpaceDE w:val="0"/>
        <w:autoSpaceDN w:val="0"/>
        <w:adjustRightInd w:val="0"/>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 xml:space="preserve">1. </w:t>
      </w:r>
      <w:r w:rsidRPr="007E3C0A">
        <w:rPr>
          <w:rFonts w:ascii="Times New Roman" w:hAnsi="Times New Roman"/>
          <w:sz w:val="28"/>
          <w:szCs w:val="28"/>
          <w:u w:val="single"/>
          <w:lang w:eastAsia="ru-RU"/>
        </w:rPr>
        <w:t>Воспитание гуманных чувств детей:</w:t>
      </w:r>
    </w:p>
    <w:p w:rsidR="00FF3072" w:rsidRPr="007E3C0A" w:rsidRDefault="00FF3072" w:rsidP="005E6EB2">
      <w:pPr>
        <w:widowControl w:val="0"/>
        <w:numPr>
          <w:ilvl w:val="0"/>
          <w:numId w:val="1"/>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формирование представлений о честности, справедливости, доброте, воспитание отрицательного отношения к жестокости, хитрости, трусости;</w:t>
      </w:r>
    </w:p>
    <w:p w:rsidR="00FF3072" w:rsidRPr="007E3C0A" w:rsidRDefault="00FF3072" w:rsidP="005E6EB2">
      <w:pPr>
        <w:widowControl w:val="0"/>
        <w:numPr>
          <w:ilvl w:val="0"/>
          <w:numId w:val="1"/>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формирование у детей умения правильно оценивать поступки персонажей кукольных и драматических спектаклей, а также правильно оценивать свои и чужие поступки;</w:t>
      </w:r>
    </w:p>
    <w:p w:rsidR="00FF3072" w:rsidRPr="007E3C0A" w:rsidRDefault="00FF3072" w:rsidP="005E6EB2">
      <w:pPr>
        <w:widowControl w:val="0"/>
        <w:numPr>
          <w:ilvl w:val="0"/>
          <w:numId w:val="1"/>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развитие чувства самоуважения, собственного достоинства и стремления быть отзывчивыми к взрослым и детям, умения проявлять внимание к их душевному состоянию, радоваться успехам сверстников, стремиться прийти на помощь в трудную минуту.</w:t>
      </w:r>
    </w:p>
    <w:p w:rsidR="00FF3072" w:rsidRPr="007E3C0A" w:rsidRDefault="00FF3072" w:rsidP="005E6EB2">
      <w:pPr>
        <w:widowControl w:val="0"/>
        <w:autoSpaceDE w:val="0"/>
        <w:autoSpaceDN w:val="0"/>
        <w:adjustRightInd w:val="0"/>
        <w:spacing w:after="0" w:line="240" w:lineRule="auto"/>
        <w:ind w:firstLine="851"/>
        <w:contextualSpacing/>
        <w:rPr>
          <w:rFonts w:ascii="Times New Roman" w:hAnsi="Times New Roman"/>
          <w:sz w:val="28"/>
          <w:szCs w:val="28"/>
          <w:u w:val="single"/>
          <w:lang w:eastAsia="ru-RU"/>
        </w:rPr>
      </w:pPr>
      <w:r w:rsidRPr="007E3C0A">
        <w:rPr>
          <w:rFonts w:ascii="Times New Roman" w:hAnsi="Times New Roman"/>
          <w:sz w:val="28"/>
          <w:szCs w:val="28"/>
          <w:lang w:eastAsia="ru-RU"/>
        </w:rPr>
        <w:t xml:space="preserve"> 2. </w:t>
      </w:r>
      <w:r w:rsidRPr="007E3C0A">
        <w:rPr>
          <w:rFonts w:ascii="Times New Roman" w:hAnsi="Times New Roman"/>
          <w:sz w:val="28"/>
          <w:szCs w:val="28"/>
          <w:u w:val="single"/>
          <w:lang w:eastAsia="ru-RU"/>
        </w:rPr>
        <w:t>Воспитание коллективизма:</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 xml:space="preserve">Формирование у детей умения поступать в соответствии с нравственными ценностями коллектива; </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закрепление культуры общения и поведения на занятиях, во время подготовки и проведения спектаклей;</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развитие умения оценивать результаты своей работы и работы сверстников;</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поддержание желания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u w:val="single"/>
          <w:lang w:eastAsia="ru-RU"/>
        </w:rPr>
      </w:pPr>
      <w:r w:rsidRPr="007E3C0A">
        <w:rPr>
          <w:rFonts w:ascii="Times New Roman" w:hAnsi="Times New Roman"/>
          <w:sz w:val="28"/>
          <w:szCs w:val="28"/>
          <w:lang w:eastAsia="ru-RU"/>
        </w:rPr>
        <w:t>3.</w:t>
      </w:r>
      <w:r w:rsidRPr="007E3C0A">
        <w:rPr>
          <w:rFonts w:ascii="Times New Roman" w:hAnsi="Times New Roman"/>
          <w:sz w:val="28"/>
          <w:szCs w:val="28"/>
          <w:u w:val="single"/>
          <w:lang w:eastAsia="ru-RU"/>
        </w:rPr>
        <w:t>Развитие творческих способностей и приобщение к театральному искусству:</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Последовательно знакомить детей с различными видами театра;</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Развивать интерес к театрализованной игре, желание попробовать себя в разных ролях.</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Развивать речь у детей и корректировать ее нарушения через театрализованную деятельность;</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Формировать умения выстраивать линию поведения в роли, используя атрибуты, детали костюмов, маски;</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Воспитывать артистические качества, раскрывать творческий потенциал;</w:t>
      </w:r>
    </w:p>
    <w:p w:rsidR="00FF3072" w:rsidRPr="007E3C0A" w:rsidRDefault="00FF3072" w:rsidP="005E6EB2">
      <w:pPr>
        <w:widowControl w:val="0"/>
        <w:numPr>
          <w:ilvl w:val="0"/>
          <w:numId w:val="2"/>
        </w:numPr>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Формировать умение свободно чувствовать себя на сцене.</w:t>
      </w:r>
    </w:p>
    <w:p w:rsidR="00FF3072" w:rsidRPr="007E3C0A" w:rsidRDefault="00FF3072" w:rsidP="005E6EB2">
      <w:pPr>
        <w:spacing w:after="0" w:line="240" w:lineRule="auto"/>
        <w:contextualSpacing/>
        <w:jc w:val="center"/>
        <w:rPr>
          <w:rFonts w:ascii="Times New Roman" w:hAnsi="Times New Roman"/>
          <w:b/>
          <w:sz w:val="28"/>
          <w:szCs w:val="28"/>
        </w:rPr>
      </w:pPr>
      <w:r w:rsidRPr="007E3C0A">
        <w:rPr>
          <w:rFonts w:ascii="Times New Roman" w:hAnsi="Times New Roman"/>
          <w:b/>
          <w:sz w:val="28"/>
          <w:szCs w:val="28"/>
        </w:rPr>
        <w:t>Принципы проведения театрализованной деятельности:</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адаптивности</w:t>
      </w:r>
      <w:r w:rsidRPr="007E3C0A">
        <w:rPr>
          <w:rFonts w:ascii="Times New Roman" w:hAnsi="Times New Roman"/>
          <w:sz w:val="28"/>
          <w:szCs w:val="28"/>
        </w:rPr>
        <w:t>, обеспечивающей гуманный подход к развивающейся личности ребёнка.</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развития</w:t>
      </w:r>
      <w:r w:rsidRPr="007E3C0A">
        <w:rPr>
          <w:rFonts w:ascii="Times New Roman" w:hAnsi="Times New Roman"/>
          <w:sz w:val="28"/>
          <w:szCs w:val="28"/>
        </w:rPr>
        <w:t>, предполагающий целостное развитие личности ребёнка и обеспечение готовности личности к дальнейшему развитию.</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психологической комфортности</w:t>
      </w:r>
      <w:r w:rsidRPr="007E3C0A">
        <w:rPr>
          <w:rFonts w:ascii="Times New Roman" w:hAnsi="Times New Roman"/>
          <w:sz w:val="28"/>
          <w:szCs w:val="28"/>
        </w:rPr>
        <w:t>. Предполагает психологическую защищённость ребёнка, обеспечение эмоционального комфорта, создание условий для самореализации.</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целостности содержания образования</w:t>
      </w:r>
      <w:r w:rsidRPr="007E3C0A">
        <w:rPr>
          <w:rFonts w:ascii="Times New Roman" w:hAnsi="Times New Roman"/>
          <w:sz w:val="28"/>
          <w:szCs w:val="28"/>
        </w:rPr>
        <w:t>. Представление дошкольника о предметном и социальном мире должно быть единым и целостным.</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смыслового отношения к миру</w:t>
      </w:r>
      <w:r w:rsidRPr="007E3C0A">
        <w:rPr>
          <w:rFonts w:ascii="Times New Roman" w:hAnsi="Times New Roman"/>
          <w:sz w:val="28"/>
          <w:szCs w:val="28"/>
        </w:rPr>
        <w:t>. Ребёнок осознаёт, что окружающий его мир – это мир, частью которого он является и который так или иначе переживает и осмысляет для себя.</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систематичности</w:t>
      </w:r>
      <w:r w:rsidRPr="007E3C0A">
        <w:rPr>
          <w:rFonts w:ascii="Times New Roman" w:hAnsi="Times New Roman"/>
          <w:sz w:val="28"/>
          <w:szCs w:val="28"/>
        </w:rPr>
        <w:t>. Предполагает наличие единых линий развития и воспитания.</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ориентировочной функции знаний</w:t>
      </w:r>
      <w:r w:rsidRPr="007E3C0A">
        <w:rPr>
          <w:rFonts w:ascii="Times New Roman" w:hAnsi="Times New Roman"/>
          <w:sz w:val="28"/>
          <w:szCs w:val="28"/>
        </w:rPr>
        <w:t>. Форма представления знаний должна быть понятной детям и принимаемой ими.</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овладения культурой</w:t>
      </w:r>
      <w:r w:rsidRPr="007E3C0A">
        <w:rPr>
          <w:rFonts w:ascii="Times New Roman" w:hAnsi="Times New Roman"/>
          <w:sz w:val="28"/>
          <w:szCs w:val="28"/>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обучения деятельности</w:t>
      </w:r>
      <w:r w:rsidRPr="007E3C0A">
        <w:rPr>
          <w:rFonts w:ascii="Times New Roman" w:hAnsi="Times New Roman"/>
          <w:sz w:val="28"/>
          <w:szCs w:val="28"/>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Принцип опоры на предшествующее (спонтанное) развитие</w:t>
      </w:r>
      <w:r w:rsidRPr="007E3C0A">
        <w:rPr>
          <w:rFonts w:ascii="Times New Roman" w:hAnsi="Times New Roman"/>
          <w:sz w:val="28"/>
          <w:szCs w:val="28"/>
        </w:rPr>
        <w:t>. Предполагает опору на предшествующее спонтанное, самостоятельное, «житейское» развитие ребёнка.</w:t>
      </w:r>
    </w:p>
    <w:p w:rsidR="00FF3072" w:rsidRPr="007E3C0A" w:rsidRDefault="00FF3072" w:rsidP="005E6EB2">
      <w:pPr>
        <w:autoSpaceDE w:val="0"/>
        <w:autoSpaceDN w:val="0"/>
        <w:adjustRightInd w:val="0"/>
        <w:spacing w:after="0" w:line="240" w:lineRule="auto"/>
        <w:contextualSpacing/>
        <w:rPr>
          <w:rFonts w:ascii="Times New Roman" w:hAnsi="Times New Roman"/>
          <w:sz w:val="28"/>
          <w:szCs w:val="28"/>
        </w:rPr>
      </w:pPr>
      <w:r w:rsidRPr="007E3C0A">
        <w:rPr>
          <w:rFonts w:ascii="Times New Roman" w:hAnsi="Times New Roman"/>
          <w:i/>
          <w:iCs/>
          <w:sz w:val="28"/>
          <w:szCs w:val="28"/>
        </w:rPr>
        <w:t>Креативный принцип</w:t>
      </w:r>
      <w:r w:rsidRPr="007E3C0A">
        <w:rPr>
          <w:rFonts w:ascii="Times New Roman" w:hAnsi="Times New Roman"/>
          <w:sz w:val="28"/>
          <w:szCs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rsidR="00FF3072" w:rsidRPr="007E3C0A" w:rsidRDefault="00FF3072" w:rsidP="005E6EB2">
      <w:pPr>
        <w:spacing w:after="0" w:line="240" w:lineRule="auto"/>
        <w:contextualSpacing/>
        <w:jc w:val="center"/>
        <w:rPr>
          <w:rFonts w:ascii="Times New Roman" w:hAnsi="Times New Roman"/>
          <w:b/>
          <w:bCs/>
          <w:color w:val="000000"/>
          <w:sz w:val="28"/>
          <w:szCs w:val="28"/>
          <w:lang w:eastAsia="ru-RU"/>
        </w:rPr>
      </w:pPr>
      <w:r w:rsidRPr="007E3C0A">
        <w:rPr>
          <w:rFonts w:ascii="Times New Roman" w:hAnsi="Times New Roman"/>
          <w:b/>
          <w:bCs/>
          <w:color w:val="000000"/>
          <w:sz w:val="28"/>
          <w:szCs w:val="28"/>
          <w:lang w:eastAsia="ru-RU"/>
        </w:rPr>
        <w:t>Основные направления программы:</w:t>
      </w:r>
    </w:p>
    <w:p w:rsidR="00FF3072" w:rsidRPr="007E3C0A" w:rsidRDefault="00FF3072" w:rsidP="005E6EB2">
      <w:pPr>
        <w:spacing w:after="0" w:line="240" w:lineRule="auto"/>
        <w:contextualSpacing/>
        <w:rPr>
          <w:rFonts w:ascii="Times New Roman" w:hAnsi="Times New Roman"/>
          <w:color w:val="000000"/>
          <w:sz w:val="28"/>
          <w:szCs w:val="28"/>
          <w:lang w:eastAsia="ru-RU"/>
        </w:rPr>
      </w:pP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b/>
          <w:bCs/>
          <w:color w:val="000000"/>
          <w:sz w:val="28"/>
          <w:szCs w:val="28"/>
          <w:lang w:eastAsia="ru-RU"/>
        </w:rPr>
        <w:t>1.Театрально-игровая деятельность.</w:t>
      </w:r>
      <w:r w:rsidRPr="007E3C0A">
        <w:rPr>
          <w:rFonts w:ascii="Times New Roman" w:hAnsi="Times New Roman"/>
          <w:color w:val="000000"/>
          <w:sz w:val="28"/>
          <w:szCs w:val="28"/>
          <w:lang w:eastAsia="ru-RU"/>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color w:val="000000"/>
          <w:sz w:val="28"/>
          <w:szCs w:val="28"/>
          <w:lang w:eastAsia="ru-RU"/>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b/>
          <w:bCs/>
          <w:color w:val="000000"/>
          <w:sz w:val="28"/>
          <w:szCs w:val="28"/>
          <w:lang w:eastAsia="ru-RU"/>
        </w:rPr>
        <w:t>2.Музыкально-творческое.</w:t>
      </w:r>
      <w:r w:rsidRPr="007E3C0A">
        <w:rPr>
          <w:rFonts w:ascii="Times New Roman" w:hAnsi="Times New Roman"/>
          <w:color w:val="000000"/>
          <w:sz w:val="28"/>
          <w:szCs w:val="28"/>
          <w:lang w:eastAsia="ru-RU"/>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color w:val="000000"/>
          <w:sz w:val="28"/>
          <w:szCs w:val="28"/>
          <w:lang w:eastAsia="ru-RU"/>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b/>
          <w:bCs/>
          <w:color w:val="000000"/>
          <w:sz w:val="28"/>
          <w:szCs w:val="28"/>
          <w:lang w:eastAsia="ru-RU"/>
        </w:rPr>
        <w:t>3.Художественно-речевая деятельность</w:t>
      </w:r>
      <w:r w:rsidRPr="007E3C0A">
        <w:rPr>
          <w:rFonts w:ascii="Times New Roman" w:hAnsi="Times New Roman"/>
          <w:color w:val="000000"/>
          <w:sz w:val="28"/>
          <w:szCs w:val="28"/>
          <w:lang w:eastAsia="ru-RU"/>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rsidR="00FF3072" w:rsidRPr="007E3C0A" w:rsidRDefault="00FF3072" w:rsidP="005E6EB2">
      <w:pPr>
        <w:spacing w:after="0" w:line="240" w:lineRule="auto"/>
        <w:ind w:firstLine="720"/>
        <w:contextualSpacing/>
        <w:jc w:val="both"/>
        <w:rPr>
          <w:rFonts w:ascii="Times New Roman" w:hAnsi="Times New Roman"/>
          <w:color w:val="000000"/>
          <w:sz w:val="28"/>
          <w:szCs w:val="28"/>
          <w:lang w:eastAsia="ru-RU"/>
        </w:rPr>
      </w:pPr>
      <w:r w:rsidRPr="007E3C0A">
        <w:rPr>
          <w:rFonts w:ascii="Times New Roman" w:hAnsi="Times New Roman"/>
          <w:color w:val="000000"/>
          <w:sz w:val="28"/>
          <w:szCs w:val="28"/>
          <w:lang w:eastAsia="ru-RU"/>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rsidR="00FF3072" w:rsidRPr="007E3C0A" w:rsidRDefault="00FF3072" w:rsidP="005E6EB2">
      <w:pPr>
        <w:spacing w:after="0" w:line="240" w:lineRule="auto"/>
        <w:ind w:firstLine="708"/>
        <w:contextualSpacing/>
        <w:jc w:val="both"/>
        <w:rPr>
          <w:rFonts w:ascii="Times New Roman" w:hAnsi="Times New Roman"/>
          <w:color w:val="000000"/>
          <w:sz w:val="28"/>
          <w:szCs w:val="28"/>
          <w:lang w:eastAsia="ru-RU"/>
        </w:rPr>
      </w:pPr>
      <w:r w:rsidRPr="007E3C0A">
        <w:rPr>
          <w:rFonts w:ascii="Times New Roman" w:hAnsi="Times New Roman"/>
          <w:b/>
          <w:bCs/>
          <w:color w:val="000000"/>
          <w:sz w:val="28"/>
          <w:szCs w:val="28"/>
          <w:lang w:eastAsia="ru-RU"/>
        </w:rPr>
        <w:t>4.Основы театральной культуры.</w:t>
      </w:r>
      <w:r w:rsidRPr="007E3C0A">
        <w:rPr>
          <w:rFonts w:ascii="Times New Roman" w:hAnsi="Times New Roman"/>
          <w:color w:val="000000"/>
          <w:sz w:val="28"/>
          <w:szCs w:val="28"/>
          <w:lang w:eastAsia="ru-RU"/>
        </w:rPr>
        <w:t> Призвано обеспечить условия для овладения дошкольниками элементарными знаниями о театральном искусстве:</w:t>
      </w:r>
    </w:p>
    <w:p w:rsidR="00FF3072" w:rsidRPr="007E3C0A" w:rsidRDefault="00FF3072" w:rsidP="005E6EB2">
      <w:pPr>
        <w:numPr>
          <w:ilvl w:val="0"/>
          <w:numId w:val="5"/>
        </w:numPr>
        <w:spacing w:after="0" w:line="240" w:lineRule="auto"/>
        <w:ind w:left="1440" w:firstLine="720"/>
        <w:contextualSpacing/>
        <w:jc w:val="both"/>
        <w:rPr>
          <w:rFonts w:ascii="Times New Roman" w:hAnsi="Times New Roman"/>
          <w:sz w:val="28"/>
          <w:szCs w:val="28"/>
          <w:lang w:eastAsia="ru-RU"/>
        </w:rPr>
      </w:pPr>
      <w:r w:rsidRPr="007E3C0A">
        <w:rPr>
          <w:rFonts w:ascii="Times New Roman" w:hAnsi="Times New Roman"/>
          <w:sz w:val="28"/>
          <w:szCs w:val="28"/>
          <w:lang w:eastAsia="ru-RU"/>
        </w:rPr>
        <w:t>Что такое театр, театральное искусство;</w:t>
      </w:r>
    </w:p>
    <w:p w:rsidR="00FF3072" w:rsidRPr="007E3C0A" w:rsidRDefault="00FF3072" w:rsidP="005E6EB2">
      <w:pPr>
        <w:numPr>
          <w:ilvl w:val="0"/>
          <w:numId w:val="5"/>
        </w:numPr>
        <w:spacing w:after="0" w:line="240" w:lineRule="auto"/>
        <w:ind w:left="1440" w:firstLine="720"/>
        <w:contextualSpacing/>
        <w:jc w:val="both"/>
        <w:rPr>
          <w:rFonts w:ascii="Times New Roman" w:hAnsi="Times New Roman"/>
          <w:sz w:val="28"/>
          <w:szCs w:val="28"/>
          <w:lang w:eastAsia="ru-RU"/>
        </w:rPr>
      </w:pPr>
      <w:r w:rsidRPr="007E3C0A">
        <w:rPr>
          <w:rFonts w:ascii="Times New Roman" w:hAnsi="Times New Roman"/>
          <w:sz w:val="28"/>
          <w:szCs w:val="28"/>
          <w:lang w:eastAsia="ru-RU"/>
        </w:rPr>
        <w:t>Какие представления бывают в театре;</w:t>
      </w:r>
    </w:p>
    <w:p w:rsidR="00FF3072" w:rsidRPr="007E3C0A" w:rsidRDefault="00FF3072" w:rsidP="005E6EB2">
      <w:pPr>
        <w:numPr>
          <w:ilvl w:val="0"/>
          <w:numId w:val="5"/>
        </w:numPr>
        <w:spacing w:after="0" w:line="240" w:lineRule="auto"/>
        <w:ind w:left="1440" w:firstLine="720"/>
        <w:contextualSpacing/>
        <w:jc w:val="both"/>
        <w:rPr>
          <w:rFonts w:ascii="Times New Roman" w:hAnsi="Times New Roman"/>
          <w:sz w:val="28"/>
          <w:szCs w:val="28"/>
          <w:lang w:eastAsia="ru-RU"/>
        </w:rPr>
      </w:pPr>
      <w:r w:rsidRPr="007E3C0A">
        <w:rPr>
          <w:rFonts w:ascii="Times New Roman" w:hAnsi="Times New Roman"/>
          <w:sz w:val="28"/>
          <w:szCs w:val="28"/>
          <w:lang w:eastAsia="ru-RU"/>
        </w:rPr>
        <w:t>Кто такие актеры;</w:t>
      </w:r>
    </w:p>
    <w:p w:rsidR="00FF3072" w:rsidRPr="007E3C0A" w:rsidRDefault="00FF3072" w:rsidP="005E6EB2">
      <w:pPr>
        <w:numPr>
          <w:ilvl w:val="0"/>
          <w:numId w:val="5"/>
        </w:numPr>
        <w:spacing w:after="0" w:line="240" w:lineRule="auto"/>
        <w:ind w:left="1440" w:firstLine="720"/>
        <w:contextualSpacing/>
        <w:jc w:val="both"/>
        <w:rPr>
          <w:rFonts w:ascii="Times New Roman" w:hAnsi="Times New Roman"/>
          <w:sz w:val="28"/>
          <w:szCs w:val="28"/>
          <w:lang w:eastAsia="ru-RU"/>
        </w:rPr>
      </w:pPr>
      <w:r w:rsidRPr="007E3C0A">
        <w:rPr>
          <w:rFonts w:ascii="Times New Roman" w:hAnsi="Times New Roman"/>
          <w:sz w:val="28"/>
          <w:szCs w:val="28"/>
          <w:lang w:eastAsia="ru-RU"/>
        </w:rPr>
        <w:t>Какие превращения происходят на сцене;</w:t>
      </w:r>
    </w:p>
    <w:p w:rsidR="00FF3072" w:rsidRPr="007E3C0A" w:rsidRDefault="00FF3072" w:rsidP="005E6EB2">
      <w:pPr>
        <w:numPr>
          <w:ilvl w:val="0"/>
          <w:numId w:val="5"/>
        </w:numPr>
        <w:spacing w:after="0" w:line="240" w:lineRule="auto"/>
        <w:ind w:left="1440" w:firstLine="720"/>
        <w:contextualSpacing/>
        <w:jc w:val="both"/>
        <w:rPr>
          <w:rFonts w:ascii="Times New Roman" w:hAnsi="Times New Roman"/>
          <w:color w:val="444444"/>
          <w:sz w:val="28"/>
          <w:szCs w:val="28"/>
          <w:lang w:eastAsia="ru-RU"/>
        </w:rPr>
      </w:pPr>
      <w:r w:rsidRPr="007E3C0A">
        <w:rPr>
          <w:rFonts w:ascii="Times New Roman" w:hAnsi="Times New Roman"/>
          <w:sz w:val="28"/>
          <w:szCs w:val="28"/>
          <w:lang w:eastAsia="ru-RU"/>
        </w:rPr>
        <w:t>Как вести себя в театре</w:t>
      </w:r>
      <w:r w:rsidRPr="007E3C0A">
        <w:rPr>
          <w:rFonts w:ascii="Times New Roman" w:hAnsi="Times New Roman"/>
          <w:color w:val="444444"/>
          <w:sz w:val="28"/>
          <w:szCs w:val="28"/>
          <w:lang w:eastAsia="ru-RU"/>
        </w:rPr>
        <w:t>.</w:t>
      </w:r>
    </w:p>
    <w:p w:rsidR="00FF3072" w:rsidRPr="007E3C0A" w:rsidRDefault="00FF3072" w:rsidP="005E6EB2">
      <w:pPr>
        <w:spacing w:after="0" w:line="240" w:lineRule="auto"/>
        <w:ind w:firstLine="708"/>
        <w:contextualSpacing/>
        <w:jc w:val="both"/>
        <w:rPr>
          <w:rFonts w:ascii="Times New Roman" w:hAnsi="Times New Roman"/>
          <w:color w:val="000000"/>
          <w:sz w:val="28"/>
          <w:szCs w:val="28"/>
          <w:lang w:eastAsia="ru-RU"/>
        </w:rPr>
      </w:pPr>
      <w:r w:rsidRPr="007E3C0A">
        <w:rPr>
          <w:rFonts w:ascii="Times New Roman" w:hAnsi="Times New Roman"/>
          <w:b/>
          <w:bCs/>
          <w:color w:val="000000"/>
          <w:sz w:val="28"/>
          <w:szCs w:val="28"/>
          <w:lang w:eastAsia="ru-RU"/>
        </w:rPr>
        <w:t>5.Работа над спектаклем</w:t>
      </w:r>
      <w:r w:rsidRPr="007E3C0A">
        <w:rPr>
          <w:rFonts w:ascii="Times New Roman" w:hAnsi="Times New Roman"/>
          <w:color w:val="000000"/>
          <w:sz w:val="28"/>
          <w:szCs w:val="28"/>
          <w:lang w:eastAsia="ru-RU"/>
        </w:rPr>
        <w:t>. Базируется на сценариях и включает в себя темы «Знакомство с пьесой» (совместное чтение) и «От этюдов к спектаклю» (выбор пьесы или инсценировки и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создание эскизов и декораций; репетиции отдельных картин и всей пьесы целиком; премьера спектакля; обсуждение его с детьми). К работе над спектаклем широко привлекаются родители (помощь в разучивании текста, подготовке декораций, костюмов).</w:t>
      </w: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Формы работы с детьми:</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игра</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xml:space="preserve">• импровизация </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инсценировки и драматизация</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объяснение</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рассказ детей</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чтение воспитателя</w:t>
      </w:r>
      <w:r w:rsidRPr="007E3C0A">
        <w:rPr>
          <w:rFonts w:ascii="Times New Roman" w:hAnsi="Times New Roman"/>
          <w:sz w:val="28"/>
          <w:szCs w:val="28"/>
          <w:lang w:eastAsia="ru-RU"/>
        </w:rPr>
        <w:t>• беседы• просмотр видеофильмов</w:t>
      </w:r>
    </w:p>
    <w:p w:rsidR="00FF3072"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разучивание произведений устного народного творчества</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обсуждение</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наблюдения</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словесные, настольные и подвижные игры.</w:t>
      </w:r>
    </w:p>
    <w:p w:rsidR="00FF3072" w:rsidRPr="00590626"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пантомимические этюды и упражнения.</w:t>
      </w:r>
    </w:p>
    <w:p w:rsidR="00FF3072" w:rsidRPr="007E3C0A" w:rsidRDefault="00FF3072" w:rsidP="005E6EB2">
      <w:pPr>
        <w:spacing w:after="0" w:line="240" w:lineRule="auto"/>
        <w:contextualSpacing/>
        <w:jc w:val="center"/>
        <w:rPr>
          <w:rFonts w:ascii="Times New Roman" w:hAnsi="Times New Roman"/>
          <w:sz w:val="28"/>
          <w:szCs w:val="28"/>
        </w:rPr>
      </w:pPr>
      <w:r w:rsidRPr="007E3C0A">
        <w:rPr>
          <w:rFonts w:ascii="Times New Roman" w:hAnsi="Times New Roman"/>
          <w:b/>
          <w:sz w:val="28"/>
          <w:szCs w:val="28"/>
        </w:rPr>
        <w:t>Рекомендации по работе над ролью:</w:t>
      </w:r>
    </w:p>
    <w:p w:rsidR="00FF3072" w:rsidRDefault="00FF3072" w:rsidP="009B0E45">
      <w:pPr>
        <w:pStyle w:val="ListParagraph"/>
        <w:tabs>
          <w:tab w:val="left" w:pos="10065"/>
        </w:tabs>
        <w:spacing w:after="0" w:line="240" w:lineRule="auto"/>
        <w:ind w:left="360"/>
        <w:rPr>
          <w:rFonts w:ascii="Times New Roman" w:hAnsi="Times New Roman"/>
          <w:sz w:val="28"/>
          <w:szCs w:val="28"/>
        </w:rPr>
      </w:pPr>
      <w:r w:rsidRPr="007E3C0A">
        <w:rPr>
          <w:rFonts w:ascii="Times New Roman" w:hAnsi="Times New Roman"/>
          <w:sz w:val="28"/>
          <w:szCs w:val="28"/>
        </w:rPr>
        <w:t>составление словесного портрета героя;</w:t>
      </w:r>
    </w:p>
    <w:p w:rsidR="00FF3072" w:rsidRDefault="00FF3072" w:rsidP="009B0E45">
      <w:pPr>
        <w:pStyle w:val="ListParagraph"/>
        <w:tabs>
          <w:tab w:val="left" w:pos="10065"/>
        </w:tabs>
        <w:spacing w:after="0" w:line="240" w:lineRule="auto"/>
        <w:ind w:left="360"/>
        <w:rPr>
          <w:rFonts w:ascii="Times New Roman" w:hAnsi="Times New Roman"/>
          <w:sz w:val="28"/>
          <w:szCs w:val="28"/>
        </w:rPr>
      </w:pPr>
      <w:r w:rsidRPr="00A84FE5">
        <w:rPr>
          <w:rFonts w:ascii="Times New Roman" w:hAnsi="Times New Roman"/>
          <w:sz w:val="28"/>
          <w:szCs w:val="28"/>
        </w:rPr>
        <w:t>фантазирование по поводу его дома, взаимоотношений с родителями, друзьями,</w:t>
      </w:r>
    </w:p>
    <w:p w:rsidR="00FF3072" w:rsidRDefault="00FF3072" w:rsidP="009B0E45">
      <w:pPr>
        <w:pStyle w:val="ListParagraph"/>
        <w:tabs>
          <w:tab w:val="left" w:pos="10065"/>
        </w:tabs>
        <w:spacing w:after="0" w:line="240" w:lineRule="auto"/>
        <w:ind w:left="360"/>
        <w:rPr>
          <w:rFonts w:ascii="Times New Roman" w:hAnsi="Times New Roman"/>
          <w:sz w:val="28"/>
          <w:szCs w:val="28"/>
        </w:rPr>
      </w:pPr>
      <w:r w:rsidRPr="00A84FE5">
        <w:rPr>
          <w:rFonts w:ascii="Times New Roman" w:hAnsi="Times New Roman"/>
          <w:sz w:val="28"/>
          <w:szCs w:val="28"/>
        </w:rPr>
        <w:t xml:space="preserve"> придумывание его любимых блюд, занятий, игр;</w:t>
      </w:r>
    </w:p>
    <w:p w:rsidR="00FF3072" w:rsidRPr="00A84FE5" w:rsidRDefault="00FF3072" w:rsidP="009B0E45">
      <w:pPr>
        <w:pStyle w:val="ListParagraph"/>
        <w:tabs>
          <w:tab w:val="left" w:pos="10065"/>
        </w:tabs>
        <w:spacing w:after="0" w:line="240" w:lineRule="auto"/>
        <w:ind w:left="360"/>
        <w:rPr>
          <w:rFonts w:ascii="Times New Roman" w:hAnsi="Times New Roman"/>
          <w:sz w:val="28"/>
          <w:szCs w:val="28"/>
        </w:rPr>
      </w:pPr>
      <w:r w:rsidRPr="00A84FE5">
        <w:rPr>
          <w:rFonts w:ascii="Times New Roman" w:hAnsi="Times New Roman"/>
          <w:sz w:val="28"/>
          <w:szCs w:val="28"/>
        </w:rPr>
        <w:t>работа над сценической выразительностью: определение целесообразных   действий, движений, жестов персонажа, места на сценической площадке, мимики, интонации;</w:t>
      </w:r>
    </w:p>
    <w:p w:rsidR="00FF3072" w:rsidRPr="00590626" w:rsidRDefault="00FF3072" w:rsidP="009B0E45">
      <w:pPr>
        <w:pStyle w:val="ListParagraph"/>
        <w:tabs>
          <w:tab w:val="left" w:pos="10065"/>
        </w:tabs>
        <w:spacing w:after="0" w:line="240" w:lineRule="auto"/>
        <w:ind w:left="360"/>
        <w:rPr>
          <w:rFonts w:ascii="Times New Roman" w:hAnsi="Times New Roman"/>
          <w:sz w:val="28"/>
          <w:szCs w:val="28"/>
        </w:rPr>
      </w:pPr>
      <w:r w:rsidRPr="007E3C0A">
        <w:rPr>
          <w:rFonts w:ascii="Times New Roman" w:hAnsi="Times New Roman"/>
          <w:sz w:val="28"/>
          <w:szCs w:val="28"/>
        </w:rPr>
        <w:t>подготовка театрального костюма;</w:t>
      </w:r>
    </w:p>
    <w:p w:rsidR="00FF3072" w:rsidRPr="007E3C0A" w:rsidRDefault="00FF3072" w:rsidP="005E6EB2">
      <w:pPr>
        <w:pStyle w:val="ListParagraph"/>
        <w:tabs>
          <w:tab w:val="left" w:pos="10065"/>
        </w:tabs>
        <w:spacing w:after="0" w:line="240" w:lineRule="auto"/>
        <w:jc w:val="center"/>
        <w:rPr>
          <w:rFonts w:ascii="Times New Roman" w:hAnsi="Times New Roman"/>
          <w:sz w:val="28"/>
          <w:szCs w:val="28"/>
        </w:rPr>
      </w:pPr>
      <w:r w:rsidRPr="007E3C0A">
        <w:rPr>
          <w:rFonts w:ascii="Times New Roman" w:hAnsi="Times New Roman"/>
          <w:b/>
          <w:sz w:val="28"/>
          <w:szCs w:val="28"/>
        </w:rPr>
        <w:t>Правила драматизации:</w:t>
      </w:r>
    </w:p>
    <w:p w:rsidR="00FF3072" w:rsidRPr="007E3C0A" w:rsidRDefault="00FF3072" w:rsidP="005E6EB2">
      <w:pPr>
        <w:tabs>
          <w:tab w:val="left" w:pos="10065"/>
        </w:tabs>
        <w:spacing w:after="0" w:line="240" w:lineRule="auto"/>
        <w:contextualSpacing/>
        <w:rPr>
          <w:rFonts w:ascii="Times New Roman" w:hAnsi="Times New Roman"/>
          <w:sz w:val="28"/>
          <w:szCs w:val="28"/>
        </w:rPr>
      </w:pPr>
      <w:r w:rsidRPr="007E3C0A">
        <w:rPr>
          <w:rFonts w:ascii="Times New Roman" w:hAnsi="Times New Roman"/>
          <w:i/>
          <w:sz w:val="28"/>
          <w:szCs w:val="28"/>
        </w:rPr>
        <w:t>Правило индивидуальности</w:t>
      </w:r>
      <w:r w:rsidRPr="007E3C0A">
        <w:rPr>
          <w:rFonts w:ascii="Times New Roman" w:hAnsi="Times New Roman"/>
          <w:sz w:val="28"/>
          <w:szCs w:val="28"/>
        </w:rPr>
        <w:t>. Драматизация – это не просто пересказ сказки, в ней нет строго очерченных ролей с заранее выученным текстом.</w:t>
      </w:r>
      <w:r>
        <w:rPr>
          <w:rFonts w:ascii="Times New Roman" w:hAnsi="Times New Roman"/>
          <w:sz w:val="28"/>
          <w:szCs w:val="28"/>
        </w:rPr>
        <w:t xml:space="preserve"> </w:t>
      </w:r>
      <w:r w:rsidRPr="007E3C0A">
        <w:rPr>
          <w:rFonts w:ascii="Times New Roman" w:hAnsi="Times New Roman"/>
          <w:sz w:val="28"/>
          <w:szCs w:val="28"/>
        </w:rPr>
        <w:t>Дети переживают за своего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rsidR="00FF3072" w:rsidRPr="007E3C0A" w:rsidRDefault="00FF3072" w:rsidP="005E6EB2">
      <w:pPr>
        <w:tabs>
          <w:tab w:val="left" w:pos="10065"/>
        </w:tabs>
        <w:spacing w:after="0" w:line="240" w:lineRule="auto"/>
        <w:contextualSpacing/>
        <w:rPr>
          <w:rFonts w:ascii="Times New Roman" w:hAnsi="Times New Roman"/>
          <w:sz w:val="28"/>
          <w:szCs w:val="28"/>
        </w:rPr>
      </w:pPr>
      <w:r w:rsidRPr="007E3C0A">
        <w:rPr>
          <w:rFonts w:ascii="Times New Roman" w:hAnsi="Times New Roman"/>
          <w:sz w:val="28"/>
          <w:szCs w:val="28"/>
        </w:rPr>
        <w:t xml:space="preserve"> Проигрывание психогимнастических упражнений на изображение эмоций, черт характера, обсуждение и ответы на мои вопросы являются необходимой подготовкой к драматизации, к «проживанию» за другого, но по-своему.</w:t>
      </w:r>
    </w:p>
    <w:p w:rsidR="00FF3072" w:rsidRPr="007E3C0A" w:rsidRDefault="00FF3072" w:rsidP="005E6EB2">
      <w:pPr>
        <w:tabs>
          <w:tab w:val="left" w:pos="10065"/>
        </w:tabs>
        <w:spacing w:after="0" w:line="240" w:lineRule="auto"/>
        <w:contextualSpacing/>
        <w:rPr>
          <w:rFonts w:ascii="Times New Roman" w:hAnsi="Times New Roman"/>
          <w:sz w:val="28"/>
          <w:szCs w:val="28"/>
        </w:rPr>
      </w:pPr>
      <w:r w:rsidRPr="007E3C0A">
        <w:rPr>
          <w:rFonts w:ascii="Times New Roman" w:hAnsi="Times New Roman"/>
          <w:sz w:val="28"/>
          <w:szCs w:val="28"/>
        </w:rPr>
        <w:t xml:space="preserve"> </w:t>
      </w:r>
      <w:r w:rsidRPr="007E3C0A">
        <w:rPr>
          <w:rFonts w:ascii="Times New Roman" w:hAnsi="Times New Roman"/>
          <w:i/>
          <w:sz w:val="28"/>
          <w:szCs w:val="28"/>
        </w:rPr>
        <w:t>Правило всеобщего участия</w:t>
      </w:r>
      <w:r w:rsidRPr="007E3C0A">
        <w:rPr>
          <w:rFonts w:ascii="Times New Roman" w:hAnsi="Times New Roman"/>
          <w:b/>
          <w:i/>
          <w:sz w:val="28"/>
          <w:szCs w:val="28"/>
        </w:rPr>
        <w:t xml:space="preserve">. </w:t>
      </w:r>
      <w:r w:rsidRPr="007E3C0A">
        <w:rPr>
          <w:rFonts w:ascii="Times New Roman" w:hAnsi="Times New Roman"/>
          <w:sz w:val="28"/>
          <w:szCs w:val="28"/>
        </w:rPr>
        <w:t>В драматизации участвуют все дети.</w:t>
      </w:r>
    </w:p>
    <w:p w:rsidR="00FF3072" w:rsidRPr="007E3C0A" w:rsidRDefault="00FF3072" w:rsidP="005E6EB2">
      <w:pPr>
        <w:tabs>
          <w:tab w:val="left" w:pos="10065"/>
        </w:tabs>
        <w:spacing w:after="0" w:line="240" w:lineRule="auto"/>
        <w:contextualSpacing/>
        <w:rPr>
          <w:rFonts w:ascii="Times New Roman" w:hAnsi="Times New Roman"/>
          <w:sz w:val="28"/>
          <w:szCs w:val="28"/>
        </w:rPr>
      </w:pPr>
      <w:r w:rsidRPr="007E3C0A">
        <w:rPr>
          <w:rFonts w:ascii="Times New Roman" w:hAnsi="Times New Roman"/>
          <w:sz w:val="28"/>
          <w:szCs w:val="28"/>
        </w:rPr>
        <w:t>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rsidR="00FF3072" w:rsidRPr="007E3C0A" w:rsidRDefault="00FF3072" w:rsidP="005E6EB2">
      <w:pPr>
        <w:tabs>
          <w:tab w:val="left" w:pos="10065"/>
        </w:tabs>
        <w:spacing w:after="0" w:line="240" w:lineRule="auto"/>
        <w:contextualSpacing/>
        <w:rPr>
          <w:rFonts w:ascii="Times New Roman" w:hAnsi="Times New Roman"/>
          <w:sz w:val="28"/>
          <w:szCs w:val="28"/>
        </w:rPr>
      </w:pPr>
      <w:r w:rsidRPr="007E3C0A">
        <w:rPr>
          <w:rFonts w:ascii="Times New Roman" w:hAnsi="Times New Roman"/>
          <w:i/>
          <w:sz w:val="28"/>
          <w:szCs w:val="28"/>
        </w:rPr>
        <w:t xml:space="preserve"> Правило помогающих вопросов</w:t>
      </w:r>
      <w:r w:rsidRPr="007E3C0A">
        <w:rPr>
          <w:rFonts w:ascii="Times New Roman" w:hAnsi="Times New Roman"/>
          <w:sz w:val="28"/>
          <w:szCs w:val="28"/>
        </w:rPr>
        <w:t xml:space="preserve">. Для облегчения проигрывания той или иной роли после знакомства со сказкой и перед ее проигрыванием мы с детьми обсуждаем, «проговариваем» каждую роль. В этом помогают вопросы детям: что ты хочешь делать? Что тебе мешает в этом? Что поможет сделать это? Что чувствует твой персонаж? Какой он? О чем мечтает? Что он хочет сказать? </w:t>
      </w:r>
      <w:r w:rsidRPr="007E3C0A">
        <w:rPr>
          <w:rFonts w:ascii="Times New Roman" w:hAnsi="Times New Roman"/>
          <w:i/>
          <w:sz w:val="28"/>
          <w:szCs w:val="28"/>
        </w:rPr>
        <w:t>Правило обратной связи</w:t>
      </w:r>
      <w:r w:rsidRPr="007E3C0A">
        <w:rPr>
          <w:rFonts w:ascii="Times New Roman" w:hAnsi="Times New Roman"/>
          <w:b/>
          <w:i/>
          <w:sz w:val="28"/>
          <w:szCs w:val="28"/>
        </w:rPr>
        <w:t>.</w:t>
      </w:r>
      <w:r w:rsidRPr="007E3C0A">
        <w:rPr>
          <w:rFonts w:ascii="Times New Roman" w:hAnsi="Times New Roman"/>
          <w:sz w:val="28"/>
          <w:szCs w:val="28"/>
        </w:rPr>
        <w:t xml:space="preserve"> После проигрывания сказки проходит ее обсуждение: Какие</w:t>
      </w:r>
      <w:r>
        <w:rPr>
          <w:rFonts w:ascii="Times New Roman" w:hAnsi="Times New Roman"/>
          <w:sz w:val="28"/>
          <w:szCs w:val="28"/>
        </w:rPr>
        <w:t xml:space="preserve"> </w:t>
      </w:r>
      <w:r w:rsidRPr="007E3C0A">
        <w:rPr>
          <w:rFonts w:ascii="Times New Roman" w:hAnsi="Times New Roman"/>
          <w:sz w:val="28"/>
          <w:szCs w:val="28"/>
        </w:rPr>
        <w:t>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rsidR="00FF3072"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Pr="00590626" w:rsidRDefault="00FF3072" w:rsidP="009B0E45">
      <w:pPr>
        <w:shd w:val="clear" w:color="auto" w:fill="FFFFFF"/>
        <w:spacing w:after="0" w:line="240" w:lineRule="auto"/>
        <w:contextualSpacing/>
        <w:rPr>
          <w:rFonts w:ascii="a_AlgeriusRough" w:hAnsi="a_AlgeriusRough"/>
          <w:b/>
          <w:sz w:val="28"/>
          <w:szCs w:val="28"/>
          <w:lang w:eastAsia="ru-RU"/>
        </w:rPr>
      </w:pPr>
      <w:r>
        <w:rPr>
          <w:noProof/>
          <w:lang w:eastAsia="ru-RU"/>
        </w:rPr>
        <w:pict>
          <v:shape id="Рисунок 2" o:spid="_x0000_s1027" type="#_x0000_t75" style="position:absolute;margin-left:395.1pt;margin-top:23.8pt;width:320.25pt;height:369.75pt;z-index:-251659264;visibility:visible" wrapcoords="6222 789 5919 832 5362 1314 5210 2191 5008 2541 4755 3593 4249 3856 3693 4250 3440 4600 3086 4995 2782 5696 2580 6397 2529 7799 2630 8500 2378 9201 2276 9902 1669 10209 1518 10340 1568 10603 1973 11304 2175 12005 1922 12706 1821 13407 1973 14108 2378 14809 4047 15510 2883 16211 2732 16342 3035 16561 3642 16912 3642 17000 4148 17613 4603 18314 4452 18489 4249 19059 3592 19716 3592 20023 3844 20724 11078 21074 16997 21074 17503 21074 17806 21074 18413 20636 18413 20417 18110 19979 17098 19015 18363 19015 20234 18577 20234 17613 19880 16912 18059 16211 18514 16211 20487 15641 20487 15510 20740 14809 20841 14108 20791 13363 20588 12969 20386 12706 19981 11304 19728 10603 19273 9902 18717 9201 17654 8500 17705 8281 15783 8018 13051 7799 12950 7098 12748 6397 12393 5696 11230 4294 11786 3023 11786 2760 11331 2278 11179 2191 7638 1358 6930 832 6677 789 6222 789">
            <v:imagedata r:id="rId8" o:title=""/>
            <w10:wrap type="through"/>
          </v:shape>
        </w:pict>
      </w:r>
      <w:r>
        <w:rPr>
          <w:rFonts w:ascii="Times New Roman" w:hAnsi="Times New Roman"/>
          <w:sz w:val="28"/>
          <w:szCs w:val="28"/>
          <w:lang w:eastAsia="ru-RU"/>
        </w:rPr>
        <w:t xml:space="preserve">                                                                 </w:t>
      </w:r>
      <w:r w:rsidRPr="00590626">
        <w:rPr>
          <w:rFonts w:ascii="a_AlgeriusRough" w:hAnsi="a_AlgeriusRough"/>
          <w:b/>
          <w:sz w:val="28"/>
          <w:szCs w:val="28"/>
          <w:lang w:eastAsia="ru-RU"/>
        </w:rPr>
        <w:t>СПИСОК ДЕТЕЙ</w:t>
      </w:r>
    </w:p>
    <w:p w:rsidR="00FF3072" w:rsidRDefault="00FF3072" w:rsidP="005E6EB2">
      <w:pPr>
        <w:shd w:val="clear" w:color="auto" w:fill="FFFFFF"/>
        <w:spacing w:after="0" w:line="240" w:lineRule="auto"/>
        <w:contextualSpacing/>
        <w:rPr>
          <w:rFonts w:ascii="Times New Roman" w:hAnsi="Times New Roman"/>
          <w:sz w:val="28"/>
          <w:szCs w:val="28"/>
          <w:lang w:eastAsia="ru-RU"/>
        </w:rPr>
      </w:pP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1.Голиков Захар</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2.Слободенюк Ульяна</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3.Кононеко Екатерина</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4.Митракова Анна</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5.Бутенко Роман</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6.Гвоздетская Настя</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7.Яблокова Валерия</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8.АнишкоЕгор</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9.Буценко Ярослав</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10.Мурмилова Василиса</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12.Колованова Алиса</w:t>
      </w:r>
    </w:p>
    <w:p w:rsidR="00FF3072" w:rsidRDefault="00FF3072" w:rsidP="009C691E">
      <w:pPr>
        <w:shd w:val="clear" w:color="auto" w:fill="FFFFFF"/>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13.Вакулин Степан</w:t>
      </w:r>
    </w:p>
    <w:p w:rsidR="00FF3072" w:rsidRPr="007E3C0A" w:rsidRDefault="00FF3072" w:rsidP="009C691E">
      <w:pPr>
        <w:shd w:val="clear" w:color="auto" w:fill="FFFFFF"/>
        <w:spacing w:after="0" w:line="240" w:lineRule="auto"/>
        <w:contextualSpacing/>
        <w:rPr>
          <w:rFonts w:ascii="Times New Roman" w:hAnsi="Times New Roman"/>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p>
    <w:p w:rsidR="00FF3072" w:rsidRDefault="00FF3072" w:rsidP="005E6EB2">
      <w:pPr>
        <w:shd w:val="clear" w:color="auto" w:fill="FFFFFF"/>
        <w:spacing w:after="0" w:line="240" w:lineRule="auto"/>
        <w:contextualSpacing/>
        <w:rPr>
          <w:rFonts w:ascii="Times New Roman" w:hAnsi="Times New Roman"/>
          <w:b/>
          <w:sz w:val="36"/>
          <w:szCs w:val="36"/>
          <w:lang w:eastAsia="ru-RU"/>
        </w:rPr>
      </w:pPr>
    </w:p>
    <w:p w:rsidR="00FF3072" w:rsidRPr="005E6EB2" w:rsidRDefault="00FF3072" w:rsidP="005E6EB2">
      <w:pPr>
        <w:shd w:val="clear" w:color="auto" w:fill="FFFFFF"/>
        <w:spacing w:after="0" w:line="240" w:lineRule="auto"/>
        <w:contextualSpacing/>
        <w:rPr>
          <w:rFonts w:ascii="Times New Roman" w:hAnsi="Times New Roman"/>
          <w:b/>
          <w:sz w:val="36"/>
          <w:szCs w:val="36"/>
          <w:lang w:eastAsia="ru-RU"/>
        </w:rPr>
      </w:pPr>
      <w:r w:rsidRPr="00590626">
        <w:rPr>
          <w:rFonts w:ascii="Times New Roman" w:hAnsi="Times New Roman"/>
          <w:b/>
          <w:sz w:val="36"/>
          <w:szCs w:val="36"/>
          <w:lang w:eastAsia="ru-RU"/>
        </w:rPr>
        <w:t>Режим работы кружка:</w:t>
      </w:r>
      <w:r>
        <w:rPr>
          <w:rFonts w:ascii="Times New Roman" w:hAnsi="Times New Roman"/>
          <w:b/>
          <w:sz w:val="36"/>
          <w:szCs w:val="36"/>
          <w:lang w:eastAsia="ru-RU"/>
        </w:rPr>
        <w:t xml:space="preserve"> </w:t>
      </w:r>
      <w:r w:rsidRPr="00590626">
        <w:rPr>
          <w:rFonts w:ascii="Times New Roman" w:hAnsi="Times New Roman"/>
          <w:b/>
          <w:sz w:val="36"/>
          <w:szCs w:val="36"/>
          <w:lang w:eastAsia="ru-RU"/>
        </w:rPr>
        <w:t>Пятница  15.30. -16.00</w:t>
      </w: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Интеграция образовательных областей:</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Базовая образовательная область – социализация.</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 xml:space="preserve"> «Чтение художественной литературы»,</w:t>
      </w:r>
      <w:r w:rsidRPr="007E3C0A">
        <w:rPr>
          <w:rFonts w:ascii="Times New Roman" w:hAnsi="Times New Roman"/>
          <w:sz w:val="28"/>
          <w:szCs w:val="28"/>
          <w:lang w:eastAsia="ru-RU"/>
        </w:rPr>
        <w:t xml:space="preserve"> где дети знакомятся с литературными произведениями, которые будут использованы в постановках спектаклей, игр, занятий, праздников, и самостоятельной театрализованной деятельности.</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«Художественное творчество»,</w:t>
      </w:r>
      <w:r w:rsidRPr="007E3C0A">
        <w:rPr>
          <w:rFonts w:ascii="Times New Roman" w:hAnsi="Times New Roman"/>
          <w:sz w:val="28"/>
          <w:szCs w:val="28"/>
          <w:lang w:eastAsia="ru-RU"/>
        </w:rPr>
        <w:t xml:space="preserve"> где дети знакомятся с иллюстрациями близкими по содержанию, сюжету спектакля. Рисуют разными материалами по сюжету спектакля, или его персонажей.</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«Познание»,</w:t>
      </w:r>
      <w:r w:rsidRPr="007E3C0A">
        <w:rPr>
          <w:rFonts w:ascii="Times New Roman" w:hAnsi="Times New Roman"/>
          <w:sz w:val="28"/>
          <w:szCs w:val="28"/>
          <w:lang w:eastAsia="ru-RU"/>
        </w:rPr>
        <w:t xml:space="preserve"> где дети знакомятся с предметами ближайшего окружения, культурой, бытом и традициями, что послужит материалом входящим в театрализованные игры и спектакли.</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 xml:space="preserve"> «Музыка»,</w:t>
      </w:r>
      <w:r w:rsidRPr="007E3C0A">
        <w:rPr>
          <w:rFonts w:ascii="Times New Roman" w:hAnsi="Times New Roman"/>
          <w:sz w:val="28"/>
          <w:szCs w:val="28"/>
          <w:lang w:eastAsia="ru-RU"/>
        </w:rPr>
        <w:t xml:space="preserve"> где дети знакомятся с музыкой к очередному спектаклю, отмечают характер музыки, дающий полный характер героя, и его образ, осваивают различные танцы, разучивают песни и подпевки.</w:t>
      </w:r>
    </w:p>
    <w:p w:rsidR="00FF3072" w:rsidRPr="007E3C0A" w:rsidRDefault="00FF3072" w:rsidP="005E6EB2">
      <w:pPr>
        <w:widowControl w:val="0"/>
        <w:autoSpaceDE w:val="0"/>
        <w:autoSpaceDN w:val="0"/>
        <w:adjustRightInd w:val="0"/>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«Коммуникации»</w:t>
      </w:r>
      <w:r w:rsidRPr="007E3C0A">
        <w:rPr>
          <w:rFonts w:ascii="Times New Roman" w:hAnsi="Times New Roman"/>
          <w:sz w:val="28"/>
          <w:szCs w:val="28"/>
          <w:lang w:eastAsia="ru-RU"/>
        </w:rPr>
        <w:t xml:space="preserve"> где дети используют скороговорки, чистоговорки, потешки. Развивается четкая дикция.</w:t>
      </w:r>
    </w:p>
    <w:p w:rsidR="00FF3072" w:rsidRPr="007E3C0A" w:rsidRDefault="00FF3072" w:rsidP="005E6EB2">
      <w:pPr>
        <w:shd w:val="clear" w:color="auto" w:fill="FFFFFF"/>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«Физическая культура»</w:t>
      </w:r>
      <w:r w:rsidRPr="007E3C0A">
        <w:rPr>
          <w:rFonts w:ascii="Times New Roman" w:hAnsi="Times New Roman"/>
          <w:sz w:val="28"/>
          <w:szCs w:val="28"/>
          <w:lang w:eastAsia="ru-RU"/>
        </w:rPr>
        <w:t xml:space="preserve"> использование подвижных-сюжетных игр.</w:t>
      </w:r>
    </w:p>
    <w:p w:rsidR="00FF3072" w:rsidRPr="007E3C0A" w:rsidRDefault="00FF3072" w:rsidP="005E6EB2">
      <w:pPr>
        <w:shd w:val="clear" w:color="auto" w:fill="FFFFFF"/>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«Социализация»</w:t>
      </w:r>
      <w:r w:rsidRPr="007E3C0A">
        <w:rPr>
          <w:rFonts w:ascii="Times New Roman" w:hAnsi="Times New Roman"/>
          <w:sz w:val="28"/>
          <w:szCs w:val="28"/>
          <w:lang w:eastAsia="ru-RU"/>
        </w:rPr>
        <w:t xml:space="preserve"> использование дидактических игр.</w:t>
      </w:r>
    </w:p>
    <w:p w:rsidR="00FF3072" w:rsidRPr="007E3C0A" w:rsidRDefault="00FF3072" w:rsidP="005E6EB2">
      <w:pPr>
        <w:shd w:val="clear" w:color="auto" w:fill="FFFFFF"/>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i/>
          <w:sz w:val="28"/>
          <w:szCs w:val="28"/>
          <w:lang w:eastAsia="ru-RU"/>
        </w:rPr>
        <w:t>«Труд» участие</w:t>
      </w:r>
      <w:r w:rsidRPr="007E3C0A">
        <w:rPr>
          <w:rFonts w:ascii="Times New Roman" w:hAnsi="Times New Roman"/>
          <w:sz w:val="28"/>
          <w:szCs w:val="28"/>
          <w:lang w:eastAsia="ru-RU"/>
        </w:rPr>
        <w:t xml:space="preserve"> в спектаклях, подготовка к ним- это уже огромный труд. Дети приучаются к порядку: убирают помещение после занятий, расставляют все по местам в театральном кружке и после художественного творчества.</w:t>
      </w:r>
    </w:p>
    <w:p w:rsidR="00FF3072" w:rsidRPr="007E3C0A" w:rsidRDefault="00FF3072" w:rsidP="005E6EB2">
      <w:pPr>
        <w:shd w:val="clear" w:color="auto" w:fill="FFFFFF"/>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«Здоровье» используются здоровье сберегающие технологии.</w:t>
      </w:r>
    </w:p>
    <w:p w:rsidR="00FF3072" w:rsidRPr="005E6EB2" w:rsidRDefault="00FF3072" w:rsidP="005E6EB2">
      <w:pPr>
        <w:spacing w:after="0" w:line="240" w:lineRule="auto"/>
        <w:ind w:firstLine="851"/>
        <w:contextualSpacing/>
        <w:rPr>
          <w:rFonts w:ascii="Times New Roman" w:hAnsi="Times New Roman"/>
          <w:color w:val="000000"/>
          <w:sz w:val="28"/>
          <w:szCs w:val="28"/>
        </w:rPr>
      </w:pPr>
      <w:r w:rsidRPr="007E3C0A">
        <w:rPr>
          <w:rFonts w:ascii="Times New Roman" w:hAnsi="Times New Roman"/>
          <w:sz w:val="28"/>
          <w:szCs w:val="28"/>
          <w:lang w:eastAsia="ru-RU"/>
        </w:rPr>
        <w:t xml:space="preserve">«Безопасность» </w:t>
      </w:r>
      <w:r w:rsidRPr="007E3C0A">
        <w:rPr>
          <w:rFonts w:ascii="Times New Roman" w:hAnsi="Times New Roman"/>
          <w:color w:val="000000"/>
          <w:sz w:val="28"/>
          <w:szCs w:val="28"/>
        </w:rPr>
        <w:t>знакомство с правилами поведения в театральном кружке; ознакомление с правилами безопасного передвижения в помещении; ознакомление с правилами обращения с мелкими предметами; формирование навыков безопасного поведения в подвижных играх.</w:t>
      </w: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sz w:val="28"/>
          <w:szCs w:val="28"/>
          <w:lang w:eastAsia="ru-RU"/>
        </w:rPr>
      </w:pPr>
      <w:r w:rsidRPr="007E3C0A">
        <w:rPr>
          <w:rFonts w:ascii="Times New Roman" w:hAnsi="Times New Roman"/>
          <w:b/>
          <w:sz w:val="28"/>
          <w:szCs w:val="28"/>
          <w:lang w:eastAsia="ru-RU"/>
        </w:rPr>
        <w:t>Здоровье сберегающие технологии</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дыхательная гимнастика</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артикуляционная гимнастика.</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пальчиковые игры со словами,</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гимнастика для глаз,</w:t>
      </w:r>
    </w:p>
    <w:p w:rsidR="00FF3072" w:rsidRPr="007E3C0A" w:rsidRDefault="00FF3072" w:rsidP="005E6EB2">
      <w:pPr>
        <w:shd w:val="clear" w:color="auto" w:fill="FFFFFF"/>
        <w:spacing w:after="0" w:line="240" w:lineRule="auto"/>
        <w:contextualSpacing/>
        <w:jc w:val="both"/>
        <w:rPr>
          <w:rFonts w:ascii="Times New Roman" w:hAnsi="Times New Roman"/>
          <w:sz w:val="28"/>
          <w:szCs w:val="28"/>
          <w:lang w:eastAsia="ru-RU"/>
        </w:rPr>
      </w:pPr>
      <w:r w:rsidRPr="007E3C0A">
        <w:rPr>
          <w:rFonts w:ascii="Times New Roman" w:hAnsi="Times New Roman"/>
          <w:sz w:val="28"/>
          <w:szCs w:val="28"/>
          <w:lang w:eastAsia="ru-RU"/>
        </w:rPr>
        <w:t>• физкультминутка, динамические паузы.</w:t>
      </w:r>
    </w:p>
    <w:p w:rsidR="00FF3072" w:rsidRDefault="00FF3072" w:rsidP="00944B0D">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Планируемые результаты к концу года:</w:t>
      </w:r>
    </w:p>
    <w:p w:rsidR="00FF3072" w:rsidRPr="00944B0D" w:rsidRDefault="00FF3072" w:rsidP="00944B0D">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sz w:val="28"/>
          <w:szCs w:val="28"/>
          <w:lang w:eastAsia="ru-RU"/>
        </w:rPr>
        <w:t>Дети называют основные средства коррекции речи (гимнастика для язычка и пальчиков);</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показывают пять-восемь артикуляционных упражнений; одну-две пальчиковые гимнастики; эмоциональное состояние героя мимикой;</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произносят одну и ту же фразу с разными интонациями, скороговорки в разных темпах, с разной силой голоса;</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выразительно читают стихотворный текст;</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передают образ героя характерными движениями;</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действуют на сцене в коллективе;</w:t>
      </w:r>
    </w:p>
    <w:p w:rsidR="00FF3072" w:rsidRPr="007E3C0A" w:rsidRDefault="00FF3072" w:rsidP="005E6EB2">
      <w:pPr>
        <w:numPr>
          <w:ilvl w:val="0"/>
          <w:numId w:val="3"/>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держатся уверенно перед аудиторией.</w:t>
      </w:r>
    </w:p>
    <w:p w:rsidR="00FF3072" w:rsidRPr="007E3C0A" w:rsidRDefault="00FF3072" w:rsidP="005E6EB2">
      <w:pPr>
        <w:spacing w:after="0" w:line="240" w:lineRule="auto"/>
        <w:ind w:firstLine="851"/>
        <w:contextualSpacing/>
        <w:jc w:val="both"/>
        <w:rPr>
          <w:rFonts w:ascii="Times New Roman" w:hAnsi="Times New Roman"/>
          <w:b/>
          <w:bCs/>
          <w:sz w:val="28"/>
          <w:szCs w:val="28"/>
          <w:lang w:val="en-US" w:eastAsia="ru-RU"/>
        </w:rPr>
      </w:pP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объясняют необходимость занятий по исправлению речевых недостатков, опираясь на внутренний мотив;</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называют основные средства коррекции речи (специальные упражнения для язычка, гимнастика для пальчиков, скороговорки, чтение стихов, выполнение домашних заданий);</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хорошо владеют комплексом артикуляционной гимнастики;</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показывают три-четыре пальчиковые гимнастики, эмоциональное состояние героя мимическими и пантомимическими средствами;</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сочиняют этюды по заданной теме индивидуально и коллективно;</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выразительно читают наизусть стихотворный текст, расставляя логические ударения;</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четко произносят в разных темпах пять-шесть скороговорок;</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произносят одну и ту же фразу с разными интонациями, разной силой голоса;</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показывают шесть-восемь эмоциональных выражений;</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действуют согласовано, включаясь в действие одновременно или последовательно;</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двигаются в заданном ритме и передают его по цепочке;</w:t>
      </w:r>
    </w:p>
    <w:p w:rsidR="00FF3072" w:rsidRPr="007E3C0A" w:rsidRDefault="00FF3072" w:rsidP="005E6EB2">
      <w:pPr>
        <w:numPr>
          <w:ilvl w:val="0"/>
          <w:numId w:val="4"/>
        </w:numPr>
        <w:spacing w:after="0" w:line="240" w:lineRule="auto"/>
        <w:ind w:firstLine="851"/>
        <w:contextualSpacing/>
        <w:jc w:val="both"/>
        <w:rPr>
          <w:rFonts w:ascii="Times New Roman" w:hAnsi="Times New Roman"/>
          <w:sz w:val="28"/>
          <w:szCs w:val="28"/>
          <w:lang w:eastAsia="ru-RU"/>
        </w:rPr>
      </w:pPr>
      <w:r w:rsidRPr="007E3C0A">
        <w:rPr>
          <w:rFonts w:ascii="Times New Roman" w:hAnsi="Times New Roman"/>
          <w:sz w:val="28"/>
          <w:szCs w:val="28"/>
          <w:lang w:eastAsia="ru-RU"/>
        </w:rPr>
        <w:t>создают пластические импровизации под музыку различного характера;</w:t>
      </w:r>
    </w:p>
    <w:p w:rsidR="00FF3072" w:rsidRPr="005E6EB2" w:rsidRDefault="00FF3072" w:rsidP="005E6EB2">
      <w:pPr>
        <w:numPr>
          <w:ilvl w:val="0"/>
          <w:numId w:val="4"/>
        </w:numPr>
        <w:spacing w:after="0" w:line="240" w:lineRule="auto"/>
        <w:ind w:firstLine="851"/>
        <w:contextualSpacing/>
        <w:rPr>
          <w:rFonts w:ascii="Times New Roman" w:hAnsi="Times New Roman"/>
          <w:sz w:val="28"/>
          <w:szCs w:val="28"/>
          <w:lang w:eastAsia="ru-RU"/>
        </w:rPr>
      </w:pPr>
      <w:r w:rsidRPr="007E3C0A">
        <w:rPr>
          <w:rFonts w:ascii="Times New Roman" w:hAnsi="Times New Roman"/>
          <w:sz w:val="28"/>
          <w:szCs w:val="28"/>
          <w:lang w:eastAsia="ru-RU"/>
        </w:rPr>
        <w:t>умеют держаться на сцене уверенно, свободно выполняя простейшие действия.</w:t>
      </w:r>
    </w:p>
    <w:p w:rsidR="00FF3072" w:rsidRPr="007E3C0A" w:rsidRDefault="00FF3072" w:rsidP="005E6EB2">
      <w:pPr>
        <w:spacing w:after="0" w:line="240" w:lineRule="auto"/>
        <w:ind w:left="1571"/>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Форма отчетности:</w:t>
      </w:r>
    </w:p>
    <w:p w:rsidR="00FF3072" w:rsidRDefault="00FF3072" w:rsidP="005E6EB2">
      <w:pPr>
        <w:spacing w:after="0" w:line="240" w:lineRule="auto"/>
        <w:contextualSpacing/>
        <w:rPr>
          <w:rFonts w:ascii="Times New Roman" w:hAnsi="Times New Roman"/>
          <w:sz w:val="28"/>
          <w:szCs w:val="28"/>
          <w:lang w:eastAsia="ru-RU"/>
        </w:rPr>
      </w:pPr>
    </w:p>
    <w:p w:rsidR="00FF3072" w:rsidRPr="007E3C0A" w:rsidRDefault="00FF3072" w:rsidP="005E6EB2">
      <w:pPr>
        <w:spacing w:after="0"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                   </w:t>
      </w:r>
      <w:r w:rsidRPr="007E3C0A">
        <w:rPr>
          <w:rFonts w:ascii="Times New Roman" w:hAnsi="Times New Roman"/>
          <w:sz w:val="28"/>
          <w:szCs w:val="28"/>
          <w:lang w:eastAsia="ru-RU"/>
        </w:rPr>
        <w:t xml:space="preserve"> Спектакль в конце года. Мониторинг.</w:t>
      </w: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Pr="007E3C0A" w:rsidRDefault="00FF3072" w:rsidP="005E6EB2">
      <w:pPr>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Оборудование:</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xml:space="preserve">1.Театральная ширма </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2.Разные виды кукольных театров:</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пальчиковый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плоскостной шагающий театр</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конусный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теневой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би-ба-бо (перчаточный)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фланелёграф</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магнитный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штоковый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масочный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варежковый</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 игрушечный (резиновые, деревянные, мягкие куклы)</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3. Ноутбук, колонки.</w:t>
      </w:r>
    </w:p>
    <w:p w:rsidR="00FF3072" w:rsidRPr="007E3C0A" w:rsidRDefault="00FF3072" w:rsidP="005E6EB2">
      <w:pPr>
        <w:spacing w:after="0" w:line="240" w:lineRule="auto"/>
        <w:contextualSpacing/>
        <w:rPr>
          <w:rFonts w:ascii="Times New Roman" w:hAnsi="Times New Roman"/>
          <w:sz w:val="28"/>
          <w:szCs w:val="28"/>
          <w:lang w:eastAsia="ru-RU"/>
        </w:rPr>
      </w:pPr>
      <w:r w:rsidRPr="007E3C0A">
        <w:rPr>
          <w:rFonts w:ascii="Times New Roman" w:hAnsi="Times New Roman"/>
          <w:sz w:val="28"/>
          <w:szCs w:val="28"/>
          <w:lang w:eastAsia="ru-RU"/>
        </w:rPr>
        <w:t>4. Костюмы</w:t>
      </w: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Pr="007E3C0A" w:rsidRDefault="00FF3072" w:rsidP="005E6EB2">
      <w:pPr>
        <w:shd w:val="clear" w:color="auto" w:fill="FFFFFF"/>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Работа с родителями</w:t>
      </w:r>
    </w:p>
    <w:p w:rsidR="00FF3072" w:rsidRPr="007E3C0A" w:rsidRDefault="00FF3072" w:rsidP="005E6EB2">
      <w:pPr>
        <w:pStyle w:val="ListParagraph"/>
        <w:shd w:val="clear" w:color="auto" w:fill="FFFFFF"/>
        <w:spacing w:after="0" w:line="240" w:lineRule="auto"/>
        <w:ind w:left="0"/>
        <w:rPr>
          <w:rFonts w:ascii="Times New Roman" w:hAnsi="Times New Roman"/>
          <w:b/>
          <w:sz w:val="28"/>
          <w:szCs w:val="28"/>
          <w:lang w:eastAsia="ru-RU"/>
        </w:rPr>
      </w:pPr>
      <w:r>
        <w:rPr>
          <w:rFonts w:ascii="Times New Roman" w:hAnsi="Times New Roman"/>
          <w:b/>
          <w:sz w:val="28"/>
          <w:szCs w:val="28"/>
          <w:lang w:eastAsia="ru-RU"/>
        </w:rPr>
        <w:t xml:space="preserve">              1.     Октябрь</w:t>
      </w:r>
      <w:r w:rsidRPr="007E3C0A">
        <w:rPr>
          <w:rFonts w:ascii="Times New Roman" w:hAnsi="Times New Roman"/>
          <w:b/>
          <w:sz w:val="28"/>
          <w:szCs w:val="28"/>
          <w:lang w:eastAsia="ru-RU"/>
        </w:rPr>
        <w:t>:</w:t>
      </w:r>
    </w:p>
    <w:p w:rsidR="00FF3072" w:rsidRPr="005E6EB2" w:rsidRDefault="00FF3072" w:rsidP="005E6EB2">
      <w:pPr>
        <w:pStyle w:val="ListParagraph"/>
        <w:shd w:val="clear" w:color="auto" w:fill="FFFFFF"/>
        <w:spacing w:after="0" w:line="240" w:lineRule="auto"/>
        <w:ind w:left="1440"/>
        <w:rPr>
          <w:rFonts w:ascii="Times New Roman" w:hAnsi="Times New Roman"/>
          <w:sz w:val="28"/>
          <w:szCs w:val="28"/>
          <w:lang w:eastAsia="ru-RU"/>
        </w:rPr>
      </w:pPr>
      <w:r w:rsidRPr="007E3C0A">
        <w:rPr>
          <w:rFonts w:ascii="Times New Roman" w:hAnsi="Times New Roman"/>
          <w:sz w:val="28"/>
          <w:szCs w:val="28"/>
          <w:lang w:eastAsia="ru-RU"/>
        </w:rPr>
        <w:t>Консультация для родителей  «Театр- наш друг и помощник» . Анкетирование, памятки, папка- передвижка.</w:t>
      </w:r>
    </w:p>
    <w:p w:rsidR="00FF3072" w:rsidRPr="005E6EB2" w:rsidRDefault="00FF3072" w:rsidP="005E6EB2">
      <w:pPr>
        <w:shd w:val="clear" w:color="auto" w:fill="FFFFFF"/>
        <w:spacing w:after="0" w:line="240" w:lineRule="auto"/>
        <w:ind w:left="1080"/>
        <w:rPr>
          <w:rFonts w:ascii="Times New Roman" w:hAnsi="Times New Roman"/>
          <w:b/>
          <w:sz w:val="28"/>
          <w:szCs w:val="28"/>
          <w:lang w:eastAsia="ru-RU"/>
        </w:rPr>
      </w:pPr>
      <w:r>
        <w:rPr>
          <w:rFonts w:ascii="Times New Roman" w:hAnsi="Times New Roman"/>
          <w:b/>
          <w:sz w:val="28"/>
          <w:szCs w:val="28"/>
          <w:lang w:eastAsia="ru-RU"/>
        </w:rPr>
        <w:t>2.</w:t>
      </w:r>
      <w:r w:rsidRPr="005E6EB2">
        <w:rPr>
          <w:rFonts w:ascii="Times New Roman" w:hAnsi="Times New Roman"/>
          <w:b/>
          <w:sz w:val="28"/>
          <w:szCs w:val="28"/>
          <w:lang w:eastAsia="ru-RU"/>
        </w:rPr>
        <w:t xml:space="preserve"> Ноябрь:</w:t>
      </w:r>
    </w:p>
    <w:p w:rsidR="00FF3072" w:rsidRPr="007E3C0A" w:rsidRDefault="00FF3072" w:rsidP="005E6EB2">
      <w:pPr>
        <w:shd w:val="clear" w:color="auto" w:fill="FFFFFF"/>
        <w:spacing w:after="0" w:line="240" w:lineRule="auto"/>
        <w:ind w:left="1080"/>
        <w:contextualSpacing/>
        <w:rPr>
          <w:rFonts w:ascii="Times New Roman" w:hAnsi="Times New Roman"/>
          <w:sz w:val="28"/>
          <w:szCs w:val="28"/>
          <w:lang w:eastAsia="ru-RU"/>
        </w:rPr>
      </w:pPr>
      <w:r w:rsidRPr="007E3C0A">
        <w:rPr>
          <w:rFonts w:ascii="Times New Roman" w:hAnsi="Times New Roman"/>
          <w:sz w:val="28"/>
          <w:szCs w:val="28"/>
          <w:lang w:eastAsia="ru-RU"/>
        </w:rPr>
        <w:t>Консультация для родителей «Роль эмоций в жизни ребенка». Анкетирование, памятки.</w:t>
      </w:r>
    </w:p>
    <w:p w:rsidR="00FF3072" w:rsidRPr="007E3C0A" w:rsidRDefault="00FF3072" w:rsidP="005E6EB2">
      <w:pPr>
        <w:pStyle w:val="ListParagraph"/>
        <w:numPr>
          <w:ilvl w:val="0"/>
          <w:numId w:val="8"/>
        </w:numPr>
        <w:shd w:val="clear" w:color="auto" w:fill="FFFFFF"/>
        <w:spacing w:after="0" w:line="240" w:lineRule="auto"/>
        <w:ind w:firstLine="414"/>
        <w:rPr>
          <w:rFonts w:ascii="Times New Roman" w:hAnsi="Times New Roman"/>
          <w:b/>
          <w:sz w:val="28"/>
          <w:szCs w:val="28"/>
          <w:lang w:eastAsia="ru-RU"/>
        </w:rPr>
      </w:pPr>
      <w:r w:rsidRPr="007E3C0A">
        <w:rPr>
          <w:rFonts w:ascii="Times New Roman" w:hAnsi="Times New Roman"/>
          <w:b/>
          <w:sz w:val="28"/>
          <w:szCs w:val="28"/>
          <w:lang w:eastAsia="ru-RU"/>
        </w:rPr>
        <w:t>Декабрь, Февраль:</w:t>
      </w:r>
    </w:p>
    <w:p w:rsidR="00FF3072" w:rsidRPr="005E6EB2" w:rsidRDefault="00FF3072" w:rsidP="005E6EB2">
      <w:pPr>
        <w:pStyle w:val="ListParagraph"/>
        <w:shd w:val="clear" w:color="auto" w:fill="FFFFFF"/>
        <w:spacing w:after="0" w:line="240" w:lineRule="auto"/>
        <w:rPr>
          <w:rFonts w:ascii="Times New Roman" w:hAnsi="Times New Roman"/>
          <w:sz w:val="28"/>
          <w:szCs w:val="28"/>
          <w:lang w:eastAsia="ru-RU"/>
        </w:rPr>
      </w:pPr>
      <w:r w:rsidRPr="007E3C0A">
        <w:rPr>
          <w:rFonts w:ascii="Times New Roman" w:hAnsi="Times New Roman"/>
          <w:sz w:val="28"/>
          <w:szCs w:val="28"/>
          <w:lang w:eastAsia="ru-RU"/>
        </w:rPr>
        <w:t xml:space="preserve">          Помощь детям при участии в конк</w:t>
      </w:r>
      <w:r>
        <w:rPr>
          <w:rFonts w:ascii="Times New Roman" w:hAnsi="Times New Roman"/>
          <w:sz w:val="28"/>
          <w:szCs w:val="28"/>
          <w:lang w:eastAsia="ru-RU"/>
        </w:rPr>
        <w:t>урсах.</w:t>
      </w:r>
    </w:p>
    <w:p w:rsidR="00FF3072" w:rsidRDefault="00FF3072" w:rsidP="005E6EB2">
      <w:pPr>
        <w:pStyle w:val="ListParagraph"/>
        <w:numPr>
          <w:ilvl w:val="0"/>
          <w:numId w:val="8"/>
        </w:numPr>
        <w:shd w:val="clear" w:color="auto" w:fill="FFFFFF"/>
        <w:spacing w:after="0" w:line="240" w:lineRule="auto"/>
        <w:ind w:firstLine="414"/>
        <w:rPr>
          <w:rFonts w:ascii="Times New Roman" w:hAnsi="Times New Roman"/>
          <w:sz w:val="28"/>
          <w:szCs w:val="28"/>
          <w:lang w:eastAsia="ru-RU"/>
        </w:rPr>
      </w:pPr>
      <w:r>
        <w:rPr>
          <w:rFonts w:ascii="Times New Roman" w:hAnsi="Times New Roman"/>
          <w:b/>
          <w:sz w:val="28"/>
          <w:szCs w:val="28"/>
          <w:lang w:eastAsia="ru-RU"/>
        </w:rPr>
        <w:t>Март</w:t>
      </w:r>
      <w:r w:rsidRPr="007E3C0A">
        <w:rPr>
          <w:rFonts w:ascii="Times New Roman" w:hAnsi="Times New Roman"/>
          <w:b/>
          <w:sz w:val="28"/>
          <w:szCs w:val="28"/>
          <w:lang w:eastAsia="ru-RU"/>
        </w:rPr>
        <w:t>- Май:</w:t>
      </w:r>
    </w:p>
    <w:p w:rsidR="00FF3072" w:rsidRPr="004E4E4A" w:rsidRDefault="00FF3072" w:rsidP="005E6EB2">
      <w:pPr>
        <w:pStyle w:val="ListParagraph"/>
        <w:shd w:val="clear" w:color="auto" w:fill="FFFFFF"/>
        <w:spacing w:after="0" w:line="240" w:lineRule="auto"/>
        <w:ind w:left="1134"/>
        <w:rPr>
          <w:rFonts w:ascii="Times New Roman" w:hAnsi="Times New Roman"/>
          <w:sz w:val="28"/>
          <w:szCs w:val="28"/>
          <w:lang w:eastAsia="ru-RU"/>
        </w:rPr>
      </w:pPr>
      <w:r>
        <w:rPr>
          <w:rFonts w:ascii="Times New Roman" w:hAnsi="Times New Roman"/>
          <w:sz w:val="28"/>
          <w:szCs w:val="28"/>
          <w:lang w:eastAsia="ru-RU"/>
        </w:rPr>
        <w:t xml:space="preserve">    </w:t>
      </w:r>
      <w:r w:rsidRPr="004E4E4A">
        <w:rPr>
          <w:rFonts w:ascii="Times New Roman" w:hAnsi="Times New Roman"/>
          <w:sz w:val="28"/>
          <w:szCs w:val="28"/>
          <w:lang w:eastAsia="ru-RU"/>
        </w:rPr>
        <w:t>Помощь родителей в изготовлении декораций и костюмов к спектаклю.</w:t>
      </w:r>
    </w:p>
    <w:p w:rsidR="00FF3072" w:rsidRDefault="00FF3072" w:rsidP="005E6EB2">
      <w:pPr>
        <w:spacing w:after="0" w:line="240" w:lineRule="auto"/>
        <w:contextualSpacing/>
        <w:jc w:val="center"/>
        <w:rPr>
          <w:rFonts w:ascii="Times New Roman" w:hAnsi="Times New Roman"/>
          <w:b/>
          <w:sz w:val="32"/>
          <w:szCs w:val="32"/>
          <w:lang w:eastAsia="ru-RU"/>
        </w:rPr>
      </w:pPr>
    </w:p>
    <w:p w:rsidR="00FF3072" w:rsidRDefault="00FF3072" w:rsidP="005E6EB2">
      <w:pPr>
        <w:spacing w:after="0" w:line="240" w:lineRule="auto"/>
        <w:contextualSpacing/>
        <w:jc w:val="center"/>
        <w:rPr>
          <w:rFonts w:ascii="Times New Roman" w:hAnsi="Times New Roman"/>
          <w:b/>
          <w:sz w:val="32"/>
          <w:szCs w:val="32"/>
          <w:lang w:eastAsia="ru-RU"/>
        </w:rPr>
      </w:pPr>
    </w:p>
    <w:p w:rsidR="00FF3072" w:rsidRPr="005E6EB2" w:rsidRDefault="00FF3072" w:rsidP="005E6EB2">
      <w:pPr>
        <w:spacing w:after="0" w:line="240" w:lineRule="auto"/>
        <w:contextualSpacing/>
        <w:jc w:val="center"/>
        <w:rPr>
          <w:rFonts w:ascii="Times New Roman" w:hAnsi="Times New Roman"/>
          <w:b/>
          <w:sz w:val="32"/>
          <w:szCs w:val="32"/>
          <w:lang w:eastAsia="ru-RU"/>
        </w:rPr>
      </w:pPr>
      <w:r w:rsidRPr="005E6EB2">
        <w:rPr>
          <w:rFonts w:ascii="Times New Roman" w:hAnsi="Times New Roman"/>
          <w:b/>
          <w:sz w:val="32"/>
          <w:szCs w:val="32"/>
          <w:lang w:eastAsia="ru-RU"/>
        </w:rPr>
        <w:t>План-программа работы театрально</w:t>
      </w:r>
      <w:r>
        <w:rPr>
          <w:rFonts w:ascii="Times New Roman" w:hAnsi="Times New Roman"/>
          <w:b/>
          <w:sz w:val="32"/>
          <w:szCs w:val="32"/>
          <w:lang w:eastAsia="ru-RU"/>
        </w:rPr>
        <w:t>го кружка</w:t>
      </w:r>
      <w:r w:rsidRPr="005E6EB2">
        <w:rPr>
          <w:rFonts w:ascii="Times New Roman" w:hAnsi="Times New Roman"/>
          <w:b/>
          <w:sz w:val="32"/>
          <w:szCs w:val="32"/>
          <w:lang w:eastAsia="ru-RU"/>
        </w:rPr>
        <w:t xml:space="preserve"> «</w:t>
      </w:r>
      <w:r>
        <w:rPr>
          <w:rFonts w:ascii="Times New Roman" w:hAnsi="Times New Roman"/>
          <w:b/>
          <w:sz w:val="32"/>
          <w:szCs w:val="32"/>
          <w:lang w:eastAsia="ru-RU"/>
        </w:rPr>
        <w:t>Колобок</w:t>
      </w:r>
      <w:r w:rsidRPr="005E6EB2">
        <w:rPr>
          <w:rFonts w:ascii="Times New Roman" w:hAnsi="Times New Roman"/>
          <w:b/>
          <w:sz w:val="32"/>
          <w:szCs w:val="32"/>
          <w:lang w:eastAsia="ru-RU"/>
        </w:rPr>
        <w:t>»</w:t>
      </w:r>
    </w:p>
    <w:p w:rsidR="00FF3072" w:rsidRPr="005E6EB2" w:rsidRDefault="00FF3072" w:rsidP="005E6EB2">
      <w:pPr>
        <w:spacing w:after="0" w:line="240" w:lineRule="auto"/>
        <w:contextualSpacing/>
        <w:jc w:val="center"/>
        <w:rPr>
          <w:rFonts w:ascii="Times New Roman" w:hAnsi="Times New Roman"/>
          <w:b/>
          <w:sz w:val="32"/>
          <w:szCs w:val="32"/>
          <w:lang w:eastAsia="ru-RU"/>
        </w:rPr>
      </w:pPr>
    </w:p>
    <w:p w:rsidR="00FF3072" w:rsidRPr="005E6EB2" w:rsidRDefault="00FF3072" w:rsidP="005E6EB2">
      <w:pPr>
        <w:spacing w:after="0" w:line="240" w:lineRule="auto"/>
        <w:contextualSpacing/>
        <w:jc w:val="center"/>
        <w:rPr>
          <w:rFonts w:ascii="Times New Roman" w:hAnsi="Times New Roman"/>
          <w:b/>
          <w:sz w:val="32"/>
          <w:szCs w:val="32"/>
          <w:lang w:eastAsia="ru-RU"/>
        </w:rPr>
      </w:pPr>
    </w:p>
    <w:p w:rsidR="00FF3072" w:rsidRPr="004E4E98" w:rsidRDefault="00FF3072" w:rsidP="005E6EB2">
      <w:pPr>
        <w:spacing w:after="0" w:line="240" w:lineRule="auto"/>
        <w:contextualSpacing/>
        <w:jc w:val="center"/>
        <w:rPr>
          <w:rFonts w:ascii="Times New Roman" w:hAnsi="Times New Roman"/>
          <w:b/>
          <w:sz w:val="28"/>
          <w:szCs w:val="28"/>
          <w:u w:val="single"/>
          <w:lang w:eastAsia="ru-RU"/>
        </w:rPr>
      </w:pPr>
    </w:p>
    <w:tbl>
      <w:tblPr>
        <w:tblW w:w="14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52"/>
        <w:gridCol w:w="1701"/>
        <w:gridCol w:w="142"/>
        <w:gridCol w:w="2410"/>
        <w:gridCol w:w="2551"/>
        <w:gridCol w:w="2835"/>
        <w:gridCol w:w="3402"/>
      </w:tblGrid>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Неделя</w:t>
            </w:r>
          </w:p>
        </w:tc>
        <w:tc>
          <w:tcPr>
            <w:tcW w:w="170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Тема</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занятия</w:t>
            </w:r>
          </w:p>
        </w:tc>
        <w:tc>
          <w:tcPr>
            <w:tcW w:w="2552" w:type="dxa"/>
            <w:gridSpan w:val="2"/>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Основы театральной культуры</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Ритмопластика</w:t>
            </w:r>
          </w:p>
        </w:tc>
        <w:tc>
          <w:tcPr>
            <w:tcW w:w="2835"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Культура и техника речи</w:t>
            </w:r>
          </w:p>
        </w:tc>
        <w:tc>
          <w:tcPr>
            <w:tcW w:w="3402"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Подготовка спектакля</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Октябрь</w:t>
            </w:r>
          </w:p>
          <w:p w:rsidR="00FF3072" w:rsidRPr="004E4E98" w:rsidRDefault="00FF3072" w:rsidP="005E6EB2">
            <w:pPr>
              <w:spacing w:after="0" w:line="240" w:lineRule="auto"/>
              <w:contextualSpacing/>
              <w:jc w:val="center"/>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Цель:</w:t>
            </w:r>
            <w:r w:rsidRPr="004E4E98">
              <w:rPr>
                <w:rFonts w:ascii="Times New Roman" w:hAnsi="Times New Roman"/>
                <w:sz w:val="28"/>
                <w:szCs w:val="28"/>
                <w:lang w:eastAsia="ru-RU"/>
              </w:rPr>
              <w:t xml:space="preserve"> знакомство с различными видами театров, театральными терминами.</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Методы и приемы: </w:t>
            </w:r>
            <w:r w:rsidRPr="004E4E98">
              <w:rPr>
                <w:rFonts w:ascii="Times New Roman" w:hAnsi="Times New Roman"/>
                <w:sz w:val="28"/>
                <w:szCs w:val="28"/>
                <w:lang w:eastAsia="ru-RU"/>
              </w:rPr>
              <w:t>беседа, показ иллюстраций, художественное слово, чтение сказки.</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Оборудование: </w:t>
            </w:r>
            <w:r w:rsidRPr="004E4E98">
              <w:rPr>
                <w:rFonts w:ascii="Times New Roman" w:hAnsi="Times New Roman"/>
                <w:sz w:val="28"/>
                <w:szCs w:val="28"/>
                <w:lang w:eastAsia="ru-RU"/>
              </w:rPr>
              <w:t xml:space="preserve">различные виды театров (пальчиковый, настольный, би-ба-бо), </w:t>
            </w:r>
            <w:r>
              <w:rPr>
                <w:rFonts w:ascii="Times New Roman" w:hAnsi="Times New Roman"/>
                <w:sz w:val="28"/>
                <w:szCs w:val="28"/>
                <w:lang w:eastAsia="ru-RU"/>
              </w:rPr>
              <w:t>сказка «Колобок – наш колобок,Колобок - колючийбок</w:t>
            </w:r>
            <w:r w:rsidRPr="004E4E98">
              <w:rPr>
                <w:rFonts w:ascii="Times New Roman" w:hAnsi="Times New Roman"/>
                <w:sz w:val="28"/>
                <w:szCs w:val="28"/>
                <w:lang w:eastAsia="ru-RU"/>
              </w:rPr>
              <w:t>», костюмы, декорации к постановке.</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Предполагаемый результат: </w:t>
            </w:r>
            <w:r w:rsidRPr="004E4E98">
              <w:rPr>
                <w:rFonts w:ascii="Times New Roman" w:hAnsi="Times New Roman"/>
                <w:sz w:val="28"/>
                <w:szCs w:val="28"/>
                <w:lang w:eastAsia="ru-RU"/>
              </w:rPr>
              <w:t xml:space="preserve">дети различают и называют различные виды театра, владеют театральными терминами. </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701" w:type="dxa"/>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«В гостях у домовенка Кузи»</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w:t>
            </w:r>
          </w:p>
        </w:tc>
        <w:tc>
          <w:tcPr>
            <w:tcW w:w="2552" w:type="dxa"/>
            <w:gridSpan w:val="2"/>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Театральный словарь:</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Театр, актер </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Игры:</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«Капризуля»</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Артикуляционное упражнение</w:t>
            </w:r>
            <w:r w:rsidRPr="004E4E98">
              <w:rPr>
                <w:rFonts w:ascii="Times New Roman" w:hAnsi="Times New Roman"/>
                <w:sz w:val="28"/>
                <w:szCs w:val="28"/>
                <w:lang w:eastAsia="ru-RU"/>
              </w:rPr>
              <w:t>:</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«Сказка о веселом язычке»</w:t>
            </w:r>
          </w:p>
        </w:tc>
        <w:tc>
          <w:tcPr>
            <w:tcW w:w="3402" w:type="dxa"/>
          </w:tcPr>
          <w:p w:rsidR="00FF3072" w:rsidRPr="004E4E98" w:rsidRDefault="00FF3072" w:rsidP="00DE03D7">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Работа над сказкой:</w:t>
            </w:r>
            <w:r w:rsidRPr="007F100F">
              <w:rPr>
                <w:i/>
                <w:iCs/>
              </w:rPr>
              <w:t xml:space="preserve"> </w:t>
            </w:r>
            <w:r w:rsidRPr="007F100F">
              <w:rPr>
                <w:i/>
                <w:iCs/>
                <w:sz w:val="28"/>
                <w:szCs w:val="28"/>
              </w:rPr>
              <w:t>«Колобок – наш Колобок, Колобок – колючий бок».</w:t>
            </w:r>
            <w:r w:rsidRPr="007F100F">
              <w:rPr>
                <w:sz w:val="28"/>
                <w:szCs w:val="28"/>
              </w:rPr>
              <w:br/>
            </w:r>
            <w:r w:rsidRPr="007F100F">
              <w:rPr>
                <w:sz w:val="28"/>
                <w:szCs w:val="28"/>
              </w:rPr>
              <w:br/>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Виды театров: пальчиковый, настольный, би-ба-бо</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«Как у бабушки Ната</w:t>
            </w:r>
            <w:r w:rsidRPr="004E4E98">
              <w:rPr>
                <w:rFonts w:ascii="Times New Roman" w:hAnsi="Times New Roman"/>
                <w:sz w:val="28"/>
                <w:szCs w:val="28"/>
                <w:lang w:eastAsia="ru-RU"/>
              </w:rPr>
              <w:t>ши»</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Скороговорки</w:t>
            </w:r>
            <w:r w:rsidRPr="004E4E98">
              <w:rPr>
                <w:rFonts w:ascii="Times New Roman" w:hAnsi="Times New Roman"/>
                <w:sz w:val="28"/>
                <w:szCs w:val="28"/>
                <w:lang w:eastAsia="ru-RU"/>
              </w:rPr>
              <w:t>: «испорченный телефон»</w:t>
            </w:r>
          </w:p>
        </w:tc>
        <w:tc>
          <w:tcPr>
            <w:tcW w:w="3402" w:type="dxa"/>
          </w:tcPr>
          <w:p w:rsidR="00FF3072" w:rsidRPr="004E4E98" w:rsidRDefault="00FF3072" w:rsidP="00DE03D7">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Работа над сказкой </w:t>
            </w:r>
            <w:r w:rsidRPr="007F100F">
              <w:rPr>
                <w:i/>
                <w:iCs/>
              </w:rPr>
              <w:t>«Колобок – наш Колобок, Колобок – колючий бок».</w:t>
            </w:r>
            <w:r w:rsidRPr="007F100F">
              <w:br/>
            </w:r>
            <w:r w:rsidRPr="007F100F">
              <w:br/>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аншлаг, бутафория,</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«Тяжелая ваза»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Дыхательное упражнение</w:t>
            </w:r>
            <w:r w:rsidRPr="004E4E98">
              <w:rPr>
                <w:rFonts w:ascii="Times New Roman" w:hAnsi="Times New Roman"/>
                <w:sz w:val="28"/>
                <w:szCs w:val="28"/>
                <w:lang w:eastAsia="ru-RU"/>
              </w:rPr>
              <w:t>: «Задуй свечу»</w:t>
            </w:r>
          </w:p>
        </w:tc>
        <w:tc>
          <w:tcPr>
            <w:tcW w:w="3402" w:type="dxa"/>
          </w:tcPr>
          <w:p w:rsidR="00FF3072" w:rsidRPr="004E4E98" w:rsidRDefault="00FF3072" w:rsidP="00563371">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Работа над сказкой</w:t>
            </w:r>
            <w:r>
              <w:rPr>
                <w:rFonts w:ascii="Times New Roman" w:hAnsi="Times New Roman"/>
                <w:sz w:val="28"/>
                <w:szCs w:val="28"/>
                <w:lang w:eastAsia="ru-RU"/>
              </w:rPr>
              <w:t>: «Беззаботный зайка</w:t>
            </w:r>
            <w:r w:rsidRPr="004E4E98">
              <w:rPr>
                <w:rFonts w:ascii="Times New Roman" w:hAnsi="Times New Roman"/>
                <w:sz w:val="28"/>
                <w:szCs w:val="28"/>
                <w:lang w:eastAsia="ru-RU"/>
              </w:rPr>
              <w:t>»</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декорация</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«Увядший цветок»</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Этюды:</w:t>
            </w:r>
            <w:r w:rsidRPr="004E4E98">
              <w:rPr>
                <w:rFonts w:ascii="Times New Roman" w:hAnsi="Times New Roman"/>
                <w:sz w:val="28"/>
                <w:szCs w:val="28"/>
                <w:lang w:eastAsia="ru-RU"/>
              </w:rPr>
              <w:t xml:space="preserve"> «Знакомство», «Встреча»</w:t>
            </w:r>
          </w:p>
        </w:tc>
        <w:tc>
          <w:tcPr>
            <w:tcW w:w="3402" w:type="dxa"/>
          </w:tcPr>
          <w:p w:rsidR="00FF3072" w:rsidRPr="004E4E98" w:rsidRDefault="00FF3072" w:rsidP="00563371">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Работа над сказкой</w:t>
            </w:r>
            <w:r>
              <w:rPr>
                <w:rFonts w:ascii="Times New Roman" w:hAnsi="Times New Roman"/>
                <w:sz w:val="28"/>
                <w:szCs w:val="28"/>
                <w:lang w:eastAsia="ru-RU"/>
              </w:rPr>
              <w:t>: «Беззаботный зайка»</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Ноябрь</w:t>
            </w:r>
          </w:p>
          <w:p w:rsidR="00FF3072" w:rsidRPr="004E4E98" w:rsidRDefault="00FF3072" w:rsidP="005E6EB2">
            <w:pPr>
              <w:spacing w:after="0" w:line="240" w:lineRule="auto"/>
              <w:contextualSpacing/>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Цель: </w:t>
            </w:r>
            <w:r w:rsidRPr="004E4E98">
              <w:rPr>
                <w:rFonts w:ascii="Times New Roman" w:hAnsi="Times New Roman"/>
                <w:sz w:val="28"/>
                <w:szCs w:val="28"/>
                <w:lang w:eastAsia="ru-RU"/>
              </w:rPr>
              <w:t>Знакомство с р.н.фольклором, обыгрывание сюжетов знакомых сказок (Теремок, Маша и Медведь, Колобок), с помощью умения договориться и распределить роли.</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Методы и приемы: показ</w:t>
            </w:r>
            <w:r w:rsidRPr="004E4E98">
              <w:rPr>
                <w:rFonts w:ascii="Times New Roman" w:hAnsi="Times New Roman"/>
                <w:sz w:val="28"/>
                <w:szCs w:val="28"/>
                <w:lang w:eastAsia="ru-RU"/>
              </w:rPr>
              <w:t>,</w:t>
            </w:r>
            <w:r w:rsidRPr="004E4E98">
              <w:rPr>
                <w:rFonts w:ascii="Times New Roman" w:hAnsi="Times New Roman"/>
                <w:b/>
                <w:sz w:val="28"/>
                <w:szCs w:val="28"/>
                <w:lang w:eastAsia="ru-RU"/>
              </w:rPr>
              <w:t xml:space="preserve"> </w:t>
            </w:r>
            <w:r w:rsidRPr="004E4E98">
              <w:rPr>
                <w:rFonts w:ascii="Times New Roman" w:hAnsi="Times New Roman"/>
                <w:sz w:val="28"/>
                <w:szCs w:val="28"/>
                <w:lang w:eastAsia="ru-RU"/>
              </w:rPr>
              <w:t>выразительное исполнение, беседа – диалог, разучивание.</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Оборудование:</w:t>
            </w:r>
            <w:r w:rsidRPr="004E4E98">
              <w:rPr>
                <w:rFonts w:ascii="Times New Roman" w:hAnsi="Times New Roman"/>
                <w:sz w:val="28"/>
                <w:szCs w:val="28"/>
                <w:lang w:eastAsia="ru-RU"/>
              </w:rPr>
              <w:t xml:space="preserve"> грим, дирижерская палочка, иллюстрации, текст сказок «Про маленького котенка», «Теремок», «Колобок», «Маша и медведь».</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Предполагаемый результат: </w:t>
            </w:r>
            <w:r w:rsidRPr="004E4E98">
              <w:rPr>
                <w:rFonts w:ascii="Times New Roman" w:hAnsi="Times New Roman"/>
                <w:sz w:val="28"/>
                <w:szCs w:val="28"/>
                <w:lang w:eastAsia="ru-RU"/>
              </w:rPr>
              <w:t>Дети взаимодействуют друг с другом, распределяя роли, с удовольствием играют в знакомые сказки, знают и называют театральные термины.</w:t>
            </w:r>
          </w:p>
          <w:p w:rsidR="00FF3072" w:rsidRPr="004E4E98" w:rsidRDefault="00FF3072" w:rsidP="005E6EB2">
            <w:pPr>
              <w:spacing w:after="0" w:line="240" w:lineRule="auto"/>
              <w:contextualSpacing/>
              <w:rPr>
                <w:rFonts w:ascii="Times New Roman" w:hAnsi="Times New Roman"/>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701" w:type="dxa"/>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«Сказка ложь, да в ней намек»</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Театральный словарь:</w:t>
            </w:r>
            <w:r w:rsidRPr="004E4E98">
              <w:rPr>
                <w:rFonts w:ascii="Times New Roman" w:hAnsi="Times New Roman"/>
                <w:sz w:val="28"/>
                <w:szCs w:val="28"/>
                <w:lang w:eastAsia="ru-RU"/>
              </w:rPr>
              <w:t xml:space="preserve"> бенефис, грим </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Игры:</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Пальчиковые</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«Фонарики»</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Артикуляционные: </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«Колобок»</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памяти: Проверь себя»</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 Работа над сказкой: «Маша и медведь»</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 xml:space="preserve">Театр, актер </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Пальчиковые</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«Мост»</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Артикуляционные:</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«Теремок»</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Работа над сказкой: «Маша и медведь»</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аншлаг, бутафория,</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«Муравьи»</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«Угадай, что я делаю?»</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Дыхательные: Теплый – холодный воздух»</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Работа над сказкой: «Про маленького котенка»</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декорация</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зритель</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«Кактус и ива»</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На внимание: «Давай потанцуем»</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Работа над сказкой: «Про маленького котенка»</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Pr>
                <w:rFonts w:ascii="Times New Roman" w:hAnsi="Times New Roman"/>
                <w:b/>
                <w:sz w:val="28"/>
                <w:szCs w:val="28"/>
                <w:lang w:eastAsia="ru-RU"/>
              </w:rPr>
              <w:t>Декабрь</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Цель: </w:t>
            </w:r>
            <w:r w:rsidRPr="004E4E98">
              <w:rPr>
                <w:rFonts w:ascii="Times New Roman" w:hAnsi="Times New Roman"/>
                <w:sz w:val="28"/>
                <w:szCs w:val="28"/>
                <w:lang w:eastAsia="ru-RU"/>
              </w:rPr>
              <w:t>Формирование интонационной выразительности речи и пластики движений при участии в развлечениях (Разбойники в новогоднем лесу, Новогодние приключения Деда Мороза).</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Методы и приемы: </w:t>
            </w:r>
            <w:r w:rsidRPr="004E4E98">
              <w:rPr>
                <w:rFonts w:ascii="Times New Roman" w:hAnsi="Times New Roman"/>
                <w:sz w:val="28"/>
                <w:szCs w:val="28"/>
                <w:lang w:eastAsia="ru-RU"/>
              </w:rPr>
              <w:t>активизация словаря</w:t>
            </w:r>
            <w:r w:rsidRPr="004E4E98">
              <w:rPr>
                <w:rFonts w:ascii="Times New Roman" w:hAnsi="Times New Roman"/>
                <w:b/>
                <w:sz w:val="28"/>
                <w:szCs w:val="28"/>
                <w:lang w:eastAsia="ru-RU"/>
              </w:rPr>
              <w:t xml:space="preserve">, </w:t>
            </w:r>
            <w:r w:rsidRPr="004E4E98">
              <w:rPr>
                <w:rFonts w:ascii="Times New Roman" w:hAnsi="Times New Roman"/>
                <w:sz w:val="28"/>
                <w:szCs w:val="28"/>
                <w:lang w:eastAsia="ru-RU"/>
              </w:rPr>
              <w:t>показ, слушание муз.произведения, беседа, разучивание ролей.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Оборудование: </w:t>
            </w:r>
            <w:r w:rsidRPr="004E4E98">
              <w:rPr>
                <w:rFonts w:ascii="Times New Roman" w:hAnsi="Times New Roman"/>
                <w:sz w:val="28"/>
                <w:szCs w:val="28"/>
                <w:lang w:eastAsia="ru-RU"/>
              </w:rPr>
              <w:t xml:space="preserve">новогодние украшения, елка, театральные костюмы, грим, декорации, </w:t>
            </w:r>
            <w:r w:rsidRPr="004E4E98">
              <w:rPr>
                <w:rFonts w:ascii="Times New Roman" w:hAnsi="Times New Roman"/>
                <w:sz w:val="28"/>
                <w:szCs w:val="28"/>
                <w:lang w:val="en-US" w:eastAsia="ru-RU"/>
              </w:rPr>
              <w:t>CD</w:t>
            </w:r>
            <w:r w:rsidRPr="004E4E98">
              <w:rPr>
                <w:rFonts w:ascii="Times New Roman" w:hAnsi="Times New Roman"/>
                <w:sz w:val="28"/>
                <w:szCs w:val="28"/>
                <w:lang w:eastAsia="ru-RU"/>
              </w:rPr>
              <w:t xml:space="preserve"> – диски с записями муз.произведений, запись шумовых эффектов.</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Предполагаемый результат</w:t>
            </w:r>
            <w:r w:rsidRPr="004E4E98">
              <w:rPr>
                <w:rFonts w:ascii="Times New Roman" w:hAnsi="Times New Roman"/>
                <w:sz w:val="28"/>
                <w:szCs w:val="28"/>
                <w:lang w:eastAsia="ru-RU"/>
              </w:rPr>
              <w:t>: участвуя в постановках, дети исполняют роль выразительно, слышат музыкальное сопровождение, владеют сценической речью, артистичны.</w:t>
            </w:r>
          </w:p>
          <w:p w:rsidR="00FF3072" w:rsidRPr="004E4E98" w:rsidRDefault="00FF3072" w:rsidP="005E6EB2">
            <w:pPr>
              <w:spacing w:after="0" w:line="240" w:lineRule="auto"/>
              <w:contextualSpacing/>
              <w:rPr>
                <w:rFonts w:ascii="Times New Roman" w:hAnsi="Times New Roman"/>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701" w:type="dxa"/>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«Встреча с Гномом»</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Театральный словарь:</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Этюд, оркестр, дирижер, акт, пьеса,  </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На развитие пластики:</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«Мяч»</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Пантомима: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«Обед»</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Этюды: «Белка»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Развиваем правильное дыхание: игры со свечой, «мыльные пузыри». </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ролей для сказки «Разбойники в новогоднем лесу, Новогодние приключения Деда Мороза»</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реквизит, репертуар, премьера.</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На развитие пластики:</w:t>
            </w:r>
            <w:r w:rsidRPr="004E4E98">
              <w:rPr>
                <w:rFonts w:ascii="Times New Roman" w:hAnsi="Times New Roman"/>
                <w:sz w:val="28"/>
                <w:szCs w:val="28"/>
                <w:lang w:eastAsia="ru-RU"/>
              </w:rPr>
              <w:t xml:space="preserve"> «Два притопа»</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Пантомима: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«Разговор по телефону»</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«Где мы были»</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Развиваем правильное дыхание: игры со свечой, «мыльные пузыри».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ролей для сказки «Разбойники в новогоднем лесу, Новогодние приключения Деда Мороза»</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Акт, пьеса, диалог, антракт, монолог</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На развитие пластики:</w:t>
            </w:r>
            <w:r w:rsidRPr="004E4E98">
              <w:rPr>
                <w:rFonts w:ascii="Times New Roman" w:hAnsi="Times New Roman"/>
                <w:sz w:val="28"/>
                <w:szCs w:val="28"/>
                <w:lang w:eastAsia="ru-RU"/>
              </w:rPr>
              <w:t xml:space="preserve"> «У оленя»</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Пантомима: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«Наряжаем елку»</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Слушание муз.произведений: «Картинки с выставки. Гном» М.П.Мусоргский Придумывание и обыгрывание историй про Гномов</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ролей для сказки «Разбойники в новогоднем лесу, Новогодние приключения Деда Мороза»</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Премьера, репертуар, антракт, монолог</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Пантомима:</w:t>
            </w:r>
            <w:r w:rsidRPr="004E4E98">
              <w:rPr>
                <w:rFonts w:ascii="Times New Roman" w:hAnsi="Times New Roman"/>
                <w:sz w:val="28"/>
                <w:szCs w:val="28"/>
                <w:lang w:eastAsia="ru-RU"/>
              </w:rPr>
              <w:t xml:space="preserve"> «Варим кашу»</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На развитие мимики:</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«Подарок», «Лимон»</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«Мы – гномы» З.Роот</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Придумывание и обыгрывание историй про Гномов</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ролей для сказки «Разбойники в новогоднем лесу, Новогодние приключения Деда Мороза»</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Январь</w:t>
            </w:r>
          </w:p>
          <w:p w:rsidR="00FF3072" w:rsidRPr="004E4E98" w:rsidRDefault="00FF3072" w:rsidP="005E6EB2">
            <w:pPr>
              <w:spacing w:after="0" w:line="240" w:lineRule="auto"/>
              <w:contextualSpacing/>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Цель: </w:t>
            </w:r>
            <w:r w:rsidRPr="004E4E98">
              <w:rPr>
                <w:rFonts w:ascii="Times New Roman" w:hAnsi="Times New Roman"/>
                <w:sz w:val="28"/>
                <w:szCs w:val="28"/>
                <w:lang w:eastAsia="ru-RU"/>
              </w:rPr>
              <w:t>Обобщение знаний детей о русском фольклоре, знаний персонажей балаганного театра через подготовку и участие в фольклорном празднике.</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Методы и приемы:</w:t>
            </w:r>
            <w:r w:rsidRPr="004E4E98">
              <w:rPr>
                <w:rFonts w:ascii="Times New Roman" w:hAnsi="Times New Roman"/>
                <w:sz w:val="28"/>
                <w:szCs w:val="28"/>
                <w:lang w:eastAsia="ru-RU"/>
              </w:rPr>
              <w:t xml:space="preserve"> показ, обсуждение, беседа, просмотр DVD дисков с народными обрядовыми праздниками.</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Оборудование:  </w:t>
            </w:r>
            <w:r w:rsidRPr="004E4E98">
              <w:rPr>
                <w:rFonts w:ascii="Times New Roman" w:hAnsi="Times New Roman"/>
                <w:sz w:val="28"/>
                <w:szCs w:val="28"/>
                <w:lang w:eastAsia="ru-RU"/>
              </w:rPr>
              <w:t>элементы народных костюмов, DVD диски, литература: загадки, частушки, дразнилки, бумага, свечи, блюдце.</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Предполагаемый результат: </w:t>
            </w:r>
            <w:r w:rsidRPr="004E4E98">
              <w:rPr>
                <w:rFonts w:ascii="Times New Roman" w:hAnsi="Times New Roman"/>
                <w:sz w:val="28"/>
                <w:szCs w:val="28"/>
                <w:lang w:eastAsia="ru-RU"/>
              </w:rPr>
              <w:t>дети называют персонажей балаганного театра, обыгрывают частушки и калядки, знают особенности фольклорного праздника, самостоятельно распределяют роли и костюмы между собой.</w:t>
            </w:r>
          </w:p>
          <w:p w:rsidR="00FF3072" w:rsidRPr="004E4E98" w:rsidRDefault="00FF3072" w:rsidP="005E6EB2">
            <w:pPr>
              <w:spacing w:after="0" w:line="240" w:lineRule="auto"/>
              <w:contextualSpacing/>
              <w:rPr>
                <w:rFonts w:ascii="Times New Roman" w:hAnsi="Times New Roman"/>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701" w:type="dxa"/>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«К нам приехал Балаган»</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Театральный словарь:</w:t>
            </w:r>
            <w:r w:rsidRPr="004E4E98">
              <w:rPr>
                <w:rFonts w:ascii="Times New Roman" w:hAnsi="Times New Roman"/>
                <w:sz w:val="28"/>
                <w:szCs w:val="28"/>
                <w:lang w:eastAsia="ru-RU"/>
              </w:rPr>
              <w:t xml:space="preserve"> </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осветитель, гример, костюмер, сценарист.</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Игры:</w:t>
            </w:r>
            <w:r w:rsidRPr="004E4E98">
              <w:rPr>
                <w:rFonts w:ascii="Times New Roman" w:hAnsi="Times New Roman"/>
                <w:sz w:val="28"/>
                <w:szCs w:val="28"/>
                <w:lang w:eastAsia="ru-RU"/>
              </w:rPr>
              <w:t xml:space="preserve"> «Где звенит колокольчик».</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Пантомима: «Разговор по телефону»</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Развиваем правильное дыхание: </w:t>
            </w:r>
            <w:r w:rsidRPr="004E4E98">
              <w:rPr>
                <w:rFonts w:ascii="Times New Roman" w:hAnsi="Times New Roman"/>
                <w:sz w:val="28"/>
                <w:szCs w:val="28"/>
                <w:lang w:eastAsia="ru-RU"/>
              </w:rPr>
              <w:t>игры со свечой, «мыльные пузыри».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фольклорного праздника «Крещенские гадания»</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Особенности театрального искусства, его отличие от других видов искусства.</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Игры: </w:t>
            </w:r>
            <w:r w:rsidRPr="004E4E98">
              <w:rPr>
                <w:rFonts w:ascii="Times New Roman" w:hAnsi="Times New Roman"/>
                <w:sz w:val="28"/>
                <w:szCs w:val="28"/>
                <w:lang w:eastAsia="ru-RU"/>
              </w:rPr>
              <w:t>«Веселый бубен»</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Пантомима: «Варим кашу»</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и обыгрывание частушек, дразнилок.</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фольклорного праздника «Крещенские гадания»</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Особенности балаганного театра, его персонажи (Петрушка, Марфуша, Доктор, Собака т.д.)</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Игры: </w:t>
            </w:r>
            <w:r w:rsidRPr="004E4E98">
              <w:rPr>
                <w:rFonts w:ascii="Times New Roman" w:hAnsi="Times New Roman"/>
                <w:sz w:val="28"/>
                <w:szCs w:val="28"/>
                <w:lang w:eastAsia="ru-RU"/>
              </w:rPr>
              <w:t>«Догонялки»</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и обыгрывание загадок, калядок</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фольклорного праздника «Крещенские гадания»</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701" w:type="dxa"/>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2" w:type="dxa"/>
            <w:gridSpan w:val="2"/>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Особенности балаганного театра, его персонажи (Петрушка, Марфуша, Доктор, Собака т.д.)</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Игры: </w:t>
            </w:r>
            <w:r w:rsidRPr="004E4E98">
              <w:rPr>
                <w:rFonts w:ascii="Times New Roman" w:hAnsi="Times New Roman"/>
                <w:sz w:val="28"/>
                <w:szCs w:val="28"/>
                <w:lang w:eastAsia="ru-RU"/>
              </w:rPr>
              <w:t>«Маленький мальчик»</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и обыгрывание частушек, дразнилок, загадок, калядок.</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фольклорный праздник</w:t>
            </w:r>
            <w:r w:rsidRPr="004E4E98">
              <w:rPr>
                <w:rFonts w:ascii="Times New Roman" w:hAnsi="Times New Roman"/>
                <w:sz w:val="28"/>
                <w:szCs w:val="28"/>
                <w:lang w:eastAsia="ru-RU"/>
              </w:rPr>
              <w:t xml:space="preserve"> «Крещенские гадания»</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Февраль</w:t>
            </w:r>
          </w:p>
          <w:p w:rsidR="00FF3072" w:rsidRPr="004E4E98" w:rsidRDefault="00FF3072" w:rsidP="005E6EB2">
            <w:pPr>
              <w:spacing w:after="0" w:line="240" w:lineRule="auto"/>
              <w:contextualSpacing/>
              <w:jc w:val="center"/>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Цель:</w:t>
            </w:r>
            <w:r w:rsidRPr="004E4E98">
              <w:rPr>
                <w:rFonts w:ascii="Times New Roman" w:hAnsi="Times New Roman"/>
                <w:sz w:val="28"/>
                <w:szCs w:val="28"/>
                <w:lang w:eastAsia="ru-RU"/>
              </w:rPr>
              <w:t xml:space="preserve"> Закрепление умений детей вживаться в образ, сопровождая действия репликами персонажей.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Методы и приемы: </w:t>
            </w:r>
            <w:r w:rsidRPr="004E4E98">
              <w:rPr>
                <w:rFonts w:ascii="Times New Roman" w:hAnsi="Times New Roman"/>
                <w:sz w:val="28"/>
                <w:szCs w:val="28"/>
                <w:lang w:eastAsia="ru-RU"/>
              </w:rPr>
              <w:t>Чтение сказки, беседа, словарная работа, показ, оценка и анализ выбранных ролей.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Оборудование: </w:t>
            </w:r>
            <w:r w:rsidRPr="004E4E98">
              <w:rPr>
                <w:rFonts w:ascii="Times New Roman" w:hAnsi="Times New Roman"/>
                <w:sz w:val="28"/>
                <w:szCs w:val="28"/>
                <w:lang w:eastAsia="ru-RU"/>
              </w:rPr>
              <w:t>декорации, пригласительные билеты, текст сказки</w:t>
            </w:r>
            <w:r>
              <w:rPr>
                <w:rFonts w:ascii="Times New Roman" w:hAnsi="Times New Roman"/>
                <w:sz w:val="28"/>
                <w:szCs w:val="28"/>
                <w:lang w:eastAsia="ru-RU"/>
              </w:rPr>
              <w:t xml:space="preserve"> «Бременские музыканты на новый лад</w:t>
            </w:r>
            <w:r w:rsidRPr="004E4E98">
              <w:rPr>
                <w:rFonts w:ascii="Times New Roman" w:hAnsi="Times New Roman"/>
                <w:sz w:val="28"/>
                <w:szCs w:val="28"/>
                <w:lang w:eastAsia="ru-RU"/>
              </w:rPr>
              <w:t>», костюмы персонажей, набор шумовых инструментов для игр.</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Предполагаемый результат: </w:t>
            </w:r>
            <w:r w:rsidRPr="004E4E98">
              <w:rPr>
                <w:rFonts w:ascii="Times New Roman" w:hAnsi="Times New Roman"/>
                <w:sz w:val="28"/>
                <w:szCs w:val="28"/>
                <w:lang w:eastAsia="ru-RU"/>
              </w:rPr>
              <w:t>дети непринужденно, выразительно, артистично исполняют роли, умеют без конфликтов распределить роли, взаимодействуют друг с другом в момент изготовления пригласительных билетов.</w:t>
            </w:r>
          </w:p>
          <w:p w:rsidR="00FF3072" w:rsidRPr="004E4E98" w:rsidRDefault="00FF3072" w:rsidP="005E6EB2">
            <w:pPr>
              <w:spacing w:after="0" w:line="240" w:lineRule="auto"/>
              <w:contextualSpacing/>
              <w:rPr>
                <w:rFonts w:ascii="Times New Roman" w:hAnsi="Times New Roman"/>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843" w:type="dxa"/>
            <w:gridSpan w:val="2"/>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Знакомимся с</w:t>
            </w:r>
            <w:r>
              <w:rPr>
                <w:rFonts w:ascii="Times New Roman" w:hAnsi="Times New Roman"/>
                <w:sz w:val="28"/>
                <w:szCs w:val="28"/>
                <w:lang w:eastAsia="ru-RU"/>
              </w:rPr>
              <w:t>о сказкой «Бременские музыканты на новый лад</w:t>
            </w:r>
            <w:r w:rsidRPr="004E4E98">
              <w:rPr>
                <w:rFonts w:ascii="Times New Roman" w:hAnsi="Times New Roman"/>
                <w:sz w:val="28"/>
                <w:szCs w:val="28"/>
                <w:lang w:eastAsia="ru-RU"/>
              </w:rPr>
              <w:t>»</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Устройство зрительного зала и сцены.</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Развитие мимики и пластики движений:</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 зеркала»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слухового внимания: «Кто позвал?»</w:t>
            </w:r>
          </w:p>
        </w:tc>
        <w:tc>
          <w:tcPr>
            <w:tcW w:w="3402"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Распределение ролей к сказке «Бременские музыканты на новый лад</w:t>
            </w:r>
            <w:r w:rsidRPr="004E4E98">
              <w:rPr>
                <w:rFonts w:ascii="Times New Roman" w:hAnsi="Times New Roman"/>
                <w:sz w:val="28"/>
                <w:szCs w:val="28"/>
                <w:lang w:eastAsia="ru-RU"/>
              </w:rPr>
              <w:t>»</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Устройство зрительного зала и сцены.</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Игра: «Что можно взять с собой в театр?»</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Развитие мимики и пластики движений: </w:t>
            </w:r>
            <w:r w:rsidRPr="004E4E98">
              <w:rPr>
                <w:rFonts w:ascii="Times New Roman" w:hAnsi="Times New Roman"/>
                <w:sz w:val="28"/>
                <w:szCs w:val="28"/>
                <w:lang w:eastAsia="ru-RU"/>
              </w:rPr>
              <w:t>«Изобрази настроение», «Встреча»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слухового внимания: «Чего не стало?»</w:t>
            </w:r>
          </w:p>
        </w:tc>
        <w:tc>
          <w:tcPr>
            <w:tcW w:w="3402"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Разучивание ролей к сказке </w:t>
            </w:r>
            <w:r>
              <w:rPr>
                <w:rFonts w:ascii="Times New Roman" w:hAnsi="Times New Roman"/>
                <w:sz w:val="28"/>
                <w:szCs w:val="28"/>
                <w:lang w:eastAsia="ru-RU"/>
              </w:rPr>
              <w:t>«Бременские музыканты на новый лад»</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 «</w:t>
            </w:r>
            <w:r>
              <w:rPr>
                <w:rFonts w:ascii="Times New Roman" w:hAnsi="Times New Roman"/>
                <w:sz w:val="28"/>
                <w:szCs w:val="28"/>
                <w:lang w:eastAsia="ru-RU"/>
              </w:rPr>
              <w:t>Бременские музыканты на новый лад</w:t>
            </w:r>
            <w:r w:rsidRPr="004E4E98">
              <w:rPr>
                <w:rFonts w:ascii="Times New Roman" w:hAnsi="Times New Roman"/>
                <w:sz w:val="28"/>
                <w:szCs w:val="28"/>
                <w:lang w:eastAsia="ru-RU"/>
              </w:rPr>
              <w:t>»</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На развитие пластики:</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«Мяч»</w:t>
            </w:r>
          </w:p>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Пантомима: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«Обед»</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фонематического слуха: «Слова- перевертыши»</w:t>
            </w:r>
          </w:p>
        </w:tc>
        <w:tc>
          <w:tcPr>
            <w:tcW w:w="3402"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Разучивание ролей к сказке</w:t>
            </w:r>
            <w:r>
              <w:rPr>
                <w:rFonts w:ascii="Times New Roman" w:hAnsi="Times New Roman"/>
                <w:sz w:val="28"/>
                <w:szCs w:val="28"/>
                <w:lang w:eastAsia="ru-RU"/>
              </w:rPr>
              <w:t xml:space="preserve"> «Бременские музыканты на новый лад</w:t>
            </w:r>
            <w:r w:rsidRPr="004E4E98">
              <w:rPr>
                <w:rFonts w:ascii="Times New Roman" w:hAnsi="Times New Roman"/>
                <w:sz w:val="28"/>
                <w:szCs w:val="28"/>
                <w:lang w:eastAsia="ru-RU"/>
              </w:rPr>
              <w:t>»</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 «</w:t>
            </w:r>
            <w:r>
              <w:rPr>
                <w:rFonts w:ascii="Times New Roman" w:hAnsi="Times New Roman"/>
                <w:sz w:val="28"/>
                <w:szCs w:val="28"/>
                <w:lang w:eastAsia="ru-RU"/>
              </w:rPr>
              <w:t>Бременские музыканты на новый лад</w:t>
            </w:r>
            <w:r w:rsidRPr="004E4E98">
              <w:rPr>
                <w:rFonts w:ascii="Times New Roman" w:hAnsi="Times New Roman"/>
                <w:sz w:val="28"/>
                <w:szCs w:val="28"/>
                <w:lang w:eastAsia="ru-RU"/>
              </w:rPr>
              <w:t>»</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Пальчиковые</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«Мост», «Деревья»</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дикции: «Песенки на лесенках»</w:t>
            </w:r>
          </w:p>
        </w:tc>
        <w:tc>
          <w:tcPr>
            <w:tcW w:w="3402" w:type="dxa"/>
          </w:tcPr>
          <w:p w:rsidR="00FF3072" w:rsidRPr="004E4E98" w:rsidRDefault="00FF3072" w:rsidP="00F4154F">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Разучивание </w:t>
            </w:r>
            <w:r>
              <w:rPr>
                <w:rFonts w:ascii="Times New Roman" w:hAnsi="Times New Roman"/>
                <w:sz w:val="28"/>
                <w:szCs w:val="28"/>
                <w:lang w:eastAsia="ru-RU"/>
              </w:rPr>
              <w:t xml:space="preserve">мизансцен </w:t>
            </w:r>
            <w:r w:rsidRPr="004E4E98">
              <w:rPr>
                <w:rFonts w:ascii="Times New Roman" w:hAnsi="Times New Roman"/>
                <w:sz w:val="28"/>
                <w:szCs w:val="28"/>
                <w:lang w:eastAsia="ru-RU"/>
              </w:rPr>
              <w:t>к сказке</w:t>
            </w:r>
            <w:r>
              <w:rPr>
                <w:rFonts w:ascii="Times New Roman" w:hAnsi="Times New Roman"/>
                <w:sz w:val="28"/>
                <w:szCs w:val="28"/>
                <w:lang w:eastAsia="ru-RU"/>
              </w:rPr>
              <w:t xml:space="preserve"> «Бременские музыканты на новый лад</w:t>
            </w:r>
            <w:r w:rsidRPr="004E4E98">
              <w:rPr>
                <w:rFonts w:ascii="Times New Roman" w:hAnsi="Times New Roman"/>
                <w:sz w:val="28"/>
                <w:szCs w:val="28"/>
                <w:lang w:eastAsia="ru-RU"/>
              </w:rPr>
              <w:t>»</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Март</w:t>
            </w:r>
          </w:p>
          <w:p w:rsidR="00FF3072" w:rsidRPr="004E4E98" w:rsidRDefault="00FF3072" w:rsidP="005E6EB2">
            <w:pPr>
              <w:spacing w:after="0" w:line="240" w:lineRule="auto"/>
              <w:contextualSpacing/>
              <w:jc w:val="center"/>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Цель:</w:t>
            </w:r>
            <w:r w:rsidRPr="004E4E98">
              <w:rPr>
                <w:rFonts w:ascii="Times New Roman" w:hAnsi="Times New Roman"/>
                <w:sz w:val="28"/>
                <w:szCs w:val="28"/>
                <w:lang w:eastAsia="ru-RU"/>
              </w:rPr>
              <w:t xml:space="preserve"> Совершенствование полученных знаний через применение их в постановках.</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Методы и приемы: </w:t>
            </w:r>
            <w:r w:rsidRPr="004E4E98">
              <w:rPr>
                <w:rFonts w:ascii="Times New Roman" w:hAnsi="Times New Roman"/>
                <w:sz w:val="28"/>
                <w:szCs w:val="28"/>
                <w:lang w:eastAsia="ru-RU"/>
              </w:rPr>
              <w:t>активизация словаря, беседа-диалог, показ, художественное слово.</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Оборудование: </w:t>
            </w:r>
            <w:r w:rsidRPr="004E4E98">
              <w:rPr>
                <w:rFonts w:ascii="Times New Roman" w:hAnsi="Times New Roman"/>
                <w:sz w:val="28"/>
                <w:szCs w:val="28"/>
                <w:lang w:eastAsia="ru-RU"/>
              </w:rPr>
              <w:t>элементы костюмов фольклорного праздника, декорации, CD – диски с народной музыкой.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Предполагаемый результат: </w:t>
            </w:r>
            <w:r w:rsidRPr="004E4E98">
              <w:rPr>
                <w:rFonts w:ascii="Times New Roman" w:hAnsi="Times New Roman"/>
                <w:sz w:val="28"/>
                <w:szCs w:val="28"/>
                <w:lang w:eastAsia="ru-RU"/>
              </w:rPr>
              <w:t>дети владеют театральной терминологией, творчески подходят к подготовке фольклорного праздника: изготавливают костюмы, распределяют роли, выразительно передают замысел праздника.</w:t>
            </w:r>
          </w:p>
          <w:p w:rsidR="00FF3072" w:rsidRPr="004E4E98" w:rsidRDefault="00FF3072" w:rsidP="005E6EB2">
            <w:pPr>
              <w:spacing w:after="0" w:line="240" w:lineRule="auto"/>
              <w:contextualSpacing/>
              <w:rPr>
                <w:rFonts w:ascii="Times New Roman" w:hAnsi="Times New Roman"/>
                <w:sz w:val="28"/>
                <w:szCs w:val="28"/>
                <w:lang w:eastAsia="ru-RU"/>
              </w:rPr>
            </w:pPr>
          </w:p>
          <w:p w:rsidR="00FF3072" w:rsidRPr="004E4E98" w:rsidRDefault="00FF3072" w:rsidP="005E6EB2">
            <w:pPr>
              <w:spacing w:after="0" w:line="240" w:lineRule="auto"/>
              <w:contextualSpacing/>
              <w:rPr>
                <w:rFonts w:ascii="Times New Roman" w:hAnsi="Times New Roman"/>
                <w:b/>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843" w:type="dxa"/>
            <w:gridSpan w:val="2"/>
            <w:vMerge w:val="restart"/>
          </w:tcPr>
          <w:p w:rsidR="00FF3072" w:rsidRDefault="00FF3072" w:rsidP="005E6EB2">
            <w:pPr>
              <w:spacing w:after="0" w:line="240" w:lineRule="auto"/>
              <w:contextualSpacing/>
              <w:jc w:val="center"/>
              <w:rPr>
                <w:rFonts w:ascii="Times New Roman" w:hAnsi="Times New Roman"/>
                <w:sz w:val="28"/>
                <w:szCs w:val="28"/>
                <w:lang w:eastAsia="ru-RU"/>
              </w:rPr>
            </w:pPr>
          </w:p>
          <w:p w:rsidR="00FF3072"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Мы - актеры</w:t>
            </w:r>
          </w:p>
          <w:p w:rsidR="00FF3072" w:rsidRDefault="00FF3072" w:rsidP="005E6EB2">
            <w:pPr>
              <w:spacing w:after="0" w:line="240" w:lineRule="auto"/>
              <w:contextualSpacing/>
              <w:jc w:val="center"/>
              <w:rPr>
                <w:rFonts w:ascii="Times New Roman" w:hAnsi="Times New Roman"/>
                <w:sz w:val="28"/>
                <w:szCs w:val="28"/>
                <w:lang w:eastAsia="ru-RU"/>
              </w:rPr>
            </w:pPr>
          </w:p>
          <w:p w:rsidR="00FF3072" w:rsidRDefault="00FF3072" w:rsidP="005E6EB2">
            <w:pPr>
              <w:spacing w:after="0" w:line="240" w:lineRule="auto"/>
              <w:contextualSpacing/>
              <w:jc w:val="center"/>
              <w:rPr>
                <w:rFonts w:ascii="Times New Roman" w:hAnsi="Times New Roman"/>
                <w:sz w:val="28"/>
                <w:szCs w:val="28"/>
                <w:lang w:eastAsia="ru-RU"/>
              </w:rPr>
            </w:pPr>
          </w:p>
          <w:p w:rsidR="00FF3072" w:rsidRDefault="00FF3072" w:rsidP="005E6EB2">
            <w:pPr>
              <w:spacing w:after="0" w:line="240" w:lineRule="auto"/>
              <w:contextualSpacing/>
              <w:jc w:val="center"/>
              <w:rPr>
                <w:rFonts w:ascii="Times New Roman" w:hAnsi="Times New Roman"/>
                <w:sz w:val="28"/>
                <w:szCs w:val="28"/>
                <w:lang w:eastAsia="ru-RU"/>
              </w:rPr>
            </w:pPr>
          </w:p>
          <w:p w:rsidR="00FF3072"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«Весна стучится в окна»</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Театральный словарь:</w:t>
            </w:r>
            <w:r w:rsidRPr="004E4E98">
              <w:rPr>
                <w:rFonts w:ascii="Times New Roman" w:hAnsi="Times New Roman"/>
                <w:sz w:val="28"/>
                <w:szCs w:val="28"/>
                <w:lang w:eastAsia="ru-RU"/>
              </w:rPr>
              <w:t xml:space="preserve">  театр, актер, аншлаг, бутафория, декорации.</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Пантомима:</w:t>
            </w:r>
            <w:r w:rsidRPr="004E4E98">
              <w:rPr>
                <w:rFonts w:ascii="Times New Roman" w:hAnsi="Times New Roman"/>
                <w:sz w:val="28"/>
                <w:szCs w:val="28"/>
                <w:lang w:eastAsia="ru-RU"/>
              </w:rPr>
              <w:t xml:space="preserve"> «Музыкант», «Скрипач»</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«Чистоговорки»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Музыкально – театрализованная постановка по сказке «Бременские музыканты на новый лад»</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бенефис, грим, зритель</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Игра:</w:t>
            </w:r>
            <w:r w:rsidRPr="004E4E98">
              <w:rPr>
                <w:rFonts w:ascii="Times New Roman" w:hAnsi="Times New Roman"/>
                <w:sz w:val="28"/>
                <w:szCs w:val="28"/>
                <w:lang w:eastAsia="ru-RU"/>
              </w:rPr>
              <w:t xml:space="preserve"> «Шаловливые сосульки»</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Обыгрывание стихотворений и песен</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фольклорного праздника «Посиделки»</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Устройство зрительного зала и сцены.</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Игра:</w:t>
            </w:r>
            <w:r w:rsidRPr="004E4E98">
              <w:rPr>
                <w:rFonts w:ascii="Times New Roman" w:hAnsi="Times New Roman"/>
                <w:sz w:val="28"/>
                <w:szCs w:val="28"/>
                <w:lang w:eastAsia="ru-RU"/>
              </w:rPr>
              <w:t xml:space="preserve"> «Что можно взять с собой в театр?»</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Обыгрывание стихотворений и песен</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фольклорного праздника «Посиделки»</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Особенности театрального искусства, его отличие от других видов искусства.</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Пантомима:</w:t>
            </w:r>
            <w:r w:rsidRPr="004E4E98">
              <w:rPr>
                <w:rFonts w:ascii="Times New Roman" w:hAnsi="Times New Roman"/>
                <w:sz w:val="28"/>
                <w:szCs w:val="28"/>
                <w:lang w:eastAsia="ru-RU"/>
              </w:rPr>
              <w:t xml:space="preserve"> «Телефонный разговор», «Дирижер»</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Развитие дикции: «Песенки на лесенках»</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Подготовка </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фольклорного праздника «Посиделки»</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Апрель</w:t>
            </w:r>
          </w:p>
          <w:p w:rsidR="00FF3072" w:rsidRPr="004E4E98" w:rsidRDefault="00FF3072" w:rsidP="005E6EB2">
            <w:pPr>
              <w:spacing w:after="0" w:line="240" w:lineRule="auto"/>
              <w:contextualSpacing/>
              <w:jc w:val="center"/>
              <w:rPr>
                <w:rFonts w:ascii="Times New Roman" w:hAnsi="Times New Roman"/>
                <w:b/>
                <w:sz w:val="28"/>
                <w:szCs w:val="28"/>
                <w:lang w:eastAsia="ru-RU"/>
              </w:rPr>
            </w:pPr>
          </w:p>
          <w:p w:rsidR="00FF3072" w:rsidRPr="004E4E98" w:rsidRDefault="00FF3072" w:rsidP="005E6EB2">
            <w:pPr>
              <w:spacing w:after="0" w:line="240" w:lineRule="auto"/>
              <w:contextualSpacing/>
              <w:jc w:val="center"/>
              <w:rPr>
                <w:rFonts w:ascii="Times New Roman" w:hAnsi="Times New Roman"/>
                <w:b/>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Цель:</w:t>
            </w:r>
            <w:r w:rsidRPr="004E4E98">
              <w:rPr>
                <w:rFonts w:ascii="Times New Roman" w:hAnsi="Times New Roman"/>
                <w:sz w:val="28"/>
                <w:szCs w:val="28"/>
                <w:lang w:eastAsia="ru-RU"/>
              </w:rPr>
              <w:t xml:space="preserve"> Обобщать знания детей об актерском мастерстве, через умение импровизировать.</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Методы и приемы:</w:t>
            </w:r>
            <w:r w:rsidRPr="004E4E98">
              <w:rPr>
                <w:rFonts w:ascii="Times New Roman" w:hAnsi="Times New Roman"/>
                <w:sz w:val="28"/>
                <w:szCs w:val="28"/>
                <w:lang w:eastAsia="ru-RU"/>
              </w:rPr>
              <w:t xml:space="preserve"> показ, объяснение, разучивание, активизация словаря.</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Оборудование:</w:t>
            </w:r>
            <w:r w:rsidRPr="004E4E98">
              <w:rPr>
                <w:rFonts w:ascii="Times New Roman" w:hAnsi="Times New Roman"/>
                <w:sz w:val="28"/>
                <w:szCs w:val="28"/>
                <w:lang w:eastAsia="ru-RU"/>
              </w:rPr>
              <w:t xml:space="preserve"> текст произведения В.В.Маяковского «Что такое хорошо и что такое плохо?», мяч для игр в вежливые слова, пригласительные билеты.</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Предполагаемый результат:</w:t>
            </w:r>
            <w:r w:rsidRPr="004E4E98">
              <w:rPr>
                <w:rFonts w:ascii="Times New Roman" w:hAnsi="Times New Roman"/>
                <w:sz w:val="28"/>
                <w:szCs w:val="28"/>
                <w:lang w:eastAsia="ru-RU"/>
              </w:rPr>
              <w:t xml:space="preserve"> дети без конфликтов распределяют роли отрицательных персонажей, на сцене стараются импровизировать, роли исполняют выразительно, артистично, передавая характер персонажей.</w:t>
            </w:r>
          </w:p>
          <w:p w:rsidR="00FF3072" w:rsidRPr="004E4E98" w:rsidRDefault="00FF3072" w:rsidP="005E6EB2">
            <w:pPr>
              <w:spacing w:after="0" w:line="240" w:lineRule="auto"/>
              <w:contextualSpacing/>
              <w:rPr>
                <w:rFonts w:ascii="Times New Roman" w:hAnsi="Times New Roman"/>
                <w:sz w:val="28"/>
                <w:szCs w:val="28"/>
                <w:lang w:eastAsia="ru-RU"/>
              </w:rPr>
            </w:pPr>
          </w:p>
          <w:p w:rsidR="00FF3072" w:rsidRPr="004E4E98" w:rsidRDefault="00FF3072" w:rsidP="005E6EB2">
            <w:pPr>
              <w:spacing w:after="0" w:line="240" w:lineRule="auto"/>
              <w:contextualSpacing/>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b/>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843" w:type="dxa"/>
            <w:gridSpan w:val="2"/>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«Уроки воспитания»</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Театральный словарь:</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 xml:space="preserve">Этюд, оркестр, дирижер, акт, пьеса, </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Игры:</w:t>
            </w:r>
            <w:r w:rsidRPr="004E4E98">
              <w:rPr>
                <w:rFonts w:ascii="Times New Roman" w:hAnsi="Times New Roman"/>
                <w:sz w:val="28"/>
                <w:szCs w:val="28"/>
                <w:lang w:eastAsia="ru-RU"/>
              </w:rPr>
              <w:t xml:space="preserve"> «Кошка»</w:t>
            </w: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«Кто я, отгадай»</w:t>
            </w: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Дыхательные игры:</w:t>
            </w:r>
            <w:r w:rsidRPr="004E4E98">
              <w:rPr>
                <w:rFonts w:ascii="Times New Roman" w:hAnsi="Times New Roman"/>
                <w:sz w:val="28"/>
                <w:szCs w:val="28"/>
                <w:lang w:eastAsia="ru-RU"/>
              </w:rPr>
              <w:t xml:space="preserve"> «Выдох через угол рта»</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Знакомство </w:t>
            </w:r>
            <w:r w:rsidRPr="004E4E98">
              <w:rPr>
                <w:rFonts w:ascii="Times New Roman" w:hAnsi="Times New Roman"/>
                <w:sz w:val="28"/>
                <w:szCs w:val="28"/>
                <w:lang w:eastAsia="ru-RU"/>
              </w:rPr>
              <w:t>с</w:t>
            </w:r>
            <w:r>
              <w:rPr>
                <w:rFonts w:ascii="Times New Roman" w:hAnsi="Times New Roman"/>
                <w:sz w:val="28"/>
                <w:szCs w:val="28"/>
                <w:lang w:eastAsia="ru-RU"/>
              </w:rPr>
              <w:t xml:space="preserve"> произведением </w:t>
            </w:r>
            <w:r w:rsidRPr="004E4E98">
              <w:rPr>
                <w:rFonts w:ascii="Times New Roman" w:hAnsi="Times New Roman"/>
                <w:sz w:val="28"/>
                <w:szCs w:val="28"/>
                <w:lang w:eastAsia="ru-RU"/>
              </w:rPr>
              <w:t>В.В.Маяковского «Что такое хорошо и что такое плохо?»</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реквизит, репертуар, премьера.</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Игры: </w:t>
            </w:r>
            <w:r w:rsidRPr="004E4E98">
              <w:rPr>
                <w:rFonts w:ascii="Times New Roman" w:hAnsi="Times New Roman"/>
                <w:sz w:val="28"/>
                <w:szCs w:val="28"/>
                <w:lang w:eastAsia="ru-RU"/>
              </w:rPr>
              <w:t>«Струна», «Кто я, отгадай»</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Дыхательные игры: </w:t>
            </w:r>
            <w:r w:rsidRPr="004E4E98">
              <w:rPr>
                <w:rFonts w:ascii="Times New Roman" w:hAnsi="Times New Roman"/>
                <w:sz w:val="28"/>
                <w:szCs w:val="28"/>
                <w:lang w:eastAsia="ru-RU"/>
              </w:rPr>
              <w:t>«Ныряльщики»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Чтение </w:t>
            </w:r>
            <w:r w:rsidRPr="004E4E98">
              <w:rPr>
                <w:rFonts w:ascii="Times New Roman" w:hAnsi="Times New Roman"/>
                <w:sz w:val="28"/>
                <w:szCs w:val="28"/>
                <w:lang w:eastAsia="ru-RU"/>
              </w:rPr>
              <w:t>стихотворения</w:t>
            </w:r>
            <w:r>
              <w:rPr>
                <w:rFonts w:ascii="Times New Roman" w:hAnsi="Times New Roman"/>
                <w:sz w:val="28"/>
                <w:szCs w:val="28"/>
                <w:lang w:eastAsia="ru-RU"/>
              </w:rPr>
              <w:t xml:space="preserve"> </w:t>
            </w:r>
            <w:r w:rsidRPr="004E4E98">
              <w:rPr>
                <w:rFonts w:ascii="Times New Roman" w:hAnsi="Times New Roman"/>
                <w:sz w:val="28"/>
                <w:szCs w:val="28"/>
                <w:lang w:eastAsia="ru-RU"/>
              </w:rPr>
              <w:t>В.В.Маяковского «Что такое хорошо и что такое плохо?»</w:t>
            </w:r>
            <w:r>
              <w:rPr>
                <w:rFonts w:ascii="Times New Roman" w:hAnsi="Times New Roman"/>
                <w:sz w:val="28"/>
                <w:szCs w:val="28"/>
                <w:lang w:eastAsia="ru-RU"/>
              </w:rPr>
              <w:t xml:space="preserve"> по ролям</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Акт, пьеса, диалог, антракт, монолог</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Работа с этюдами:</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«Гнев», «Знакомство»</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Игры: «</w:t>
            </w:r>
            <w:r w:rsidRPr="004E4E98">
              <w:rPr>
                <w:rFonts w:ascii="Times New Roman" w:hAnsi="Times New Roman"/>
                <w:sz w:val="28"/>
                <w:szCs w:val="28"/>
                <w:lang w:eastAsia="ru-RU"/>
              </w:rPr>
              <w:t>Хорошо-плохо», «Вежливые слова»,».</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Инсценировка стихотворения В.В.Маяковского «Что такое хорошо и что такое плохо?»</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Театральный словарь: </w:t>
            </w:r>
            <w:r w:rsidRPr="004E4E98">
              <w:rPr>
                <w:rFonts w:ascii="Times New Roman" w:hAnsi="Times New Roman"/>
                <w:sz w:val="28"/>
                <w:szCs w:val="28"/>
                <w:lang w:eastAsia="ru-RU"/>
              </w:rPr>
              <w:t>Премьера, репертуар, антракт, монолог</w:t>
            </w:r>
          </w:p>
        </w:tc>
        <w:tc>
          <w:tcPr>
            <w:tcW w:w="2551" w:type="dxa"/>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Работа с этюдами:</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«Гнев», «Знакомство»</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Игры: </w:t>
            </w:r>
            <w:r w:rsidRPr="004E4E98">
              <w:rPr>
                <w:rFonts w:ascii="Times New Roman" w:hAnsi="Times New Roman"/>
                <w:sz w:val="28"/>
                <w:szCs w:val="28"/>
                <w:lang w:eastAsia="ru-RU"/>
              </w:rPr>
              <w:t>«Быть таким – хорошо», «Быть таким – плохо».</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Инсценировка стихотворения В.В.Маяковского «Что такое хорошо и что такое плохо?»</w:t>
            </w:r>
          </w:p>
        </w:tc>
      </w:tr>
      <w:tr w:rsidR="00FF3072" w:rsidRPr="007F100F" w:rsidTr="004E4E98">
        <w:tc>
          <w:tcPr>
            <w:tcW w:w="14293" w:type="dxa"/>
            <w:gridSpan w:val="7"/>
          </w:tcPr>
          <w:p w:rsidR="00FF3072" w:rsidRPr="004E4E98" w:rsidRDefault="00FF3072" w:rsidP="005E6EB2">
            <w:pPr>
              <w:spacing w:after="0" w:line="240" w:lineRule="auto"/>
              <w:contextualSpacing/>
              <w:jc w:val="center"/>
              <w:rPr>
                <w:rFonts w:ascii="Times New Roman" w:hAnsi="Times New Roman"/>
                <w:b/>
                <w:sz w:val="28"/>
                <w:szCs w:val="28"/>
                <w:lang w:eastAsia="ru-RU"/>
              </w:rPr>
            </w:pPr>
            <w:r w:rsidRPr="004E4E98">
              <w:rPr>
                <w:rFonts w:ascii="Times New Roman" w:hAnsi="Times New Roman"/>
                <w:b/>
                <w:sz w:val="28"/>
                <w:szCs w:val="28"/>
                <w:lang w:eastAsia="ru-RU"/>
              </w:rPr>
              <w:t>Май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Цель:</w:t>
            </w:r>
            <w:r w:rsidRPr="004E4E98">
              <w:rPr>
                <w:rFonts w:ascii="Times New Roman" w:hAnsi="Times New Roman"/>
                <w:sz w:val="28"/>
                <w:szCs w:val="28"/>
                <w:lang w:eastAsia="ru-RU"/>
              </w:rPr>
              <w:t xml:space="preserve"> Закрепление навыка взаимодействие с партнером, через использование в постановке мимики, жестов, пластики движений.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 xml:space="preserve">Методы и приемы: </w:t>
            </w:r>
            <w:r w:rsidRPr="004E4E98">
              <w:rPr>
                <w:rFonts w:ascii="Times New Roman" w:hAnsi="Times New Roman"/>
                <w:sz w:val="28"/>
                <w:szCs w:val="28"/>
                <w:lang w:eastAsia="ru-RU"/>
              </w:rPr>
              <w:t>беседа-диалог, показ иллюстраций, просмотр мультфильма, обсуждение характерных особенностей персонажей.</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Оборудование:</w:t>
            </w:r>
            <w:r w:rsidRPr="004E4E98">
              <w:rPr>
                <w:rFonts w:ascii="Times New Roman" w:hAnsi="Times New Roman"/>
                <w:sz w:val="28"/>
                <w:szCs w:val="28"/>
                <w:lang w:eastAsia="ru-RU"/>
              </w:rPr>
              <w:t xml:space="preserve"> текст сказки</w:t>
            </w:r>
            <w:r>
              <w:rPr>
                <w:rFonts w:ascii="Times New Roman" w:hAnsi="Times New Roman"/>
                <w:sz w:val="28"/>
                <w:szCs w:val="28"/>
                <w:lang w:eastAsia="ru-RU"/>
              </w:rPr>
              <w:t xml:space="preserve"> «Вслед за солнышком»?</w:t>
            </w:r>
            <w:r w:rsidRPr="004E4E98">
              <w:rPr>
                <w:rFonts w:ascii="Times New Roman" w:hAnsi="Times New Roman"/>
                <w:sz w:val="28"/>
                <w:szCs w:val="28"/>
                <w:lang w:eastAsia="ru-RU"/>
              </w:rPr>
              <w:t xml:space="preserve"> костюмы персонажей, оформление сцены, пригласительные билеты.</w:t>
            </w:r>
          </w:p>
          <w:p w:rsidR="00FF3072" w:rsidRPr="004E4E98" w:rsidRDefault="00FF3072" w:rsidP="005E6EB2">
            <w:pPr>
              <w:spacing w:after="0" w:line="240" w:lineRule="auto"/>
              <w:contextualSpacing/>
              <w:rPr>
                <w:rFonts w:ascii="Times New Roman" w:hAnsi="Times New Roman"/>
                <w:sz w:val="28"/>
                <w:szCs w:val="28"/>
                <w:lang w:eastAsia="ru-RU"/>
              </w:rPr>
            </w:pPr>
            <w:r w:rsidRPr="004E4E98">
              <w:rPr>
                <w:rFonts w:ascii="Times New Roman" w:hAnsi="Times New Roman"/>
                <w:b/>
                <w:sz w:val="28"/>
                <w:szCs w:val="28"/>
                <w:lang w:eastAsia="ru-RU"/>
              </w:rPr>
              <w:t>Предполагаемый результат:</w:t>
            </w:r>
            <w:r w:rsidRPr="004E4E98">
              <w:rPr>
                <w:rFonts w:ascii="Times New Roman" w:hAnsi="Times New Roman"/>
                <w:sz w:val="28"/>
                <w:szCs w:val="28"/>
                <w:lang w:eastAsia="ru-RU"/>
              </w:rPr>
              <w:t xml:space="preserve"> дети свободно, на сцене взаимодействуют с партнером по постановке, мимика и жесты выразительны.</w:t>
            </w:r>
          </w:p>
          <w:p w:rsidR="00FF3072" w:rsidRPr="004E4E98" w:rsidRDefault="00FF3072" w:rsidP="005E6EB2">
            <w:pPr>
              <w:spacing w:after="0" w:line="240" w:lineRule="auto"/>
              <w:contextualSpacing/>
              <w:rPr>
                <w:rFonts w:ascii="Times New Roman" w:hAnsi="Times New Roman"/>
                <w:b/>
                <w:sz w:val="28"/>
                <w:szCs w:val="28"/>
                <w:lang w:eastAsia="ru-RU"/>
              </w:rPr>
            </w:pP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1 неделя</w:t>
            </w:r>
          </w:p>
        </w:tc>
        <w:tc>
          <w:tcPr>
            <w:tcW w:w="1843" w:type="dxa"/>
            <w:gridSpan w:val="2"/>
            <w:vMerge w:val="restart"/>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«Мы творим»</w:t>
            </w:r>
          </w:p>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Игра:</w:t>
            </w:r>
            <w:r w:rsidRPr="004E4E98">
              <w:rPr>
                <w:rFonts w:ascii="Times New Roman" w:hAnsi="Times New Roman"/>
                <w:sz w:val="28"/>
                <w:szCs w:val="28"/>
                <w:lang w:eastAsia="ru-RU"/>
              </w:rPr>
              <w:t xml:space="preserve"> «Золотые ворота»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Дыхательные игры:</w:t>
            </w:r>
            <w:r w:rsidRPr="004E4E98">
              <w:rPr>
                <w:rFonts w:ascii="Times New Roman" w:hAnsi="Times New Roman"/>
                <w:sz w:val="28"/>
                <w:szCs w:val="28"/>
                <w:lang w:eastAsia="ru-RU"/>
              </w:rPr>
              <w:t xml:space="preserve"> «Петушки»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 xml:space="preserve"> Знакомство со сказкой «Вслед за солнышком»</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2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Игра:</w:t>
            </w:r>
            <w:r w:rsidRPr="004E4E98">
              <w:rPr>
                <w:rFonts w:ascii="Times New Roman" w:hAnsi="Times New Roman"/>
                <w:sz w:val="28"/>
                <w:szCs w:val="28"/>
                <w:lang w:eastAsia="ru-RU"/>
              </w:rPr>
              <w:t xml:space="preserve"> «Рубим дрова», «Пряха».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Артикуляционные игры:</w:t>
            </w:r>
            <w:r w:rsidRPr="004E4E98">
              <w:rPr>
                <w:rFonts w:ascii="Times New Roman" w:hAnsi="Times New Roman"/>
                <w:sz w:val="28"/>
                <w:szCs w:val="28"/>
                <w:lang w:eastAsia="ru-RU"/>
              </w:rPr>
              <w:t xml:space="preserve"> «Прятки», Улыбка», «Трубочка».</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Драматизация сказки «Вслед за солнышком»</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3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Игра: </w:t>
            </w:r>
            <w:r w:rsidRPr="004E4E98">
              <w:rPr>
                <w:rFonts w:ascii="Times New Roman" w:hAnsi="Times New Roman"/>
                <w:sz w:val="28"/>
                <w:szCs w:val="28"/>
                <w:lang w:eastAsia="ru-RU"/>
              </w:rPr>
              <w:t>«Кузнецы», «Лошадка»</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Этюды:</w:t>
            </w:r>
            <w:r w:rsidRPr="004E4E98">
              <w:rPr>
                <w:rFonts w:ascii="Times New Roman" w:hAnsi="Times New Roman"/>
                <w:sz w:val="28"/>
                <w:szCs w:val="28"/>
                <w:lang w:eastAsia="ru-RU"/>
              </w:rPr>
              <w:t xml:space="preserve"> «Пошла маша на базар»</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Подготовка к постановке</w:t>
            </w:r>
            <w:r>
              <w:rPr>
                <w:rFonts w:ascii="Times New Roman" w:hAnsi="Times New Roman"/>
                <w:sz w:val="28"/>
                <w:szCs w:val="28"/>
                <w:lang w:eastAsia="ru-RU"/>
              </w:rPr>
              <w:t>,</w:t>
            </w:r>
            <w:r w:rsidRPr="004E4E98">
              <w:rPr>
                <w:rFonts w:ascii="Times New Roman" w:hAnsi="Times New Roman"/>
                <w:sz w:val="28"/>
                <w:szCs w:val="28"/>
                <w:lang w:eastAsia="ru-RU"/>
              </w:rPr>
              <w:t xml:space="preserve"> </w:t>
            </w:r>
            <w:r>
              <w:rPr>
                <w:rFonts w:ascii="Times New Roman" w:hAnsi="Times New Roman"/>
                <w:sz w:val="28"/>
                <w:szCs w:val="28"/>
                <w:lang w:eastAsia="ru-RU"/>
              </w:rPr>
              <w:t>распределение ролей</w:t>
            </w:r>
          </w:p>
        </w:tc>
      </w:tr>
      <w:tr w:rsidR="00FF3072" w:rsidRPr="007F100F" w:rsidTr="004E4E98">
        <w:tc>
          <w:tcPr>
            <w:tcW w:w="125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4 неделя</w:t>
            </w:r>
          </w:p>
        </w:tc>
        <w:tc>
          <w:tcPr>
            <w:tcW w:w="1843" w:type="dxa"/>
            <w:gridSpan w:val="2"/>
            <w:vMerge/>
          </w:tcPr>
          <w:p w:rsidR="00FF3072" w:rsidRPr="004E4E98" w:rsidRDefault="00FF3072" w:rsidP="005E6EB2">
            <w:pPr>
              <w:spacing w:after="0" w:line="240" w:lineRule="auto"/>
              <w:contextualSpacing/>
              <w:jc w:val="center"/>
              <w:rPr>
                <w:rFonts w:ascii="Times New Roman" w:hAnsi="Times New Roman"/>
                <w:sz w:val="28"/>
                <w:szCs w:val="28"/>
                <w:lang w:eastAsia="ru-RU"/>
              </w:rPr>
            </w:pPr>
          </w:p>
        </w:tc>
        <w:tc>
          <w:tcPr>
            <w:tcW w:w="2410"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sz w:val="28"/>
                <w:szCs w:val="28"/>
                <w:lang w:eastAsia="ru-RU"/>
              </w:rPr>
              <w:t>Оформление сцены. Декорации. Подготовка декораций к спектаклю</w:t>
            </w:r>
          </w:p>
        </w:tc>
        <w:tc>
          <w:tcPr>
            <w:tcW w:w="2551"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 xml:space="preserve">Игра: </w:t>
            </w:r>
            <w:r w:rsidRPr="004E4E98">
              <w:rPr>
                <w:rFonts w:ascii="Times New Roman" w:hAnsi="Times New Roman"/>
                <w:sz w:val="28"/>
                <w:szCs w:val="28"/>
                <w:lang w:eastAsia="ru-RU"/>
              </w:rPr>
              <w:t>«Во кузнице»</w:t>
            </w:r>
          </w:p>
        </w:tc>
        <w:tc>
          <w:tcPr>
            <w:tcW w:w="2835"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sidRPr="004E4E98">
              <w:rPr>
                <w:rFonts w:ascii="Times New Roman" w:hAnsi="Times New Roman"/>
                <w:b/>
                <w:sz w:val="28"/>
                <w:szCs w:val="28"/>
                <w:lang w:eastAsia="ru-RU"/>
              </w:rPr>
              <w:t>Этюды: «</w:t>
            </w:r>
            <w:r w:rsidRPr="004E4E98">
              <w:rPr>
                <w:rFonts w:ascii="Times New Roman" w:hAnsi="Times New Roman"/>
                <w:sz w:val="28"/>
                <w:szCs w:val="28"/>
                <w:lang w:eastAsia="ru-RU"/>
              </w:rPr>
              <w:t>Как у нашего-то Вани»</w:t>
            </w:r>
          </w:p>
        </w:tc>
        <w:tc>
          <w:tcPr>
            <w:tcW w:w="3402" w:type="dxa"/>
          </w:tcPr>
          <w:p w:rsidR="00FF3072" w:rsidRPr="004E4E98" w:rsidRDefault="00FF3072" w:rsidP="005E6EB2">
            <w:pPr>
              <w:spacing w:after="0" w:line="240" w:lineRule="auto"/>
              <w:contextualSpacing/>
              <w:jc w:val="center"/>
              <w:rPr>
                <w:rFonts w:ascii="Times New Roman" w:hAnsi="Times New Roman"/>
                <w:sz w:val="28"/>
                <w:szCs w:val="28"/>
                <w:lang w:eastAsia="ru-RU"/>
              </w:rPr>
            </w:pPr>
            <w:r>
              <w:rPr>
                <w:rFonts w:ascii="Times New Roman" w:hAnsi="Times New Roman"/>
                <w:sz w:val="28"/>
                <w:szCs w:val="28"/>
                <w:lang w:eastAsia="ru-RU"/>
              </w:rPr>
              <w:t>Театрализованная постановка по сказке «Вслед за солнышком»</w:t>
            </w:r>
          </w:p>
        </w:tc>
      </w:tr>
    </w:tbl>
    <w:p w:rsidR="00FF3072" w:rsidRPr="004E4E98" w:rsidRDefault="00FF3072" w:rsidP="005E6EB2">
      <w:pPr>
        <w:spacing w:after="0" w:line="240" w:lineRule="auto"/>
        <w:contextualSpacing/>
        <w:jc w:val="center"/>
        <w:rPr>
          <w:rFonts w:ascii="Times New Roman" w:hAnsi="Times New Roman"/>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hd w:val="clear" w:color="auto" w:fill="FFFFFF"/>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Default="00FF3072" w:rsidP="005E6EB2">
      <w:pPr>
        <w:spacing w:after="0" w:line="240" w:lineRule="auto"/>
        <w:contextualSpacing/>
        <w:jc w:val="center"/>
        <w:rPr>
          <w:rFonts w:ascii="Times New Roman" w:hAnsi="Times New Roman"/>
          <w:b/>
          <w:sz w:val="28"/>
          <w:szCs w:val="28"/>
          <w:lang w:eastAsia="ru-RU"/>
        </w:rPr>
      </w:pPr>
    </w:p>
    <w:p w:rsidR="00FF3072" w:rsidRPr="007E3C0A" w:rsidRDefault="00FF3072" w:rsidP="005E6EB2">
      <w:pPr>
        <w:spacing w:after="0" w:line="240" w:lineRule="auto"/>
        <w:contextualSpacing/>
        <w:jc w:val="center"/>
        <w:rPr>
          <w:rFonts w:ascii="Times New Roman" w:hAnsi="Times New Roman"/>
          <w:b/>
          <w:sz w:val="28"/>
          <w:szCs w:val="28"/>
          <w:lang w:eastAsia="ru-RU"/>
        </w:rPr>
      </w:pPr>
      <w:r w:rsidRPr="007E3C0A">
        <w:rPr>
          <w:rFonts w:ascii="Times New Roman" w:hAnsi="Times New Roman"/>
          <w:b/>
          <w:sz w:val="28"/>
          <w:szCs w:val="28"/>
          <w:lang w:eastAsia="ru-RU"/>
        </w:rPr>
        <w:t>Список литературы:</w:t>
      </w:r>
    </w:p>
    <w:p w:rsidR="00FF3072" w:rsidRPr="007E3C0A" w:rsidRDefault="00FF3072" w:rsidP="005E6EB2">
      <w:pPr>
        <w:spacing w:after="0" w:line="240" w:lineRule="auto"/>
        <w:ind w:firstLine="851"/>
        <w:contextualSpacing/>
        <w:rPr>
          <w:rFonts w:ascii="Times New Roman" w:hAnsi="Times New Roman"/>
          <w:sz w:val="28"/>
          <w:szCs w:val="28"/>
          <w:lang w:eastAsia="ru-RU"/>
        </w:rPr>
      </w:pP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Г.В.Лаптева «Игры для развития эмоций и творческих способностей». Театральные занятия для детей 5-9 лет. С.-П.:2011г.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И.А. Лыкова «Теневой театр вчера и сегодня» С.-П.:2012г.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И.А.Лыкова «Театр на пальчиках» М.2012г.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 xml:space="preserve">Е.А. Алябьева «Тематические дни и недели в детском </w:t>
      </w:r>
      <w:bookmarkStart w:id="0" w:name="_GoBack"/>
      <w:bookmarkEnd w:id="0"/>
      <w:r w:rsidRPr="007E3C0A">
        <w:rPr>
          <w:rFonts w:ascii="Times New Roman" w:hAnsi="Times New Roman"/>
          <w:sz w:val="28"/>
          <w:szCs w:val="28"/>
          <w:shd w:val="clear" w:color="auto" w:fill="FFFFFF"/>
        </w:rPr>
        <w:t>саду» М.:2012г.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О.Г.Ярыгина «Мастерская сказок» М.:2010г.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А.Н.Чусовская «Сценарии театрализованных представлений и развлечений» М.:2011г.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Л.Е.Кыласова «Родительские собрания» Волгоград: 2010г.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И.Г.Сухин «800 загадок, 100 кроссвордов». М.1997г.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 xml:space="preserve"> Е.В.Лаптева «1000 русских скороговорок для развития речи» М.:2012г.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А.Г.Совушкина «Развитие мелкой моторики (пальчиковая гимнастика).</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rPr>
        <w:t>Артемова Л. В. «Театрализованные игры дошкольников» М.:1983г.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rPr>
        <w:t>Алянский Ю. «Азбука театра» М.:1998г.</w:t>
      </w:r>
    </w:p>
    <w:p w:rsidR="00FF3072" w:rsidRPr="007E3C0A" w:rsidRDefault="00FF3072" w:rsidP="005E6EB2">
      <w:pPr>
        <w:numPr>
          <w:ilvl w:val="0"/>
          <w:numId w:val="9"/>
        </w:numPr>
        <w:spacing w:after="0" w:line="240" w:lineRule="auto"/>
        <w:ind w:firstLine="851"/>
        <w:contextualSpacing/>
        <w:jc w:val="both"/>
        <w:rPr>
          <w:rFonts w:ascii="Times New Roman" w:hAnsi="Times New Roman"/>
          <w:color w:val="000000"/>
          <w:sz w:val="28"/>
          <w:szCs w:val="28"/>
          <w:shd w:val="clear" w:color="auto" w:fill="FFFFFF"/>
        </w:rPr>
      </w:pPr>
      <w:r w:rsidRPr="007E3C0A">
        <w:rPr>
          <w:rFonts w:ascii="Times New Roman" w:hAnsi="Times New Roman"/>
          <w:sz w:val="28"/>
          <w:szCs w:val="28"/>
        </w:rPr>
        <w:t>Сорокина Н. Ф. «Играем в кукольный театр»</w:t>
      </w:r>
      <w:r w:rsidRPr="007E3C0A">
        <w:rPr>
          <w:rFonts w:ascii="Times New Roman" w:hAnsi="Times New Roman"/>
          <w:color w:val="2E2A23"/>
          <w:sz w:val="28"/>
          <w:szCs w:val="28"/>
        </w:rPr>
        <w:t xml:space="preserve"> </w:t>
      </w:r>
      <w:r w:rsidRPr="007E3C0A">
        <w:rPr>
          <w:rFonts w:ascii="Times New Roman" w:hAnsi="Times New Roman"/>
          <w:color w:val="000000"/>
          <w:sz w:val="28"/>
          <w:szCs w:val="28"/>
        </w:rPr>
        <w:t>М.: АРКТИ, 2002.</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color w:val="000000"/>
          <w:sz w:val="28"/>
          <w:szCs w:val="28"/>
          <w:lang w:eastAsia="ru-RU"/>
        </w:rPr>
        <w:t>: Е.В.Мигунова «театральная педагогика в детском саду». Методические рекомендации.М.:2009г.</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color w:val="000000"/>
          <w:sz w:val="28"/>
          <w:szCs w:val="28"/>
          <w:lang w:eastAsia="ru-RU"/>
        </w:rPr>
        <w:t>Г.П.Шалаева «Большая книга правил поведения» М.:200</w:t>
      </w:r>
    </w:p>
    <w:p w:rsidR="00FF3072" w:rsidRPr="007E3C0A" w:rsidRDefault="00FF3072" w:rsidP="005E6EB2">
      <w:pPr>
        <w:numPr>
          <w:ilvl w:val="0"/>
          <w:numId w:val="9"/>
        </w:numPr>
        <w:spacing w:after="0" w:line="240" w:lineRule="auto"/>
        <w:ind w:firstLine="851"/>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 xml:space="preserve"> А.Г.Распопов «Какие бывают театры» Изд-во: Школьная пресса 2011г.</w:t>
      </w:r>
    </w:p>
    <w:p w:rsidR="00FF3072" w:rsidRPr="007E3C0A" w:rsidRDefault="00FF3072" w:rsidP="005E6EB2">
      <w:pPr>
        <w:numPr>
          <w:ilvl w:val="0"/>
          <w:numId w:val="9"/>
        </w:numPr>
        <w:spacing w:after="0" w:line="240" w:lineRule="auto"/>
        <w:ind w:firstLine="840"/>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 xml:space="preserve">   Н.Б.Улашенко «Организация театральной деятельности. Старшая группа» Издательско-торговый дом г.Волгоград 2009г.</w:t>
      </w:r>
    </w:p>
    <w:p w:rsidR="00FF3072" w:rsidRPr="007E3C0A" w:rsidRDefault="00FF3072" w:rsidP="005E6EB2">
      <w:pPr>
        <w:numPr>
          <w:ilvl w:val="0"/>
          <w:numId w:val="9"/>
        </w:numPr>
        <w:spacing w:after="0" w:line="240" w:lineRule="auto"/>
        <w:ind w:firstLine="840"/>
        <w:contextualSpacing/>
        <w:jc w:val="both"/>
        <w:rPr>
          <w:rFonts w:ascii="Times New Roman" w:hAnsi="Times New Roman"/>
          <w:sz w:val="28"/>
          <w:szCs w:val="28"/>
          <w:shd w:val="clear" w:color="auto" w:fill="FFFFFF"/>
        </w:rPr>
      </w:pPr>
      <w:r w:rsidRPr="007E3C0A">
        <w:rPr>
          <w:rFonts w:ascii="Times New Roman" w:hAnsi="Times New Roman"/>
          <w:sz w:val="28"/>
          <w:szCs w:val="28"/>
          <w:shd w:val="clear" w:color="auto" w:fill="FFFFFF"/>
        </w:rPr>
        <w:t>Г.В.Генов «Театр для малышей» М.1968г.</w:t>
      </w:r>
    </w:p>
    <w:p w:rsidR="00FF3072" w:rsidRPr="007E3C0A" w:rsidRDefault="00FF3072" w:rsidP="005E6EB2">
      <w:pPr>
        <w:spacing w:after="0" w:line="240" w:lineRule="auto"/>
        <w:ind w:firstLine="851"/>
        <w:contextualSpacing/>
        <w:rPr>
          <w:rFonts w:ascii="Times New Roman" w:hAnsi="Times New Roman"/>
          <w:sz w:val="28"/>
          <w:szCs w:val="28"/>
          <w:shd w:val="clear" w:color="auto" w:fill="FFFFFF"/>
          <w:lang w:eastAsia="ru-RU"/>
        </w:rPr>
      </w:pPr>
    </w:p>
    <w:p w:rsidR="00FF3072" w:rsidRPr="007E3C0A" w:rsidRDefault="00FF3072" w:rsidP="005E6EB2">
      <w:pPr>
        <w:spacing w:after="0" w:line="240" w:lineRule="auto"/>
        <w:contextualSpacing/>
        <w:rPr>
          <w:rFonts w:ascii="Times New Roman" w:hAnsi="Times New Roman"/>
          <w:sz w:val="28"/>
          <w:szCs w:val="28"/>
        </w:rPr>
      </w:pPr>
    </w:p>
    <w:p w:rsidR="00FF3072" w:rsidRPr="007E3C0A" w:rsidRDefault="00FF3072" w:rsidP="005E6EB2">
      <w:pPr>
        <w:spacing w:after="0" w:line="240" w:lineRule="auto"/>
        <w:contextualSpacing/>
        <w:jc w:val="center"/>
        <w:rPr>
          <w:rFonts w:ascii="Times New Roman" w:hAnsi="Times New Roman"/>
          <w:b/>
          <w:sz w:val="28"/>
          <w:szCs w:val="28"/>
        </w:rPr>
      </w:pPr>
    </w:p>
    <w:sectPr w:rsidR="00FF3072" w:rsidRPr="007E3C0A" w:rsidSect="009C691E">
      <w:footerReference w:type="default" r:id="rId9"/>
      <w:pgSz w:w="16838" w:h="11906" w:orient="landscape"/>
      <w:pgMar w:top="709" w:right="998"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72" w:rsidRDefault="00FF3072" w:rsidP="00F36D97">
      <w:pPr>
        <w:spacing w:after="0" w:line="240" w:lineRule="auto"/>
      </w:pPr>
      <w:r>
        <w:separator/>
      </w:r>
    </w:p>
  </w:endnote>
  <w:endnote w:type="continuationSeparator" w:id="0">
    <w:p w:rsidR="00FF3072" w:rsidRDefault="00FF3072" w:rsidP="00F36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_AlgeriusRough">
    <w:altName w:val="Gabriola"/>
    <w:panose1 w:val="04040705040A02020702"/>
    <w:charset w:val="CC"/>
    <w:family w:val="decorativ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072" w:rsidRDefault="00FF3072">
    <w:pPr>
      <w:pStyle w:val="Footer"/>
      <w:jc w:val="center"/>
    </w:pPr>
    <w:fldSimple w:instr="PAGE   \* MERGEFORMAT">
      <w:r>
        <w:rPr>
          <w:noProof/>
        </w:rPr>
        <w:t>2</w:t>
      </w:r>
    </w:fldSimple>
  </w:p>
  <w:p w:rsidR="00FF3072" w:rsidRDefault="00FF30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72" w:rsidRDefault="00FF3072" w:rsidP="00F36D97">
      <w:pPr>
        <w:spacing w:after="0" w:line="240" w:lineRule="auto"/>
      </w:pPr>
      <w:r>
        <w:separator/>
      </w:r>
    </w:p>
  </w:footnote>
  <w:footnote w:type="continuationSeparator" w:id="0">
    <w:p w:rsidR="00FF3072" w:rsidRDefault="00FF3072" w:rsidP="00F36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E4553"/>
    <w:multiLevelType w:val="multilevel"/>
    <w:tmpl w:val="625005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9C2785"/>
    <w:multiLevelType w:val="hybridMultilevel"/>
    <w:tmpl w:val="A4F8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609D9"/>
    <w:multiLevelType w:val="hybridMultilevel"/>
    <w:tmpl w:val="FB3A925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2AE72E1A"/>
    <w:multiLevelType w:val="hybridMultilevel"/>
    <w:tmpl w:val="B8DEB642"/>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17B0AAE"/>
    <w:multiLevelType w:val="hybridMultilevel"/>
    <w:tmpl w:val="16425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4D7897"/>
    <w:multiLevelType w:val="multilevel"/>
    <w:tmpl w:val="FDEC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77F96"/>
    <w:multiLevelType w:val="hybridMultilevel"/>
    <w:tmpl w:val="4E5EFB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503BCE"/>
    <w:multiLevelType w:val="multilevel"/>
    <w:tmpl w:val="2C38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FD37CD"/>
    <w:multiLevelType w:val="hybridMultilevel"/>
    <w:tmpl w:val="F4540238"/>
    <w:lvl w:ilvl="0" w:tplc="C39853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BF82F1F"/>
    <w:multiLevelType w:val="hybridMultilevel"/>
    <w:tmpl w:val="FFF883F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5"/>
  </w:num>
  <w:num w:numId="4">
    <w:abstractNumId w:val="7"/>
  </w:num>
  <w:num w:numId="5">
    <w:abstractNumId w:val="0"/>
  </w:num>
  <w:num w:numId="6">
    <w:abstractNumId w:val="1"/>
  </w:num>
  <w:num w:numId="7">
    <w:abstractNumId w:val="2"/>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37E"/>
    <w:rsid w:val="000243AE"/>
    <w:rsid w:val="00115837"/>
    <w:rsid w:val="001202D3"/>
    <w:rsid w:val="00135D76"/>
    <w:rsid w:val="0018334C"/>
    <w:rsid w:val="001C3B39"/>
    <w:rsid w:val="001C63F2"/>
    <w:rsid w:val="001D1F89"/>
    <w:rsid w:val="001F6CF8"/>
    <w:rsid w:val="002F70BD"/>
    <w:rsid w:val="00383D52"/>
    <w:rsid w:val="003931AF"/>
    <w:rsid w:val="003A037E"/>
    <w:rsid w:val="003A283C"/>
    <w:rsid w:val="003D3BE6"/>
    <w:rsid w:val="0040294F"/>
    <w:rsid w:val="004038D7"/>
    <w:rsid w:val="00423F0E"/>
    <w:rsid w:val="00464C50"/>
    <w:rsid w:val="004B6638"/>
    <w:rsid w:val="004C193E"/>
    <w:rsid w:val="004C431E"/>
    <w:rsid w:val="004C5E64"/>
    <w:rsid w:val="004D075F"/>
    <w:rsid w:val="004E268B"/>
    <w:rsid w:val="004E4E4A"/>
    <w:rsid w:val="004E4E98"/>
    <w:rsid w:val="00563371"/>
    <w:rsid w:val="00584F34"/>
    <w:rsid w:val="00590626"/>
    <w:rsid w:val="005D0A5E"/>
    <w:rsid w:val="005E2D3D"/>
    <w:rsid w:val="005E2EAC"/>
    <w:rsid w:val="005E6EB2"/>
    <w:rsid w:val="0060452B"/>
    <w:rsid w:val="0061303A"/>
    <w:rsid w:val="006201B5"/>
    <w:rsid w:val="006223AC"/>
    <w:rsid w:val="006410FF"/>
    <w:rsid w:val="0064247B"/>
    <w:rsid w:val="00686237"/>
    <w:rsid w:val="006D3EBB"/>
    <w:rsid w:val="00722A74"/>
    <w:rsid w:val="00771BCD"/>
    <w:rsid w:val="007B2CAB"/>
    <w:rsid w:val="007E0842"/>
    <w:rsid w:val="007E3C0A"/>
    <w:rsid w:val="007F100F"/>
    <w:rsid w:val="00826266"/>
    <w:rsid w:val="00860BEE"/>
    <w:rsid w:val="008638A7"/>
    <w:rsid w:val="008923BE"/>
    <w:rsid w:val="008F5E67"/>
    <w:rsid w:val="00944B0D"/>
    <w:rsid w:val="0095776B"/>
    <w:rsid w:val="009B0E45"/>
    <w:rsid w:val="009B3D9D"/>
    <w:rsid w:val="009C691E"/>
    <w:rsid w:val="009F1279"/>
    <w:rsid w:val="00A37F29"/>
    <w:rsid w:val="00A8154E"/>
    <w:rsid w:val="00A84FE5"/>
    <w:rsid w:val="00A9722A"/>
    <w:rsid w:val="00AA41EA"/>
    <w:rsid w:val="00B00470"/>
    <w:rsid w:val="00B16EB0"/>
    <w:rsid w:val="00B34F80"/>
    <w:rsid w:val="00B408F1"/>
    <w:rsid w:val="00BD3F38"/>
    <w:rsid w:val="00BF704F"/>
    <w:rsid w:val="00C1336E"/>
    <w:rsid w:val="00C15EF5"/>
    <w:rsid w:val="00C3011C"/>
    <w:rsid w:val="00C4395B"/>
    <w:rsid w:val="00C94118"/>
    <w:rsid w:val="00CC2BC1"/>
    <w:rsid w:val="00CF7992"/>
    <w:rsid w:val="00D81D50"/>
    <w:rsid w:val="00DE03D7"/>
    <w:rsid w:val="00DE22B2"/>
    <w:rsid w:val="00DE50B9"/>
    <w:rsid w:val="00E202B1"/>
    <w:rsid w:val="00E45A98"/>
    <w:rsid w:val="00EF1EE1"/>
    <w:rsid w:val="00F300F6"/>
    <w:rsid w:val="00F34568"/>
    <w:rsid w:val="00F36D97"/>
    <w:rsid w:val="00F413B0"/>
    <w:rsid w:val="00F4154F"/>
    <w:rsid w:val="00F47629"/>
    <w:rsid w:val="00F609D1"/>
    <w:rsid w:val="00F70753"/>
    <w:rsid w:val="00F92166"/>
    <w:rsid w:val="00FC326E"/>
    <w:rsid w:val="00FC3DD9"/>
    <w:rsid w:val="00FD1EBE"/>
    <w:rsid w:val="00FF30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2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037E"/>
    <w:pPr>
      <w:ind w:left="720"/>
      <w:contextualSpacing/>
    </w:pPr>
  </w:style>
  <w:style w:type="table" w:styleId="TableGrid">
    <w:name w:val="Table Grid"/>
    <w:basedOn w:val="TableNormal"/>
    <w:uiPriority w:val="99"/>
    <w:rsid w:val="003A037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9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1AF"/>
    <w:rPr>
      <w:rFonts w:ascii="Tahoma" w:hAnsi="Tahoma" w:cs="Tahoma"/>
      <w:sz w:val="16"/>
      <w:szCs w:val="16"/>
    </w:rPr>
  </w:style>
  <w:style w:type="paragraph" w:styleId="Header">
    <w:name w:val="header"/>
    <w:basedOn w:val="Normal"/>
    <w:link w:val="HeaderChar"/>
    <w:uiPriority w:val="99"/>
    <w:rsid w:val="00F36D9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36D97"/>
    <w:rPr>
      <w:rFonts w:cs="Times New Roman"/>
    </w:rPr>
  </w:style>
  <w:style w:type="paragraph" w:styleId="Footer">
    <w:name w:val="footer"/>
    <w:basedOn w:val="Normal"/>
    <w:link w:val="FooterChar"/>
    <w:uiPriority w:val="99"/>
    <w:rsid w:val="00F36D9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36D97"/>
    <w:rPr>
      <w:rFonts w:cs="Times New Roman"/>
    </w:rPr>
  </w:style>
</w:styles>
</file>

<file path=word/webSettings.xml><?xml version="1.0" encoding="utf-8"?>
<w:webSettings xmlns:r="http://schemas.openxmlformats.org/officeDocument/2006/relationships" xmlns:w="http://schemas.openxmlformats.org/wordprocessingml/2006/main">
  <w:divs>
    <w:div w:id="132021031">
      <w:marLeft w:val="0"/>
      <w:marRight w:val="0"/>
      <w:marTop w:val="0"/>
      <w:marBottom w:val="0"/>
      <w:divBdr>
        <w:top w:val="none" w:sz="0" w:space="0" w:color="auto"/>
        <w:left w:val="none" w:sz="0" w:space="0" w:color="auto"/>
        <w:bottom w:val="none" w:sz="0" w:space="0" w:color="auto"/>
        <w:right w:val="none" w:sz="0" w:space="0" w:color="auto"/>
      </w:divBdr>
    </w:div>
    <w:div w:id="132021032">
      <w:marLeft w:val="0"/>
      <w:marRight w:val="0"/>
      <w:marTop w:val="0"/>
      <w:marBottom w:val="0"/>
      <w:divBdr>
        <w:top w:val="none" w:sz="0" w:space="0" w:color="auto"/>
        <w:left w:val="none" w:sz="0" w:space="0" w:color="auto"/>
        <w:bottom w:val="none" w:sz="0" w:space="0" w:color="auto"/>
        <w:right w:val="none" w:sz="0" w:space="0" w:color="auto"/>
      </w:divBdr>
    </w:div>
    <w:div w:id="132021033">
      <w:marLeft w:val="0"/>
      <w:marRight w:val="0"/>
      <w:marTop w:val="0"/>
      <w:marBottom w:val="0"/>
      <w:divBdr>
        <w:top w:val="none" w:sz="0" w:space="0" w:color="auto"/>
        <w:left w:val="none" w:sz="0" w:space="0" w:color="auto"/>
        <w:bottom w:val="none" w:sz="0" w:space="0" w:color="auto"/>
        <w:right w:val="none" w:sz="0" w:space="0" w:color="auto"/>
      </w:divBdr>
    </w:div>
    <w:div w:id="132021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492</TotalTime>
  <Pages>21</Pages>
  <Words>4762</Words>
  <Characters>27146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2001-12-31T23:40:00Z</cp:lastPrinted>
  <dcterms:created xsi:type="dcterms:W3CDTF">2013-10-19T17:10:00Z</dcterms:created>
  <dcterms:modified xsi:type="dcterms:W3CDTF">2001-12-31T23:41:00Z</dcterms:modified>
</cp:coreProperties>
</file>