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1DD" w:rsidRPr="006752B1" w:rsidRDefault="006752B1" w:rsidP="006752B1">
      <w:pPr>
        <w:jc w:val="center"/>
        <w:rPr>
          <w:rFonts w:ascii="Century Schoolbook" w:eastAsia="+mj-ea" w:hAnsi="Century Schoolbook" w:cs="+mj-cs"/>
          <w:b/>
          <w:bCs/>
          <w:i/>
          <w:iCs/>
          <w:kern w:val="24"/>
          <w:sz w:val="36"/>
          <w:szCs w:val="28"/>
        </w:rPr>
      </w:pPr>
      <w:r w:rsidRPr="006752B1">
        <w:rPr>
          <w:rFonts w:ascii="Century Schoolbook" w:eastAsia="+mj-ea" w:hAnsi="Century Schoolbook" w:cs="+mj-cs"/>
          <w:b/>
          <w:bCs/>
          <w:i/>
          <w:iCs/>
          <w:kern w:val="24"/>
          <w:sz w:val="36"/>
          <w:szCs w:val="28"/>
        </w:rPr>
        <w:t>Модуль «Игрушки из бабушкиного сундучка»</w:t>
      </w:r>
      <w:r w:rsidR="001477AD">
        <w:rPr>
          <w:rFonts w:ascii="Century Schoolbook" w:eastAsia="+mj-ea" w:hAnsi="Century Schoolbook" w:cs="+mj-cs"/>
          <w:b/>
          <w:bCs/>
          <w:i/>
          <w:iCs/>
          <w:kern w:val="24"/>
          <w:sz w:val="36"/>
          <w:szCs w:val="28"/>
        </w:rPr>
        <w:t>.</w:t>
      </w:r>
    </w:p>
    <w:p w:rsidR="00731655" w:rsidRDefault="006752B1" w:rsidP="006752B1">
      <w:pPr>
        <w:pStyle w:val="a3"/>
        <w:spacing w:before="144" w:beforeAutospacing="0" w:after="0" w:afterAutospacing="0"/>
        <w:jc w:val="center"/>
        <w:rPr>
          <w:rFonts w:ascii="Century Schoolbook" w:eastAsia="+mn-ea" w:hAnsi="Century Schoolbook" w:cs="+mn-cs"/>
          <w:b/>
          <w:bCs/>
          <w:kern w:val="24"/>
          <w:sz w:val="28"/>
          <w:szCs w:val="28"/>
        </w:rPr>
      </w:pPr>
      <w:r w:rsidRPr="006752B1">
        <w:rPr>
          <w:rFonts w:ascii="Century Schoolbook" w:eastAsia="+mn-ea" w:hAnsi="Century Schoolbook" w:cs="+mn-cs"/>
          <w:b/>
          <w:bCs/>
          <w:kern w:val="24"/>
          <w:sz w:val="28"/>
          <w:szCs w:val="28"/>
        </w:rPr>
        <w:t xml:space="preserve">Подготовила и провела воспитатель средней группы </w:t>
      </w:r>
    </w:p>
    <w:p w:rsidR="006752B1" w:rsidRPr="006752B1" w:rsidRDefault="006752B1" w:rsidP="006752B1">
      <w:pPr>
        <w:pStyle w:val="a3"/>
        <w:spacing w:before="144" w:beforeAutospacing="0" w:after="0" w:afterAutospacing="0"/>
        <w:jc w:val="center"/>
        <w:rPr>
          <w:rFonts w:ascii="Century Schoolbook" w:hAnsi="Century Schoolbook"/>
          <w:sz w:val="28"/>
          <w:szCs w:val="28"/>
        </w:rPr>
      </w:pPr>
      <w:r w:rsidRPr="006752B1">
        <w:rPr>
          <w:rFonts w:ascii="Century Schoolbook" w:eastAsia="+mn-ea" w:hAnsi="Century Schoolbook" w:cs="+mn-cs"/>
          <w:b/>
          <w:bCs/>
          <w:kern w:val="24"/>
          <w:sz w:val="28"/>
          <w:szCs w:val="28"/>
        </w:rPr>
        <w:t>Шабанова Наталья Владимировна</w:t>
      </w:r>
      <w:r w:rsidR="001477AD">
        <w:rPr>
          <w:rFonts w:ascii="Century Schoolbook" w:eastAsia="+mn-ea" w:hAnsi="Century Schoolbook" w:cs="+mn-cs"/>
          <w:b/>
          <w:bCs/>
          <w:kern w:val="24"/>
          <w:sz w:val="28"/>
          <w:szCs w:val="28"/>
        </w:rPr>
        <w:t>.</w:t>
      </w:r>
    </w:p>
    <w:p w:rsidR="001477AD" w:rsidRDefault="001477AD" w:rsidP="00CD34B8">
      <w:pPr>
        <w:spacing w:after="0" w:line="240" w:lineRule="auto"/>
        <w:jc w:val="right"/>
        <w:rPr>
          <w:rFonts w:ascii="Century Schoolbook" w:eastAsia="+mn-ea" w:hAnsi="Century Schoolbook" w:cs="+mn-cs"/>
          <w:bCs/>
          <w:iCs/>
          <w:kern w:val="24"/>
          <w:sz w:val="28"/>
          <w:szCs w:val="28"/>
          <w:lang w:eastAsia="ru-RU"/>
        </w:rPr>
      </w:pPr>
    </w:p>
    <w:p w:rsidR="00CD34B8" w:rsidRPr="00CD34B8" w:rsidRDefault="00CD34B8" w:rsidP="00CD34B8">
      <w:pPr>
        <w:spacing w:after="0" w:line="240" w:lineRule="auto"/>
        <w:jc w:val="right"/>
        <w:rPr>
          <w:rFonts w:ascii="Century Schoolbook" w:eastAsia="Times New Roman" w:hAnsi="Century Schoolbook" w:cs="Times New Roman"/>
          <w:sz w:val="24"/>
          <w:szCs w:val="24"/>
          <w:lang w:eastAsia="ru-RU"/>
        </w:rPr>
      </w:pPr>
      <w:r w:rsidRPr="00CD34B8">
        <w:rPr>
          <w:rFonts w:ascii="Century Schoolbook" w:eastAsia="+mn-ea" w:hAnsi="Century Schoolbook" w:cs="+mn-cs"/>
          <w:bCs/>
          <w:iCs/>
          <w:kern w:val="24"/>
          <w:sz w:val="28"/>
          <w:szCs w:val="28"/>
          <w:lang w:eastAsia="ru-RU"/>
        </w:rPr>
        <w:t>Славилась Россия чудо - мастерами,</w:t>
      </w:r>
    </w:p>
    <w:p w:rsidR="00CD34B8" w:rsidRPr="00CD34B8" w:rsidRDefault="00CD34B8" w:rsidP="00CD34B8">
      <w:pPr>
        <w:spacing w:after="0" w:line="240" w:lineRule="auto"/>
        <w:jc w:val="right"/>
        <w:rPr>
          <w:rFonts w:ascii="Century Schoolbook" w:eastAsia="Times New Roman" w:hAnsi="Century Schoolbook" w:cs="Times New Roman"/>
          <w:sz w:val="24"/>
          <w:szCs w:val="24"/>
          <w:lang w:eastAsia="ru-RU"/>
        </w:rPr>
      </w:pPr>
      <w:r w:rsidRPr="00CD34B8">
        <w:rPr>
          <w:rFonts w:ascii="Century Schoolbook" w:eastAsia="+mn-ea" w:hAnsi="Century Schoolbook" w:cs="+mn-cs"/>
          <w:bCs/>
          <w:iCs/>
          <w:kern w:val="24"/>
          <w:sz w:val="28"/>
          <w:szCs w:val="28"/>
          <w:lang w:eastAsia="ru-RU"/>
        </w:rPr>
        <w:t>Дерево и глину в сказку превращали.</w:t>
      </w:r>
    </w:p>
    <w:p w:rsidR="00CD34B8" w:rsidRPr="00CD34B8" w:rsidRDefault="00CD34B8" w:rsidP="00CD34B8">
      <w:pPr>
        <w:spacing w:after="0" w:line="240" w:lineRule="auto"/>
        <w:jc w:val="right"/>
        <w:rPr>
          <w:rFonts w:ascii="Century Schoolbook" w:eastAsia="Times New Roman" w:hAnsi="Century Schoolbook" w:cs="Times New Roman"/>
          <w:sz w:val="24"/>
          <w:szCs w:val="24"/>
          <w:lang w:eastAsia="ru-RU"/>
        </w:rPr>
      </w:pPr>
      <w:r w:rsidRPr="00CD34B8">
        <w:rPr>
          <w:rFonts w:ascii="Century Schoolbook" w:eastAsia="+mn-ea" w:hAnsi="Century Schoolbook" w:cs="+mn-cs"/>
          <w:bCs/>
          <w:iCs/>
          <w:kern w:val="24"/>
          <w:sz w:val="28"/>
          <w:szCs w:val="28"/>
          <w:lang w:eastAsia="ru-RU"/>
        </w:rPr>
        <w:t>Красками и кистью красоту творили;</w:t>
      </w:r>
    </w:p>
    <w:p w:rsidR="00CD34B8" w:rsidRPr="00CD34B8" w:rsidRDefault="00CD34B8" w:rsidP="00CD34B8">
      <w:pPr>
        <w:spacing w:after="0" w:line="240" w:lineRule="auto"/>
        <w:jc w:val="right"/>
        <w:rPr>
          <w:rFonts w:ascii="Century Schoolbook" w:eastAsia="Times New Roman" w:hAnsi="Century Schoolbook" w:cs="Times New Roman"/>
          <w:sz w:val="24"/>
          <w:szCs w:val="24"/>
          <w:lang w:eastAsia="ru-RU"/>
        </w:rPr>
      </w:pPr>
      <w:r w:rsidRPr="00CD34B8">
        <w:rPr>
          <w:rFonts w:ascii="Century Schoolbook" w:eastAsia="+mn-ea" w:hAnsi="Century Schoolbook" w:cs="+mn-cs"/>
          <w:bCs/>
          <w:iCs/>
          <w:kern w:val="24"/>
          <w:sz w:val="28"/>
          <w:szCs w:val="28"/>
          <w:lang w:eastAsia="ru-RU"/>
        </w:rPr>
        <w:t>Своему искусству молодых учили.</w:t>
      </w:r>
    </w:p>
    <w:p w:rsidR="006752B1" w:rsidRPr="00CD34B8" w:rsidRDefault="006752B1" w:rsidP="00CD34B8">
      <w:pPr>
        <w:rPr>
          <w:rFonts w:ascii="Century Schoolbook" w:eastAsia="+mj-ea" w:hAnsi="Century Schoolbook" w:cs="+mj-cs"/>
          <w:kern w:val="24"/>
          <w:sz w:val="28"/>
          <w:szCs w:val="28"/>
        </w:rPr>
      </w:pPr>
    </w:p>
    <w:p w:rsidR="00CD34B8" w:rsidRPr="00CD34B8" w:rsidRDefault="006752B1" w:rsidP="00F62D75">
      <w:pPr>
        <w:pStyle w:val="a4"/>
        <w:spacing w:line="360" w:lineRule="auto"/>
        <w:rPr>
          <w:rFonts w:ascii="Century Schoolbook" w:eastAsia="+mj-ea" w:hAnsi="Century Schoolbook" w:cs="+mj-cs"/>
          <w:kern w:val="24"/>
          <w:sz w:val="28"/>
          <w:szCs w:val="28"/>
        </w:rPr>
      </w:pPr>
      <w:r w:rsidRPr="006752B1">
        <w:rPr>
          <w:rFonts w:ascii="Century Schoolbook" w:eastAsia="+mj-ea" w:hAnsi="Century Schoolbook" w:cs="+mj-cs"/>
          <w:kern w:val="24"/>
          <w:sz w:val="28"/>
          <w:szCs w:val="28"/>
        </w:rPr>
        <w:t>Актуальность</w:t>
      </w:r>
    </w:p>
    <w:p w:rsidR="00CD34B8" w:rsidRPr="00CD34B8" w:rsidRDefault="00CD34B8" w:rsidP="00F62D75">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8F068C">
        <w:rPr>
          <w:rFonts w:ascii="Century Schoolbook" w:eastAsia="Times New Roman" w:hAnsi="Century Schoolbook" w:cs="Times New Roman"/>
          <w:sz w:val="28"/>
          <w:lang w:eastAsia="ru-RU"/>
        </w:rPr>
        <w:t>Как здорово, что наши предки предлагали своим детям игрушки, с помощью которых они готовились к взрослой жизни. Мальчики скакали на игрушечных лошадках и представляли себя взрослыми мужчинами, мужественными и ответственными. Девочки с юных лет примеряли на себя роль матери – куклу можно было покачать, спеть ей колыбельную песню, покормить, а можно и рассказать сказку. А обереговые куклы, которые передавались от матери к дочери! Этому нужно учиться и нам, перенимая опыт у наших предков, - готовить детей к будущей взрослой жизни через приобщение к народной игрушке.</w:t>
      </w:r>
    </w:p>
    <w:p w:rsidR="00CD34B8" w:rsidRPr="00CD34B8" w:rsidRDefault="00CD34B8" w:rsidP="00F62D75">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Times New Roman" w:hAnsi="Century Schoolbook" w:cs="Times New Roman"/>
          <w:color w:val="000000"/>
          <w:sz w:val="28"/>
          <w:szCs w:val="28"/>
          <w:shd w:val="clear" w:color="auto" w:fill="FFFFFF"/>
          <w:lang w:eastAsia="ru-RU"/>
        </w:rPr>
        <w:t>С первых лет жизни ребенка приобщение его к культуре, общечеловеческим ценностям помогают заложить в нем фундамент нравственности, патриотизма, формирует основы самосознания и индивидуальности.</w:t>
      </w:r>
    </w:p>
    <w:p w:rsidR="00CD34B8" w:rsidRPr="00CD34B8" w:rsidRDefault="00CD34B8" w:rsidP="00F62D75">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mn-ea" w:hAnsi="Century Schoolbook" w:cs="+mn-cs"/>
          <w:bCs/>
          <w:kern w:val="24"/>
          <w:sz w:val="28"/>
          <w:szCs w:val="28"/>
        </w:rPr>
        <w:t>Народная игрушка</w:t>
      </w:r>
      <w:r w:rsidR="00B34DFF">
        <w:rPr>
          <w:rFonts w:ascii="Century Schoolbook" w:eastAsia="+mn-ea" w:hAnsi="Century Schoolbook" w:cs="+mn-cs"/>
          <w:bCs/>
          <w:kern w:val="24"/>
          <w:sz w:val="28"/>
          <w:szCs w:val="28"/>
        </w:rPr>
        <w:t xml:space="preserve"> </w:t>
      </w:r>
      <w:r w:rsidRPr="00CD34B8">
        <w:rPr>
          <w:rFonts w:ascii="Century Schoolbook" w:eastAsia="+mn-ea" w:hAnsi="Century Schoolbook" w:cs="+mn-cs"/>
          <w:kern w:val="24"/>
          <w:sz w:val="28"/>
          <w:szCs w:val="28"/>
        </w:rPr>
        <w:t xml:space="preserve">близка и понятна каждому ребенку, она вобрала в себя  опыт многих поколений. </w:t>
      </w:r>
      <w:r w:rsidRPr="00CD34B8">
        <w:rPr>
          <w:rFonts w:ascii="Century Schoolbook" w:eastAsia="+mn-ea" w:hAnsi="Century Schoolbook" w:cs="+mn-cs"/>
          <w:bCs/>
          <w:kern w:val="24"/>
          <w:sz w:val="28"/>
          <w:szCs w:val="28"/>
        </w:rPr>
        <w:t>Игрушки учат</w:t>
      </w:r>
      <w:r w:rsidRPr="00CD34B8">
        <w:rPr>
          <w:rFonts w:ascii="Century Schoolbook" w:eastAsia="+mn-ea" w:hAnsi="Century Schoolbook" w:cs="+mn-cs"/>
          <w:kern w:val="24"/>
          <w:sz w:val="28"/>
          <w:szCs w:val="28"/>
        </w:rPr>
        <w:t xml:space="preserve">, развивают, воспитывают. Несмотря на внешнюю простоту и незатейливость, </w:t>
      </w:r>
      <w:r w:rsidRPr="00CD34B8">
        <w:rPr>
          <w:rFonts w:ascii="Century Schoolbook" w:eastAsia="+mn-ea" w:hAnsi="Century Schoolbook" w:cs="+mn-cs"/>
          <w:bCs/>
          <w:kern w:val="24"/>
          <w:sz w:val="28"/>
          <w:szCs w:val="28"/>
        </w:rPr>
        <w:t>народные игрушки</w:t>
      </w:r>
      <w:r w:rsidR="00B34DFF">
        <w:rPr>
          <w:rFonts w:ascii="Century Schoolbook" w:eastAsia="+mn-ea" w:hAnsi="Century Schoolbook" w:cs="+mn-cs"/>
          <w:bCs/>
          <w:kern w:val="24"/>
          <w:sz w:val="28"/>
          <w:szCs w:val="28"/>
        </w:rPr>
        <w:t xml:space="preserve"> </w:t>
      </w:r>
      <w:r w:rsidRPr="00CD34B8">
        <w:rPr>
          <w:rFonts w:ascii="Century Schoolbook" w:eastAsia="+mn-ea" w:hAnsi="Century Schoolbook" w:cs="+mn-cs"/>
          <w:kern w:val="24"/>
          <w:sz w:val="28"/>
          <w:szCs w:val="28"/>
        </w:rPr>
        <w:t xml:space="preserve">пробуждают творческую фантазию, помогают детям знакомиться с окружающим миром. </w:t>
      </w:r>
    </w:p>
    <w:p w:rsidR="00CD34B8" w:rsidRPr="00CD34B8" w:rsidRDefault="00CD34B8" w:rsidP="00F62D75">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mn-ea" w:hAnsi="Century Schoolbook" w:cs="+mn-cs"/>
          <w:kern w:val="24"/>
          <w:sz w:val="28"/>
          <w:szCs w:val="28"/>
        </w:rPr>
        <w:t xml:space="preserve">К сожалению, современные дошколята не всегда могут играть с матрешками, свистульками, деревянными ложками, утрачиваются традиции коллективных </w:t>
      </w:r>
      <w:r w:rsidRPr="00CD34B8">
        <w:rPr>
          <w:rFonts w:ascii="Century Schoolbook" w:eastAsia="+mn-ea" w:hAnsi="Century Schoolbook" w:cs="+mn-cs"/>
          <w:bCs/>
          <w:kern w:val="24"/>
          <w:sz w:val="28"/>
          <w:szCs w:val="28"/>
        </w:rPr>
        <w:t>народных игр</w:t>
      </w:r>
      <w:r w:rsidRPr="00CD34B8">
        <w:rPr>
          <w:rFonts w:ascii="Century Schoolbook" w:eastAsia="+mn-ea" w:hAnsi="Century Schoolbook" w:cs="+mn-cs"/>
          <w:kern w:val="24"/>
          <w:sz w:val="28"/>
          <w:szCs w:val="28"/>
        </w:rPr>
        <w:t xml:space="preserve">. Родители практически не приобретают своим детям такие </w:t>
      </w:r>
      <w:r w:rsidRPr="00CD34B8">
        <w:rPr>
          <w:rFonts w:ascii="Century Schoolbook" w:eastAsia="+mn-ea" w:hAnsi="Century Schoolbook" w:cs="+mn-cs"/>
          <w:bCs/>
          <w:kern w:val="24"/>
          <w:sz w:val="28"/>
          <w:szCs w:val="28"/>
        </w:rPr>
        <w:t>игрушки</w:t>
      </w:r>
      <w:r w:rsidRPr="00CD34B8">
        <w:rPr>
          <w:rFonts w:ascii="Century Schoolbook" w:eastAsia="+mn-ea" w:hAnsi="Century Schoolbook" w:cs="+mn-cs"/>
          <w:kern w:val="24"/>
          <w:sz w:val="28"/>
          <w:szCs w:val="28"/>
        </w:rPr>
        <w:t xml:space="preserve">. </w:t>
      </w:r>
    </w:p>
    <w:p w:rsidR="00CD34B8" w:rsidRPr="00CD34B8" w:rsidRDefault="00CD34B8" w:rsidP="00F62D75">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Times New Roman" w:hAnsi="Century Schoolbook" w:cs="Times New Roman"/>
          <w:color w:val="000000"/>
          <w:sz w:val="28"/>
          <w:szCs w:val="28"/>
          <w:shd w:val="clear" w:color="auto" w:fill="FFFFFF"/>
          <w:lang w:eastAsia="ru-RU"/>
        </w:rPr>
        <w:t>Наши дети живут во время, когда рушатся традиции, передава</w:t>
      </w:r>
      <w:r w:rsidR="00F62D75">
        <w:rPr>
          <w:rFonts w:ascii="Century Schoolbook" w:eastAsia="Times New Roman" w:hAnsi="Century Schoolbook" w:cs="Times New Roman"/>
          <w:color w:val="000000"/>
          <w:sz w:val="28"/>
          <w:szCs w:val="28"/>
          <w:shd w:val="clear" w:color="auto" w:fill="FFFFFF"/>
          <w:lang w:eastAsia="ru-RU"/>
        </w:rPr>
        <w:t>емые веками. Исходя из этого, я вижу</w:t>
      </w:r>
      <w:r w:rsidRPr="00CD34B8">
        <w:rPr>
          <w:rFonts w:ascii="Century Schoolbook" w:eastAsia="Times New Roman" w:hAnsi="Century Schoolbook" w:cs="Times New Roman"/>
          <w:color w:val="000000"/>
          <w:sz w:val="28"/>
          <w:szCs w:val="28"/>
          <w:shd w:val="clear" w:color="auto" w:fill="FFFFFF"/>
          <w:lang w:eastAsia="ru-RU"/>
        </w:rPr>
        <w:t xml:space="preserve"> острую </w:t>
      </w:r>
      <w:r w:rsidRPr="00CD34B8">
        <w:rPr>
          <w:rFonts w:ascii="Century Schoolbook" w:eastAsia="Times New Roman" w:hAnsi="Century Schoolbook" w:cs="Times New Roman"/>
          <w:color w:val="000000"/>
          <w:sz w:val="28"/>
          <w:szCs w:val="28"/>
          <w:shd w:val="clear" w:color="auto" w:fill="FFFFFF"/>
          <w:lang w:eastAsia="ru-RU"/>
        </w:rPr>
        <w:lastRenderedPageBreak/>
        <w:t>необходимость приобщения детей к русской народной культуре уже с дошкольного возраста.</w:t>
      </w:r>
    </w:p>
    <w:p w:rsidR="00CD34B8" w:rsidRPr="00CD34B8" w:rsidRDefault="00CD34B8" w:rsidP="00B34DFF">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Times New Roman" w:hAnsi="Century Schoolbook" w:cs="Times New Roman"/>
          <w:color w:val="000000"/>
          <w:sz w:val="28"/>
          <w:szCs w:val="28"/>
          <w:shd w:val="clear" w:color="auto" w:fill="FFFFFF"/>
          <w:lang w:eastAsia="ru-RU"/>
        </w:rPr>
        <w:t>Ребенок должен знать не только историю Российского государства, но и традиции народной культуры, самореализовывать себя как личность, любящую свою Родину, свой народ и все что связано с народной культурой.</w:t>
      </w:r>
    </w:p>
    <w:p w:rsidR="00CD34B8" w:rsidRPr="00CD34B8" w:rsidRDefault="00CD34B8" w:rsidP="00B34DFF">
      <w:pPr>
        <w:spacing w:after="0"/>
        <w:ind w:firstLine="567"/>
        <w:jc w:val="both"/>
        <w:rPr>
          <w:rFonts w:ascii="Century Schoolbook" w:eastAsia="Times New Roman" w:hAnsi="Century Schoolbook" w:cs="Times New Roman"/>
          <w:color w:val="000000"/>
          <w:sz w:val="28"/>
          <w:szCs w:val="28"/>
          <w:shd w:val="clear" w:color="auto" w:fill="FFFFFF"/>
          <w:lang w:eastAsia="ru-RU"/>
        </w:rPr>
      </w:pPr>
      <w:r w:rsidRPr="00CD34B8">
        <w:rPr>
          <w:rFonts w:ascii="Century Schoolbook" w:eastAsia="Times New Roman" w:hAnsi="Century Schoolbook" w:cs="Times New Roman"/>
          <w:color w:val="000000"/>
          <w:sz w:val="28"/>
          <w:szCs w:val="28"/>
          <w:shd w:val="clear" w:color="auto" w:fill="FFFFFF"/>
          <w:lang w:eastAsia="ru-RU"/>
        </w:rPr>
        <w:t xml:space="preserve">   Знакомя детей с народными игрушками, возрождаются добрые традиции, передается опыт старшего поколения. </w:t>
      </w:r>
    </w:p>
    <w:p w:rsidR="00623691" w:rsidRDefault="00CD34B8" w:rsidP="00B34DFF">
      <w:pPr>
        <w:tabs>
          <w:tab w:val="left" w:pos="5613"/>
        </w:tabs>
        <w:ind w:firstLine="567"/>
        <w:jc w:val="both"/>
        <w:rPr>
          <w:rFonts w:ascii="Century Schoolbook" w:eastAsia="Times New Roman" w:hAnsi="Century Schoolbook" w:cs="Times New Roman"/>
          <w:sz w:val="28"/>
          <w:lang w:eastAsia="ru-RU"/>
        </w:rPr>
      </w:pPr>
      <w:r w:rsidRPr="008F068C">
        <w:rPr>
          <w:rFonts w:ascii="Century Schoolbook" w:eastAsia="Times New Roman" w:hAnsi="Century Schoolbook" w:cs="Times New Roman"/>
          <w:sz w:val="28"/>
          <w:lang w:eastAsia="ru-RU"/>
        </w:rPr>
        <w:t>В наше неспокойное время, полное противоречий и тревог, на первый план выдвигаются проблемы нравственного воспитания детей. К сожалению, не знание наших детей своей истории и традиций, жизни наших предков, не позволяет в полной мере учить детей доброте, терпению, умению сопереживать, помогать другим людям.</w:t>
      </w:r>
      <w:r w:rsidRPr="00CD34B8">
        <w:rPr>
          <w:rFonts w:ascii="Century Schoolbook" w:eastAsia="Times New Roman" w:hAnsi="Century Schoolbook" w:cs="Times New Roman"/>
          <w:sz w:val="28"/>
          <w:lang w:eastAsia="ru-RU"/>
        </w:rPr>
        <w:t xml:space="preserve"> Поэтому то и возникла идея модуля «Игрушки из бабушкиного  сундучка»</w:t>
      </w:r>
    </w:p>
    <w:p w:rsidR="00CD34B8" w:rsidRPr="00CD34B8" w:rsidRDefault="00CD34B8" w:rsidP="00B34DFF">
      <w:pPr>
        <w:jc w:val="both"/>
        <w:rPr>
          <w:rFonts w:ascii="Century Schoolbook" w:hAnsi="Century Schoolbook"/>
          <w:b/>
          <w:i/>
          <w:sz w:val="28"/>
          <w:szCs w:val="28"/>
        </w:rPr>
      </w:pPr>
      <w:r w:rsidRPr="006752B1">
        <w:rPr>
          <w:rFonts w:ascii="Century Schoolbook" w:eastAsia="+mj-ea" w:hAnsi="Century Schoolbook" w:cs="+mj-cs"/>
          <w:b/>
          <w:i/>
          <w:kern w:val="24"/>
          <w:sz w:val="28"/>
          <w:szCs w:val="28"/>
        </w:rPr>
        <w:t>Цели и задачи модуля</w:t>
      </w:r>
    </w:p>
    <w:p w:rsidR="00CD34B8" w:rsidRPr="006752B1" w:rsidRDefault="00B34DFF" w:rsidP="00B34DFF">
      <w:pPr>
        <w:jc w:val="both"/>
        <w:rPr>
          <w:rFonts w:ascii="Century Schoolbook" w:hAnsi="Century Schoolbook"/>
          <w:sz w:val="28"/>
          <w:szCs w:val="28"/>
        </w:rPr>
      </w:pPr>
      <w:r>
        <w:rPr>
          <w:rFonts w:ascii="Times New Roman" w:eastAsia="Times New Roman" w:hAnsi="Times New Roman" w:cs="Times New Roman"/>
          <w:sz w:val="28"/>
          <w:lang w:eastAsia="ru-RU"/>
        </w:rPr>
        <w:t>Цель</w:t>
      </w:r>
      <w:r w:rsidR="008F068C" w:rsidRPr="008F068C">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 xml:space="preserve"> </w:t>
      </w:r>
      <w:r w:rsidR="00CD34B8" w:rsidRPr="006752B1">
        <w:rPr>
          <w:rFonts w:ascii="Century Schoolbook" w:eastAsia="+mn-ea" w:hAnsi="Century Schoolbook" w:cs="+mn-cs"/>
          <w:kern w:val="24"/>
          <w:sz w:val="28"/>
          <w:szCs w:val="28"/>
        </w:rPr>
        <w:t xml:space="preserve">Знакомство детей с </w:t>
      </w:r>
      <w:r w:rsidR="00CD34B8" w:rsidRPr="006752B1">
        <w:rPr>
          <w:rFonts w:ascii="Century Schoolbook" w:eastAsia="+mn-ea" w:hAnsi="Century Schoolbook" w:cs="+mn-cs"/>
          <w:bCs/>
          <w:kern w:val="24"/>
          <w:sz w:val="28"/>
          <w:szCs w:val="28"/>
        </w:rPr>
        <w:t>народными игрушками и материалом</w:t>
      </w:r>
      <w:r w:rsidR="00CD34B8" w:rsidRPr="006752B1">
        <w:rPr>
          <w:rFonts w:ascii="Century Schoolbook" w:eastAsia="+mn-ea" w:hAnsi="Century Schoolbook" w:cs="+mn-cs"/>
          <w:kern w:val="24"/>
          <w:sz w:val="28"/>
          <w:szCs w:val="28"/>
        </w:rPr>
        <w:t xml:space="preserve">, из которого они  выполнены; привлечение детей к играм с ними; взаимодействие детей,  родителей, педагогов; саморазвитие всех участников педагогического  процесса на основе приобщения детей к русскому </w:t>
      </w:r>
      <w:r w:rsidR="00CD34B8" w:rsidRPr="006752B1">
        <w:rPr>
          <w:rFonts w:ascii="Century Schoolbook" w:eastAsia="+mn-ea" w:hAnsi="Century Schoolbook" w:cs="+mn-cs"/>
          <w:bCs/>
          <w:kern w:val="24"/>
          <w:sz w:val="28"/>
          <w:szCs w:val="28"/>
        </w:rPr>
        <w:t>народному творчеству</w:t>
      </w:r>
      <w:r w:rsidR="00CD34B8" w:rsidRPr="006752B1">
        <w:rPr>
          <w:rFonts w:ascii="Century Schoolbook" w:eastAsia="+mn-ea" w:hAnsi="Century Schoolbook" w:cs="+mn-cs"/>
          <w:kern w:val="24"/>
          <w:sz w:val="28"/>
          <w:szCs w:val="28"/>
        </w:rPr>
        <w:t xml:space="preserve">. Формирование у детей интереса к </w:t>
      </w:r>
      <w:r w:rsidR="00CD34B8" w:rsidRPr="00B34DFF">
        <w:rPr>
          <w:rFonts w:ascii="Century Schoolbook" w:eastAsia="+mn-ea" w:hAnsi="Century Schoolbook" w:cs="+mn-cs"/>
          <w:bCs/>
          <w:kern w:val="24"/>
          <w:sz w:val="28"/>
          <w:szCs w:val="28"/>
        </w:rPr>
        <w:t>народной культуре</w:t>
      </w:r>
      <w:r w:rsidR="00CD34B8" w:rsidRPr="006752B1">
        <w:rPr>
          <w:rFonts w:ascii="Century Schoolbook" w:eastAsia="+mn-ea" w:hAnsi="Century Schoolbook" w:cs="+mn-cs"/>
          <w:kern w:val="24"/>
          <w:sz w:val="28"/>
          <w:szCs w:val="28"/>
        </w:rPr>
        <w:t xml:space="preserve">. </w:t>
      </w:r>
    </w:p>
    <w:p w:rsidR="008F068C" w:rsidRPr="008F068C" w:rsidRDefault="00B34DFF" w:rsidP="00B34DFF">
      <w:pPr>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Задачи</w:t>
      </w:r>
      <w:r w:rsidR="008F068C" w:rsidRPr="008F068C">
        <w:rPr>
          <w:rFonts w:ascii="Times New Roman" w:eastAsia="Times New Roman" w:hAnsi="Times New Roman" w:cs="Times New Roman"/>
          <w:sz w:val="28"/>
          <w:lang w:eastAsia="ru-RU"/>
        </w:rPr>
        <w:t>:</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xml:space="preserve"> - познакомить детей с историей народной игрушки, с народными промыслами, раскрыть детям суть народной игрушки, закрепить в их сознании связь между игрушкой и бытом своего народа;</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активизировать речь, развивать словарь;</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развивать коммуникативные навыки;</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закреплять навыки лепки игрушек, посуды из глины, пластилина;</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развивать декоративное творчество детей, чувство цвета, чувство прекрасного, побуждать желание создавать красоту своими руками;</w:t>
      </w:r>
    </w:p>
    <w:p w:rsidR="008F068C" w:rsidRPr="008F068C" w:rsidRDefault="008F068C" w:rsidP="00B34DFF">
      <w:pPr>
        <w:jc w:val="both"/>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t xml:space="preserve">-  воспитывать интерес к народному творчеству, уважение к труду народных мастеров, патриотические чувства; </w:t>
      </w:r>
    </w:p>
    <w:p w:rsidR="008F068C" w:rsidRPr="008F068C" w:rsidRDefault="008F068C" w:rsidP="008F068C">
      <w:pPr>
        <w:rPr>
          <w:rFonts w:ascii="Times New Roman" w:eastAsia="Times New Roman" w:hAnsi="Times New Roman" w:cs="Times New Roman"/>
          <w:sz w:val="28"/>
          <w:lang w:eastAsia="ru-RU"/>
        </w:rPr>
      </w:pPr>
      <w:r w:rsidRPr="008F068C">
        <w:rPr>
          <w:rFonts w:ascii="Times New Roman" w:eastAsia="Times New Roman" w:hAnsi="Times New Roman" w:cs="Times New Roman"/>
          <w:sz w:val="28"/>
          <w:lang w:eastAsia="ru-RU"/>
        </w:rPr>
        <w:lastRenderedPageBreak/>
        <w:t>- способствовать созданию активной позиции родителей в совместной творческой деятельности с детьми.</w:t>
      </w:r>
    </w:p>
    <w:p w:rsidR="006752B1" w:rsidRDefault="00F62D75" w:rsidP="00502611">
      <w:pPr>
        <w:ind w:firstLine="567"/>
        <w:jc w:val="both"/>
        <w:rPr>
          <w:rFonts w:ascii="Century Schoolbook" w:eastAsia="+mn-ea" w:hAnsi="Century Schoolbook" w:cs="+mn-cs"/>
          <w:kern w:val="24"/>
          <w:sz w:val="28"/>
          <w:szCs w:val="28"/>
        </w:rPr>
      </w:pPr>
      <w:r>
        <w:rPr>
          <w:rFonts w:ascii="Century Schoolbook" w:eastAsia="+mn-ea" w:hAnsi="Century Schoolbook" w:cs="+mn-cs"/>
          <w:kern w:val="24"/>
          <w:sz w:val="28"/>
          <w:szCs w:val="28"/>
        </w:rPr>
        <w:t>Работа над модулем началась с появления в группе сундучка, в котором обнаружили игрушку из дерева – богородскую игрушку «Кузнецы». Рассмотрели её, выяснили</w:t>
      </w:r>
      <w:r w:rsidR="001348C4">
        <w:rPr>
          <w:rFonts w:ascii="Century Schoolbook" w:eastAsia="+mn-ea" w:hAnsi="Century Schoolbook" w:cs="+mn-cs"/>
          <w:kern w:val="24"/>
          <w:sz w:val="28"/>
          <w:szCs w:val="28"/>
        </w:rPr>
        <w:t xml:space="preserve">, что она изготовлена из дерева, даже посмотрели на инструменты, которыми занимались резьбой по дереву. Детям богородская игрушка очень понравилась, каждый день они играли, запомнили из какого населенного пункта эта игрушка. Особенно им очень понравилась игрушка «Курочки» с билаником, с помощью которого курочки наклонялись и клевали зернышки. </w:t>
      </w:r>
    </w:p>
    <w:p w:rsidR="001348C4" w:rsidRDefault="001348C4" w:rsidP="001348C4">
      <w:pPr>
        <w:ind w:firstLine="567"/>
        <w:jc w:val="both"/>
        <w:rPr>
          <w:rFonts w:ascii="Century Schoolbook" w:eastAsia="+mn-ea" w:hAnsi="Century Schoolbook" w:cs="+mn-cs"/>
          <w:kern w:val="24"/>
          <w:sz w:val="28"/>
          <w:szCs w:val="28"/>
        </w:rPr>
      </w:pPr>
      <w:r>
        <w:rPr>
          <w:rFonts w:ascii="Century Schoolbook" w:eastAsia="+mn-ea" w:hAnsi="Century Schoolbook" w:cs="+mn-cs"/>
          <w:kern w:val="24"/>
          <w:sz w:val="28"/>
          <w:szCs w:val="28"/>
        </w:rPr>
        <w:t xml:space="preserve">Затем в сундуке появилась матрешка – семеновская. С детьми выяснили, что эта игрушка тоже из дерева, что у этой игрушки есть секрет – в большой матрешке прячется поменьше, затем еще меньше и так пока не покажется самая маленькая матрешка. </w:t>
      </w:r>
      <w:r w:rsidR="00731655">
        <w:rPr>
          <w:rFonts w:ascii="Century Schoolbook" w:eastAsia="+mn-ea" w:hAnsi="Century Schoolbook" w:cs="+mn-cs"/>
          <w:kern w:val="24"/>
          <w:sz w:val="28"/>
          <w:szCs w:val="28"/>
        </w:rPr>
        <w:t>Потом в сундуке появилась загор</w:t>
      </w:r>
      <w:r>
        <w:rPr>
          <w:rFonts w:ascii="Century Schoolbook" w:eastAsia="+mn-ea" w:hAnsi="Century Schoolbook" w:cs="+mn-cs"/>
          <w:kern w:val="24"/>
          <w:sz w:val="28"/>
          <w:szCs w:val="28"/>
        </w:rPr>
        <w:t>ская матрешка, вятская, авторская и т.д. Дети узнали, что матрешку начинают изготавливать с самой маленькой до самой большой, что у матрешек из разных мест есть отличия в росписи сарафанов.</w:t>
      </w:r>
      <w:r w:rsidR="00B34DFF">
        <w:rPr>
          <w:rFonts w:ascii="Century Schoolbook" w:eastAsia="+mn-ea" w:hAnsi="Century Schoolbook" w:cs="+mn-cs"/>
          <w:kern w:val="24"/>
          <w:sz w:val="28"/>
          <w:szCs w:val="28"/>
        </w:rPr>
        <w:t xml:space="preserve"> </w:t>
      </w:r>
      <w:r w:rsidRPr="001348C4">
        <w:rPr>
          <w:rFonts w:ascii="Century Schoolbook" w:eastAsia="+mn-ea" w:hAnsi="Century Schoolbook" w:cs="+mn-cs"/>
          <w:b/>
          <w:kern w:val="24"/>
          <w:sz w:val="28"/>
          <w:szCs w:val="28"/>
        </w:rPr>
        <w:t>Матрешки из Семенова</w:t>
      </w:r>
      <w:r w:rsidRPr="001348C4">
        <w:rPr>
          <w:rFonts w:ascii="Century Schoolbook" w:eastAsia="+mn-ea" w:hAnsi="Century Schoolbook" w:cs="+mn-cs"/>
          <w:kern w:val="24"/>
          <w:sz w:val="28"/>
          <w:szCs w:val="28"/>
        </w:rPr>
        <w:t xml:space="preserve"> имеют большую стройность, “верх” резко переходит в утолщенный “низ”. При росписи матрешек мастера используют три цвета – красный, желтый и синий. Основой композиции в росписи семеновской матрешки считается фартук, на котором изображен пышный букет цветов, </w:t>
      </w:r>
      <w:r w:rsidRPr="001348C4">
        <w:rPr>
          <w:rFonts w:ascii="Century Schoolbook" w:eastAsia="+mn-ea" w:hAnsi="Century Schoolbook" w:cs="+mn-cs"/>
          <w:b/>
          <w:kern w:val="24"/>
          <w:sz w:val="28"/>
          <w:szCs w:val="28"/>
        </w:rPr>
        <w:t>Вятскую матрёшку</w:t>
      </w:r>
      <w:r w:rsidRPr="001348C4">
        <w:rPr>
          <w:rFonts w:ascii="Century Schoolbook" w:eastAsia="+mn-ea" w:hAnsi="Century Schoolbook" w:cs="+mn-cs"/>
          <w:kern w:val="24"/>
          <w:sz w:val="28"/>
          <w:szCs w:val="28"/>
        </w:rPr>
        <w:t xml:space="preserve"> легко узнать по приветливому, улыбающемуся лицу с большими голубыми глазами, рыже-русым волосам, традиционному наряду, написанному яркими анилиновыми красками. На её переднике – букеты цветов из крупных алых маков или роз в обрамлении листьев. Матрёшки часто украшают узорами, выполненными в технике аппликации из соломки,  </w:t>
      </w:r>
      <w:r w:rsidRPr="001348C4">
        <w:rPr>
          <w:rFonts w:ascii="Century Schoolbook" w:eastAsia="+mn-ea" w:hAnsi="Century Schoolbook" w:cs="+mn-cs"/>
          <w:b/>
          <w:kern w:val="24"/>
          <w:sz w:val="28"/>
          <w:szCs w:val="28"/>
        </w:rPr>
        <w:t>загорская</w:t>
      </w:r>
      <w:r w:rsidRPr="001348C4">
        <w:rPr>
          <w:rFonts w:ascii="Century Schoolbook" w:eastAsia="+mn-ea" w:hAnsi="Century Schoolbook" w:cs="+mn-cs"/>
          <w:kern w:val="24"/>
          <w:sz w:val="28"/>
          <w:szCs w:val="28"/>
        </w:rPr>
        <w:t xml:space="preserve"> -  эти матрешки всегда в сарафанах, рубахи – с вышивкой. Платки матрешек украшает роспись. Фартук рисуют не всегда. Расписывают матр</w:t>
      </w:r>
      <w:r>
        <w:rPr>
          <w:rFonts w:ascii="Century Schoolbook" w:eastAsia="+mn-ea" w:hAnsi="Century Schoolbook" w:cs="+mn-cs"/>
          <w:kern w:val="24"/>
          <w:sz w:val="28"/>
          <w:szCs w:val="28"/>
        </w:rPr>
        <w:t xml:space="preserve">ешек яркими гуашевыми красками. </w:t>
      </w:r>
      <w:r w:rsidRPr="001348C4">
        <w:rPr>
          <w:rFonts w:ascii="Century Schoolbook" w:eastAsia="+mn-ea" w:hAnsi="Century Schoolbook" w:cs="+mn-cs"/>
          <w:kern w:val="24"/>
          <w:sz w:val="28"/>
          <w:szCs w:val="28"/>
        </w:rPr>
        <w:t>Часто в руках у матрешки какой-либо предмет - корзинка, хлеб-соль, букет цветов, самовар и прочее.</w:t>
      </w:r>
    </w:p>
    <w:p w:rsidR="00502611" w:rsidRDefault="00D91F66" w:rsidP="008E3E11">
      <w:pPr>
        <w:ind w:firstLine="567"/>
        <w:jc w:val="both"/>
        <w:rPr>
          <w:rFonts w:ascii="Century Schoolbook" w:eastAsia="+mn-ea" w:hAnsi="Century Schoolbook" w:cs="+mn-cs"/>
          <w:kern w:val="24"/>
          <w:sz w:val="28"/>
          <w:szCs w:val="28"/>
        </w:rPr>
      </w:pPr>
      <w:r>
        <w:rPr>
          <w:rFonts w:ascii="Century Schoolbook" w:eastAsia="+mn-ea" w:hAnsi="Century Schoolbook" w:cs="+mn-cs"/>
          <w:kern w:val="24"/>
          <w:sz w:val="28"/>
          <w:szCs w:val="28"/>
        </w:rPr>
        <w:t xml:space="preserve">После того, как познакомились в деревянной игрушкой, в сундуке появилась глиняная игрушка – дымковская, затем </w:t>
      </w:r>
      <w:r>
        <w:rPr>
          <w:rFonts w:ascii="Century Schoolbook" w:eastAsia="+mn-ea" w:hAnsi="Century Schoolbook" w:cs="+mn-cs"/>
          <w:kern w:val="24"/>
          <w:sz w:val="28"/>
          <w:szCs w:val="28"/>
        </w:rPr>
        <w:lastRenderedPageBreak/>
        <w:t xml:space="preserve">филимоновская. На протяжении всего модуля игрушки рассматривали, трогали, свистели в свистульки (это было любимым занятием). </w:t>
      </w:r>
      <w:r w:rsidRPr="00D91F66">
        <w:rPr>
          <w:rFonts w:ascii="Century Schoolbook" w:eastAsia="+mn-ea" w:hAnsi="Century Schoolbook" w:cs="+mn-cs"/>
          <w:kern w:val="24"/>
          <w:sz w:val="28"/>
          <w:szCs w:val="28"/>
        </w:rPr>
        <w:t xml:space="preserve">Познакомить с профессией гончара, </w:t>
      </w:r>
      <w:r w:rsidR="00B34DFF">
        <w:rPr>
          <w:rFonts w:ascii="Century Schoolbook" w:eastAsia="+mn-ea" w:hAnsi="Century Schoolbook" w:cs="+mn-cs"/>
          <w:kern w:val="24"/>
          <w:sz w:val="28"/>
          <w:szCs w:val="28"/>
        </w:rPr>
        <w:t xml:space="preserve">узнали, </w:t>
      </w:r>
      <w:r w:rsidRPr="00D91F66">
        <w:rPr>
          <w:rFonts w:ascii="Century Schoolbook" w:eastAsia="+mn-ea" w:hAnsi="Century Schoolbook" w:cs="+mn-cs"/>
          <w:kern w:val="24"/>
          <w:sz w:val="28"/>
          <w:szCs w:val="28"/>
        </w:rPr>
        <w:t>что гончар изготавливает не только игрушки, но глиняную посуду, что росписью игрушек занимались женщины и дети.</w:t>
      </w:r>
      <w:r>
        <w:rPr>
          <w:rFonts w:ascii="Century Schoolbook" w:eastAsia="+mn-ea" w:hAnsi="Century Schoolbook" w:cs="+mn-cs"/>
          <w:kern w:val="24"/>
          <w:sz w:val="28"/>
          <w:szCs w:val="28"/>
        </w:rPr>
        <w:t xml:space="preserve"> Выяснили, что глиняные игрушки отличаются друг от друга – у дымковской пропорции выдержаны, а у филимоновской вытянутые шеи. Узор на дымковских игрушках это – круги, колечки, точки, полоски, линии, а у филимоновских основной узор – елочки. </w:t>
      </w:r>
    </w:p>
    <w:p w:rsidR="00502611" w:rsidRPr="00502611" w:rsidRDefault="00502611" w:rsidP="00502611">
      <w:pPr>
        <w:ind w:firstLine="567"/>
        <w:jc w:val="both"/>
        <w:rPr>
          <w:rFonts w:ascii="Century Schoolbook" w:eastAsia="+mn-ea" w:hAnsi="Century Schoolbook" w:cs="+mn-cs"/>
          <w:kern w:val="24"/>
          <w:sz w:val="28"/>
          <w:szCs w:val="28"/>
        </w:rPr>
      </w:pPr>
      <w:r w:rsidRPr="00502611">
        <w:rPr>
          <w:rFonts w:ascii="Century Schoolbook" w:eastAsia="+mn-ea" w:hAnsi="Century Schoolbook" w:cs="+mn-cs"/>
          <w:kern w:val="24"/>
          <w:sz w:val="28"/>
          <w:szCs w:val="28"/>
        </w:rPr>
        <w:t>Дымковская игрушка существует на вятской земле более четырёхсот лет.</w:t>
      </w:r>
    </w:p>
    <w:p w:rsidR="00502611" w:rsidRDefault="00502611" w:rsidP="00502611">
      <w:pPr>
        <w:ind w:firstLine="567"/>
        <w:jc w:val="both"/>
        <w:rPr>
          <w:rFonts w:ascii="Century Schoolbook" w:eastAsia="+mn-ea" w:hAnsi="Century Schoolbook" w:cs="+mn-cs"/>
          <w:kern w:val="24"/>
          <w:sz w:val="28"/>
          <w:szCs w:val="28"/>
        </w:rPr>
      </w:pPr>
      <w:r w:rsidRPr="00502611">
        <w:rPr>
          <w:rFonts w:ascii="Century Schoolbook" w:eastAsia="+mn-ea" w:hAnsi="Century Schoolbook" w:cs="+mn-cs"/>
          <w:kern w:val="24"/>
          <w:sz w:val="28"/>
          <w:szCs w:val="28"/>
        </w:rPr>
        <w:t xml:space="preserve">Её возникновение связывают с весенним праздником Свистунья («свистопляска», к которому женское население слободы Дымково лепило глиняные свистульки в виде коней, баранов, козлов, уточек. </w:t>
      </w:r>
    </w:p>
    <w:p w:rsidR="008E3E11" w:rsidRPr="008E3E11" w:rsidRDefault="00D91F66" w:rsidP="00502611">
      <w:pPr>
        <w:ind w:firstLine="567"/>
        <w:jc w:val="both"/>
        <w:rPr>
          <w:rFonts w:ascii="Century Schoolbook" w:eastAsia="+mn-ea" w:hAnsi="Century Schoolbook" w:cs="+mn-cs"/>
          <w:kern w:val="24"/>
          <w:sz w:val="28"/>
          <w:szCs w:val="28"/>
        </w:rPr>
      </w:pPr>
      <w:r>
        <w:rPr>
          <w:rFonts w:ascii="Century Schoolbook" w:eastAsia="+mn-ea" w:hAnsi="Century Schoolbook" w:cs="+mn-cs"/>
          <w:kern w:val="24"/>
          <w:sz w:val="28"/>
          <w:szCs w:val="28"/>
        </w:rPr>
        <w:t xml:space="preserve">Познакомились с легендой появления филимоновской игрушки, что </w:t>
      </w:r>
      <w:r w:rsidR="008E3E11" w:rsidRPr="008E3E11">
        <w:rPr>
          <w:rFonts w:ascii="Century Schoolbook" w:eastAsia="+mn-ea" w:hAnsi="Century Schoolbook" w:cs="+mn-cs"/>
          <w:kern w:val="24"/>
          <w:sz w:val="28"/>
          <w:szCs w:val="28"/>
        </w:rPr>
        <w:t>будто бы прибыл гончар Филимон. Он обнаружил залежи отличной глины и начал лепить из нее горшки. Место, где он поселился, так и прозвали Филимоново.</w:t>
      </w:r>
    </w:p>
    <w:p w:rsidR="006752B1" w:rsidRPr="00502611" w:rsidRDefault="008E3E11" w:rsidP="00502611">
      <w:pPr>
        <w:ind w:firstLine="567"/>
        <w:jc w:val="both"/>
        <w:rPr>
          <w:rFonts w:ascii="Century Schoolbook" w:eastAsia="+mn-ea" w:hAnsi="Century Schoolbook" w:cs="+mn-cs"/>
          <w:kern w:val="24"/>
          <w:sz w:val="28"/>
          <w:szCs w:val="28"/>
        </w:rPr>
      </w:pPr>
      <w:r w:rsidRPr="008E3E11">
        <w:rPr>
          <w:rFonts w:ascii="Century Schoolbook" w:eastAsia="+mn-ea" w:hAnsi="Century Schoolbook" w:cs="+mn-cs"/>
          <w:kern w:val="24"/>
          <w:sz w:val="28"/>
          <w:szCs w:val="28"/>
        </w:rPr>
        <w:t xml:space="preserve">Гончарили здесь всегда мужчины, а женщины лепили звонкие свистульки, за что жители окрестных деревень прозвали их “свистулечницами”, </w:t>
      </w:r>
      <w:r w:rsidR="00B34DFF" w:rsidRPr="008E3E11">
        <w:rPr>
          <w:rFonts w:ascii="Century Schoolbook" w:eastAsia="+mn-ea" w:hAnsi="Century Schoolbook" w:cs="+mn-cs"/>
          <w:kern w:val="24"/>
          <w:sz w:val="28"/>
          <w:szCs w:val="28"/>
        </w:rPr>
        <w:t>потому,</w:t>
      </w:r>
      <w:r w:rsidRPr="008E3E11">
        <w:rPr>
          <w:rFonts w:ascii="Century Schoolbook" w:eastAsia="+mn-ea" w:hAnsi="Century Schoolbook" w:cs="+mn-cs"/>
          <w:kern w:val="24"/>
          <w:sz w:val="28"/>
          <w:szCs w:val="28"/>
        </w:rPr>
        <w:t xml:space="preserve"> что игрушки делались со свистками (демонстрация свистульки). Свистулька –</w:t>
      </w:r>
      <w:r w:rsidR="00B34DFF">
        <w:rPr>
          <w:rFonts w:ascii="Century Schoolbook" w:eastAsia="+mn-ea" w:hAnsi="Century Schoolbook" w:cs="+mn-cs"/>
          <w:kern w:val="24"/>
          <w:sz w:val="28"/>
          <w:szCs w:val="28"/>
        </w:rPr>
        <w:t xml:space="preserve"> </w:t>
      </w:r>
      <w:r w:rsidRPr="008E3E11">
        <w:rPr>
          <w:rFonts w:ascii="Century Schoolbook" w:eastAsia="+mn-ea" w:hAnsi="Century Schoolbook" w:cs="+mn-cs"/>
          <w:kern w:val="24"/>
          <w:sz w:val="28"/>
          <w:szCs w:val="28"/>
        </w:rPr>
        <w:t xml:space="preserve">древняя и до сих </w:t>
      </w:r>
      <w:r w:rsidR="00502611">
        <w:rPr>
          <w:rFonts w:ascii="Century Schoolbook" w:eastAsia="+mn-ea" w:hAnsi="Century Schoolbook" w:cs="+mn-cs"/>
          <w:kern w:val="24"/>
          <w:sz w:val="28"/>
          <w:szCs w:val="28"/>
        </w:rPr>
        <w:t>пор популярная игрушка на Руси.</w:t>
      </w:r>
    </w:p>
    <w:p w:rsidR="00F62D75" w:rsidRPr="00F62D75" w:rsidRDefault="00502611" w:rsidP="00502611">
      <w:pPr>
        <w:spacing w:after="360"/>
        <w:ind w:firstLine="567"/>
        <w:jc w:val="both"/>
        <w:textAlignment w:val="baseline"/>
        <w:rPr>
          <w:rFonts w:ascii="Century Schoolbook" w:eastAsia="Times New Roman" w:hAnsi="Century Schoolbook" w:cs="Times New Roman"/>
          <w:sz w:val="28"/>
          <w:szCs w:val="28"/>
          <w:lang w:eastAsia="ru-RU"/>
        </w:rPr>
      </w:pPr>
      <w:r w:rsidRPr="00502611">
        <w:rPr>
          <w:rFonts w:ascii="Century Schoolbook" w:eastAsia="Times New Roman" w:hAnsi="Century Schoolbook" w:cs="Times New Roman"/>
          <w:sz w:val="28"/>
          <w:szCs w:val="28"/>
          <w:lang w:eastAsia="ru-RU"/>
        </w:rPr>
        <w:t>На занятиях по изобразительной деятельности п</w:t>
      </w:r>
      <w:r w:rsidR="00F62D75" w:rsidRPr="00F62D75">
        <w:rPr>
          <w:rFonts w:ascii="Century Schoolbook" w:eastAsia="Times New Roman" w:hAnsi="Century Schoolbook" w:cs="Times New Roman"/>
          <w:sz w:val="28"/>
          <w:szCs w:val="28"/>
          <w:lang w:eastAsia="ru-RU"/>
        </w:rPr>
        <w:t>редложила детям побывать мастерами, показала им дымковские игрушки, которые сделаны из глины, рассказала о зарождении этого промысла, познакомила с элементами дымковской росписи. Каждое занятие по изобразительной деятельности сопровождалось загадками, потешками, скороговорками, считалками. Например, на занятиях по лепке выделяем форму игрушки, ее части, способы лепки, создание пластического образа. На занятиях по декоративному рисованию после общего рассматривания, любования игрушкой выделяется один или несколько элементов, их цвет, расположение украшения – элементы узора (точки, черточки, полоски, круги и др.).</w:t>
      </w:r>
    </w:p>
    <w:p w:rsidR="00F62D75" w:rsidRPr="00F62D75" w:rsidRDefault="00F62D75" w:rsidP="00502611">
      <w:pPr>
        <w:spacing w:after="360"/>
        <w:ind w:firstLine="567"/>
        <w:jc w:val="both"/>
        <w:textAlignment w:val="baseline"/>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lastRenderedPageBreak/>
        <w:t>По декоративному рисованию с детьми использую нетрадиционные способы и приемы рисования: рисование тычками, ватными палочками, оттиск печатками из ластика и др.</w:t>
      </w:r>
    </w:p>
    <w:p w:rsidR="00F62D75" w:rsidRPr="00F62D75" w:rsidRDefault="00F62D75" w:rsidP="00502611">
      <w:pPr>
        <w:shd w:val="clear" w:color="auto" w:fill="FFFFFF"/>
        <w:spacing w:after="180"/>
        <w:jc w:val="both"/>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Нетрадиционный подход к выполнению изображения в декоративно-прикладном искусстве дает большой толчок к развитию интереса к декоративному рисованию, развитию творческой активности детей.</w:t>
      </w:r>
    </w:p>
    <w:p w:rsidR="00F62D75" w:rsidRDefault="00F62D75" w:rsidP="00502611">
      <w:pPr>
        <w:shd w:val="clear" w:color="auto" w:fill="FFFFFF"/>
        <w:spacing w:after="180"/>
        <w:ind w:firstLine="567"/>
        <w:jc w:val="both"/>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Каждая игрушка на Руси имела свой символ (оберег). Яйцо – это символ зарождения. Фигурки коней и птиц имеют в русской культуре особое значение: им отводилась роль оберегов – покровителей. Конь побеждает зло, оберегает человека от тёмных сил. Матрёшка тоже является, как и яйцо, символом зарождения (одна в одной – продолжение рода).</w:t>
      </w:r>
    </w:p>
    <w:p w:rsidR="00F62D75" w:rsidRDefault="00502611" w:rsidP="00502611">
      <w:pPr>
        <w:shd w:val="clear" w:color="auto" w:fill="FFFFFF"/>
        <w:spacing w:after="180"/>
        <w:ind w:firstLine="567"/>
        <w:jc w:val="both"/>
        <w:rPr>
          <w:rFonts w:ascii="Century Schoolbook" w:eastAsia="Times New Roman" w:hAnsi="Century Schoolbook" w:cs="Times New Roman"/>
          <w:sz w:val="28"/>
          <w:szCs w:val="28"/>
          <w:lang w:eastAsia="ru-RU"/>
        </w:rPr>
      </w:pPr>
      <w:r>
        <w:rPr>
          <w:rFonts w:ascii="Century Schoolbook" w:eastAsia="Times New Roman" w:hAnsi="Century Schoolbook" w:cs="Times New Roman"/>
          <w:sz w:val="28"/>
          <w:szCs w:val="28"/>
          <w:lang w:eastAsia="ru-RU"/>
        </w:rPr>
        <w:t>Работая над модулем, были изготовлены разнообразные дидактические игры такие как – «Укрась матрешке сарафан», «Собери матрешку», «Собери дымковскую барышню», «Укрась дымковского коня, оленя» и другие.</w:t>
      </w:r>
    </w:p>
    <w:p w:rsidR="00502611" w:rsidRPr="00502611" w:rsidRDefault="00502611" w:rsidP="00502611">
      <w:pPr>
        <w:shd w:val="clear" w:color="auto" w:fill="FFFFFF"/>
        <w:spacing w:after="180"/>
        <w:ind w:firstLine="567"/>
        <w:jc w:val="both"/>
        <w:rPr>
          <w:rFonts w:ascii="Century Schoolbook" w:eastAsia="Times New Roman" w:hAnsi="Century Schoolbook" w:cs="Times New Roman"/>
          <w:sz w:val="28"/>
          <w:szCs w:val="28"/>
          <w:lang w:eastAsia="ru-RU"/>
        </w:rPr>
      </w:pPr>
      <w:r>
        <w:rPr>
          <w:rFonts w:ascii="Century Schoolbook" w:eastAsia="Times New Roman" w:hAnsi="Century Schoolbook" w:cs="Times New Roman"/>
          <w:sz w:val="28"/>
          <w:szCs w:val="28"/>
          <w:lang w:eastAsia="ru-RU"/>
        </w:rPr>
        <w:t>В конце модуля был создан мини – музей русской народной игрушки, в котором собрали несколько видов матрешек, дымковские и филимоновские игрушки, богородские игрушки (несколько видов «Курочки», «Кузнецы», «Петушок и курочка»).</w:t>
      </w:r>
    </w:p>
    <w:p w:rsidR="00F62D75" w:rsidRPr="00F62D75" w:rsidRDefault="00F62D75" w:rsidP="00502611">
      <w:pPr>
        <w:shd w:val="clear" w:color="auto" w:fill="FFFFFF"/>
        <w:spacing w:before="90" w:after="90" w:line="240" w:lineRule="auto"/>
        <w:ind w:firstLine="567"/>
        <w:jc w:val="both"/>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 xml:space="preserve">Родители воспитанников приняли активное участие в пополнении мини-музея новыми атрибутами. </w:t>
      </w:r>
    </w:p>
    <w:p w:rsidR="00F62D75" w:rsidRPr="00F62D75" w:rsidRDefault="00F62D75" w:rsidP="00F62D75">
      <w:pPr>
        <w:shd w:val="clear" w:color="auto" w:fill="FFFFFF"/>
        <w:spacing w:before="90" w:after="90" w:line="240" w:lineRule="auto"/>
        <w:jc w:val="both"/>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Для родителей были подготовлены брошюры и буклеты по темам: «Народные праздники и обычаи России», «Из истории народного костюма», «Семейный уклад в русской деревне».</w:t>
      </w:r>
    </w:p>
    <w:p w:rsidR="00F62D75" w:rsidRPr="00F62D75" w:rsidRDefault="00F62D75" w:rsidP="00F62D75">
      <w:pPr>
        <w:spacing w:after="360" w:line="240" w:lineRule="auto"/>
        <w:jc w:val="both"/>
        <w:textAlignment w:val="baseline"/>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Таким образом, данные формы взаимодействия с родителями позволяют повысить родительскую компетентность о роли декоративно-прикладного искусства в воспитании и развитии детей. Все это вместе взятое позволяет расширять кругозор детей, воспитывать уважение и любовь к русской народной игрушке и родной культуре в целом.</w:t>
      </w:r>
    </w:p>
    <w:p w:rsidR="00F62D75" w:rsidRPr="00F62D75" w:rsidRDefault="00F62D75" w:rsidP="00F62D75">
      <w:pPr>
        <w:spacing w:after="360" w:line="240" w:lineRule="auto"/>
        <w:jc w:val="both"/>
        <w:textAlignment w:val="baseline"/>
        <w:rPr>
          <w:rFonts w:ascii="Century Schoolbook" w:eastAsia="Times New Roman" w:hAnsi="Century Schoolbook" w:cs="Times New Roman"/>
          <w:sz w:val="28"/>
          <w:szCs w:val="28"/>
          <w:lang w:eastAsia="ru-RU"/>
        </w:rPr>
      </w:pPr>
      <w:r w:rsidRPr="00F62D75">
        <w:rPr>
          <w:rFonts w:ascii="Century Schoolbook" w:eastAsia="Times New Roman" w:hAnsi="Century Schoolbook" w:cs="Times New Roman"/>
          <w:sz w:val="28"/>
          <w:szCs w:val="28"/>
          <w:lang w:eastAsia="ru-RU"/>
        </w:rPr>
        <w:t xml:space="preserve">Цель, поставленная в начале работы, была достигнута. На будущее планирую продолжать работу по приобщению детей к народной культуре средствами декоративно-прикладного искусства, включать </w:t>
      </w:r>
      <w:r w:rsidRPr="00F62D75">
        <w:rPr>
          <w:rFonts w:ascii="Century Schoolbook" w:eastAsia="Times New Roman" w:hAnsi="Century Schoolbook" w:cs="Times New Roman"/>
          <w:sz w:val="28"/>
          <w:szCs w:val="28"/>
          <w:lang w:eastAsia="ru-RU"/>
        </w:rPr>
        <w:lastRenderedPageBreak/>
        <w:t>больше занятий творческого характера. Использовать нетрадиционные формы работы со всеми участниками образовательных отношений, такие как: занятия-путешествия, совместные посиделки, семинары-практикумы, педагогические гостиные, активно используя при этом ИКТ- технологии, проектно-</w:t>
      </w:r>
      <w:r w:rsidR="00304FBB">
        <w:rPr>
          <w:rFonts w:ascii="Century Schoolbook" w:eastAsia="Times New Roman" w:hAnsi="Century Schoolbook" w:cs="Times New Roman"/>
          <w:noProof/>
          <w:sz w:val="28"/>
          <w:szCs w:val="28"/>
          <w:lang w:eastAsia="ru-RU"/>
        </w:rPr>
        <w:drawing>
          <wp:anchor distT="0" distB="0" distL="114300" distR="114300" simplePos="0" relativeHeight="251658240" behindDoc="0" locked="0" layoutInCell="1" allowOverlap="1">
            <wp:simplePos x="0" y="0"/>
            <wp:positionH relativeFrom="column">
              <wp:posOffset>-461010</wp:posOffset>
            </wp:positionH>
            <wp:positionV relativeFrom="paragraph">
              <wp:posOffset>1451610</wp:posOffset>
            </wp:positionV>
            <wp:extent cx="3400425" cy="2860040"/>
            <wp:effectExtent l="171450" t="133350" r="161925" b="92710"/>
            <wp:wrapThrough wrapText="bothSides">
              <wp:wrapPolygon edited="0">
                <wp:start x="-605" y="-1007"/>
                <wp:lineTo x="-1089" y="575"/>
                <wp:lineTo x="-1089" y="17409"/>
                <wp:lineTo x="-121" y="19710"/>
                <wp:lineTo x="2299" y="22300"/>
                <wp:lineTo x="2420" y="22300"/>
                <wp:lineTo x="22024" y="22300"/>
                <wp:lineTo x="22145" y="22300"/>
                <wp:lineTo x="22387" y="22012"/>
                <wp:lineTo x="22508" y="19854"/>
                <wp:lineTo x="22508" y="3741"/>
                <wp:lineTo x="22629" y="3453"/>
                <wp:lineTo x="18998" y="-1007"/>
                <wp:lineTo x="-605" y="-1007"/>
              </wp:wrapPolygon>
            </wp:wrapThrough>
            <wp:docPr id="3" name="Рисунок 2" descr="C:\Users\User\Desktop\модуль средняя группа игрушка\Новая папка\IMG_20200207_09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дуль средняя группа игрушка\Новая папка\IMG_20200207_093203.jpg"/>
                    <pic:cNvPicPr>
                      <a:picLocks noChangeAspect="1" noChangeArrowheads="1"/>
                    </pic:cNvPicPr>
                  </pic:nvPicPr>
                  <pic:blipFill>
                    <a:blip r:embed="rId7" cstate="print"/>
                    <a:srcRect l="4630" t="11728" r="16667"/>
                    <a:stretch>
                      <a:fillRect/>
                    </a:stretch>
                  </pic:blipFill>
                  <pic:spPr bwMode="auto">
                    <a:xfrm>
                      <a:off x="0" y="0"/>
                      <a:ext cx="3400425" cy="2860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62D75">
        <w:rPr>
          <w:rFonts w:ascii="Century Schoolbook" w:eastAsia="Times New Roman" w:hAnsi="Century Schoolbook" w:cs="Times New Roman"/>
          <w:sz w:val="28"/>
          <w:szCs w:val="28"/>
          <w:lang w:eastAsia="ru-RU"/>
        </w:rPr>
        <w:t>исследовательский метод в работе.</w:t>
      </w:r>
    </w:p>
    <w:p w:rsidR="00677D3D" w:rsidRDefault="00677D3D" w:rsidP="00F62D75">
      <w:pPr>
        <w:rPr>
          <w:rFonts w:ascii="Century Schoolbook" w:hAnsi="Century Schoolbook"/>
          <w:sz w:val="28"/>
          <w:szCs w:val="28"/>
        </w:rPr>
      </w:pPr>
      <w:bookmarkStart w:id="0" w:name="_GoBack"/>
      <w:bookmarkEnd w:id="0"/>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304FBB" w:rsidP="00F62D75">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60288" behindDoc="0" locked="0" layoutInCell="1" allowOverlap="1">
            <wp:simplePos x="0" y="0"/>
            <wp:positionH relativeFrom="column">
              <wp:posOffset>-349885</wp:posOffset>
            </wp:positionH>
            <wp:positionV relativeFrom="paragraph">
              <wp:posOffset>191135</wp:posOffset>
            </wp:positionV>
            <wp:extent cx="3084195" cy="2888615"/>
            <wp:effectExtent l="285750" t="266700" r="325755" b="273685"/>
            <wp:wrapThrough wrapText="bothSides">
              <wp:wrapPolygon edited="0">
                <wp:start x="2535" y="-1994"/>
                <wp:lineTo x="1468" y="-1852"/>
                <wp:lineTo x="-1067" y="-285"/>
                <wp:lineTo x="-1067" y="285"/>
                <wp:lineTo x="-2001" y="2422"/>
                <wp:lineTo x="-1734" y="23077"/>
                <wp:lineTo x="-800" y="23647"/>
                <wp:lineTo x="-667" y="23647"/>
                <wp:lineTo x="19345" y="23647"/>
                <wp:lineTo x="19612" y="23647"/>
                <wp:lineTo x="20946" y="23219"/>
                <wp:lineTo x="20946" y="23077"/>
                <wp:lineTo x="21080" y="23077"/>
                <wp:lineTo x="23081" y="20940"/>
                <wp:lineTo x="23081" y="20798"/>
                <wp:lineTo x="23748" y="18661"/>
                <wp:lineTo x="23748" y="427"/>
                <wp:lineTo x="23881" y="-285"/>
                <wp:lineTo x="22947" y="-1709"/>
                <wp:lineTo x="22280" y="-1994"/>
                <wp:lineTo x="2535" y="-1994"/>
              </wp:wrapPolygon>
            </wp:wrapThrough>
            <wp:docPr id="5" name="Рисунок 3" descr="C:\Users\User\Desktop\модуль средняя группа игрушка\Новая папка\IMG_20200212_09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дуль средняя группа игрушка\Новая папка\IMG_20200212_095410.jpg"/>
                    <pic:cNvPicPr>
                      <a:picLocks noChangeAspect="1" noChangeArrowheads="1"/>
                    </pic:cNvPicPr>
                  </pic:nvPicPr>
                  <pic:blipFill>
                    <a:blip r:embed="rId8" cstate="print"/>
                    <a:srcRect t="12139" b="17668"/>
                    <a:stretch>
                      <a:fillRect/>
                    </a:stretch>
                  </pic:blipFill>
                  <pic:spPr bwMode="auto">
                    <a:xfrm>
                      <a:off x="0" y="0"/>
                      <a:ext cx="3084195" cy="28886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77D3D" w:rsidRDefault="00677D3D" w:rsidP="00F62D75">
      <w:pPr>
        <w:rPr>
          <w:rFonts w:ascii="Century Schoolbook" w:hAnsi="Century Schoolbook"/>
          <w:sz w:val="28"/>
          <w:szCs w:val="28"/>
        </w:rPr>
      </w:pPr>
    </w:p>
    <w:p w:rsidR="00677D3D" w:rsidRDefault="00304FBB" w:rsidP="00F62D75">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61312" behindDoc="0" locked="0" layoutInCell="1" allowOverlap="1">
            <wp:simplePos x="0" y="0"/>
            <wp:positionH relativeFrom="column">
              <wp:posOffset>-356235</wp:posOffset>
            </wp:positionH>
            <wp:positionV relativeFrom="paragraph">
              <wp:posOffset>662940</wp:posOffset>
            </wp:positionV>
            <wp:extent cx="3009900" cy="3305175"/>
            <wp:effectExtent l="304800" t="266700" r="323850" b="276225"/>
            <wp:wrapThrough wrapText="bothSides">
              <wp:wrapPolygon edited="0">
                <wp:start x="2734" y="-1743"/>
                <wp:lineTo x="1641" y="-1618"/>
                <wp:lineTo x="-1094" y="-124"/>
                <wp:lineTo x="-1641" y="1369"/>
                <wp:lineTo x="-2187" y="4233"/>
                <wp:lineTo x="-2051" y="22160"/>
                <wp:lineTo x="-957" y="23405"/>
                <wp:lineTo x="-684" y="23405"/>
                <wp:lineTo x="19139" y="23405"/>
                <wp:lineTo x="19686" y="23405"/>
                <wp:lineTo x="22010" y="22409"/>
                <wp:lineTo x="22010" y="22160"/>
                <wp:lineTo x="22147" y="22160"/>
                <wp:lineTo x="23377" y="20293"/>
                <wp:lineTo x="23377" y="20168"/>
                <wp:lineTo x="23787" y="18301"/>
                <wp:lineTo x="23787" y="373"/>
                <wp:lineTo x="23924" y="-249"/>
                <wp:lineTo x="22967" y="-1494"/>
                <wp:lineTo x="22284" y="-1743"/>
                <wp:lineTo x="2734" y="-1743"/>
              </wp:wrapPolygon>
            </wp:wrapThrough>
            <wp:docPr id="8" name="Рисунок 6" descr="C:\Users\User\Desktop\модуль средняя группа игрушка\Новая папка\IMG_20200217_09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дуль средняя группа игрушка\Новая папка\IMG_20200217_094045.jpg"/>
                    <pic:cNvPicPr>
                      <a:picLocks noChangeAspect="1" noChangeArrowheads="1"/>
                    </pic:cNvPicPr>
                  </pic:nvPicPr>
                  <pic:blipFill>
                    <a:blip r:embed="rId9" cstate="print"/>
                    <a:srcRect l="29503" t="12607" r="19829" b="13248"/>
                    <a:stretch>
                      <a:fillRect/>
                    </a:stretch>
                  </pic:blipFill>
                  <pic:spPr bwMode="auto">
                    <a:xfrm>
                      <a:off x="0" y="0"/>
                      <a:ext cx="3009900" cy="33051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304FBB" w:rsidP="00F62D75">
      <w:pPr>
        <w:rPr>
          <w:rFonts w:ascii="Century Schoolbook" w:hAnsi="Century Schoolbook"/>
          <w:sz w:val="28"/>
          <w:szCs w:val="28"/>
        </w:rPr>
      </w:pPr>
      <w:r>
        <w:rPr>
          <w:rFonts w:ascii="Century Schoolbook" w:hAnsi="Century Schoolbook"/>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-501015</wp:posOffset>
            </wp:positionH>
            <wp:positionV relativeFrom="paragraph">
              <wp:posOffset>-224790</wp:posOffset>
            </wp:positionV>
            <wp:extent cx="3440430" cy="4587240"/>
            <wp:effectExtent l="304800" t="266700" r="331470" b="270510"/>
            <wp:wrapThrough wrapText="bothSides">
              <wp:wrapPolygon edited="0">
                <wp:start x="2751" y="-1256"/>
                <wp:lineTo x="1914" y="-1166"/>
                <wp:lineTo x="-718" y="-90"/>
                <wp:lineTo x="-718" y="269"/>
                <wp:lineTo x="-1674" y="1615"/>
                <wp:lineTo x="-1914" y="21708"/>
                <wp:lineTo x="-957" y="22874"/>
                <wp:lineTo x="-598" y="22874"/>
                <wp:lineTo x="19017" y="22874"/>
                <wp:lineTo x="19615" y="22874"/>
                <wp:lineTo x="22126" y="21887"/>
                <wp:lineTo x="22126" y="21708"/>
                <wp:lineTo x="22246" y="21708"/>
                <wp:lineTo x="23203" y="20362"/>
                <wp:lineTo x="23203" y="20272"/>
                <wp:lineTo x="23561" y="18927"/>
                <wp:lineTo x="23561" y="269"/>
                <wp:lineTo x="23681" y="-179"/>
                <wp:lineTo x="22844" y="-1076"/>
                <wp:lineTo x="22246" y="-1256"/>
                <wp:lineTo x="2751" y="-1256"/>
              </wp:wrapPolygon>
            </wp:wrapThrough>
            <wp:docPr id="4" name="Рисунок 1" descr="C:\Users\User\Desktop\модуль средняя группа игрушка\Новая папка\IMG_20200205_09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дуль средняя группа игрушка\Новая папка\IMG_20200205_094319.jpg"/>
                    <pic:cNvPicPr>
                      <a:picLocks noChangeAspect="1" noChangeArrowheads="1"/>
                    </pic:cNvPicPr>
                  </pic:nvPicPr>
                  <pic:blipFill>
                    <a:blip r:embed="rId10" cstate="print"/>
                    <a:srcRect/>
                    <a:stretch>
                      <a:fillRect/>
                    </a:stretch>
                  </pic:blipFill>
                  <pic:spPr bwMode="auto">
                    <a:xfrm>
                      <a:off x="0" y="0"/>
                      <a:ext cx="3440430" cy="45872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677D3D" w:rsidP="00F62D75">
      <w:pPr>
        <w:rPr>
          <w:rFonts w:ascii="Century Schoolbook" w:hAnsi="Century Schoolbook"/>
          <w:sz w:val="28"/>
          <w:szCs w:val="28"/>
        </w:rPr>
      </w:pPr>
    </w:p>
    <w:p w:rsidR="00677D3D" w:rsidRDefault="00304FBB" w:rsidP="00F62D75">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63360" behindDoc="0" locked="0" layoutInCell="1" allowOverlap="1">
            <wp:simplePos x="0" y="0"/>
            <wp:positionH relativeFrom="column">
              <wp:posOffset>-3293110</wp:posOffset>
            </wp:positionH>
            <wp:positionV relativeFrom="paragraph">
              <wp:posOffset>2902585</wp:posOffset>
            </wp:positionV>
            <wp:extent cx="5940425" cy="4029075"/>
            <wp:effectExtent l="304800" t="266700" r="327025" b="276225"/>
            <wp:wrapThrough wrapText="bothSides">
              <wp:wrapPolygon edited="0">
                <wp:start x="1939" y="-1430"/>
                <wp:lineTo x="1385" y="-1328"/>
                <wp:lineTo x="-208" y="-102"/>
                <wp:lineTo x="-416" y="715"/>
                <wp:lineTo x="-900" y="1838"/>
                <wp:lineTo x="-1108" y="22060"/>
                <wp:lineTo x="-623" y="23081"/>
                <wp:lineTo x="-346" y="23081"/>
                <wp:lineTo x="19811" y="23081"/>
                <wp:lineTo x="20226" y="23081"/>
                <wp:lineTo x="21819" y="21753"/>
                <wp:lineTo x="21819" y="21447"/>
                <wp:lineTo x="21889" y="21447"/>
                <wp:lineTo x="22512" y="19915"/>
                <wp:lineTo x="22512" y="19813"/>
                <wp:lineTo x="22720" y="18281"/>
                <wp:lineTo x="22720" y="306"/>
                <wp:lineTo x="22789" y="-204"/>
                <wp:lineTo x="22304" y="-1226"/>
                <wp:lineTo x="21958" y="-1430"/>
                <wp:lineTo x="1939" y="-1430"/>
              </wp:wrapPolygon>
            </wp:wrapThrough>
            <wp:docPr id="9" name="Рисунок 7" descr="C:\Users\User\Desktop\модуль средняя группа игрушка\Новая папка\IMG_20200217_09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одуль средняя группа игрушка\Новая папка\IMG_20200217_094117.jpg"/>
                    <pic:cNvPicPr>
                      <a:picLocks noChangeAspect="1" noChangeArrowheads="1"/>
                    </pic:cNvPicPr>
                  </pic:nvPicPr>
                  <pic:blipFill>
                    <a:blip r:embed="rId11" cstate="print"/>
                    <a:srcRect t="9615"/>
                    <a:stretch>
                      <a:fillRect/>
                    </a:stretch>
                  </pic:blipFill>
                  <pic:spPr bwMode="auto">
                    <a:xfrm>
                      <a:off x="0" y="0"/>
                      <a:ext cx="5940425" cy="4029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77D3D" w:rsidRPr="00677D3D" w:rsidRDefault="00677D3D" w:rsidP="00677D3D">
      <w:pPr>
        <w:rPr>
          <w:rFonts w:ascii="Century Schoolbook" w:hAnsi="Century Schoolbook"/>
          <w:sz w:val="28"/>
          <w:szCs w:val="28"/>
        </w:rPr>
      </w:pPr>
    </w:p>
    <w:p w:rsidR="00677D3D" w:rsidRPr="00677D3D" w:rsidRDefault="00677D3D" w:rsidP="00677D3D">
      <w:pPr>
        <w:rPr>
          <w:rFonts w:ascii="Century Schoolbook" w:hAnsi="Century Schoolbook"/>
          <w:sz w:val="28"/>
          <w:szCs w:val="28"/>
        </w:rPr>
      </w:pPr>
    </w:p>
    <w:p w:rsidR="00677D3D" w:rsidRDefault="00304FBB" w:rsidP="00677D3D">
      <w:pPr>
        <w:rPr>
          <w:rFonts w:ascii="Century Schoolbook" w:hAnsi="Century Schoolbook"/>
          <w:sz w:val="28"/>
          <w:szCs w:val="28"/>
        </w:rPr>
      </w:pPr>
      <w:r>
        <w:rPr>
          <w:rFonts w:ascii="Century Schoolbook" w:hAnsi="Century Schoolbook"/>
          <w:sz w:val="28"/>
          <w:szCs w:val="28"/>
        </w:rPr>
        <w:t xml:space="preserve">                                 </w:t>
      </w:r>
    </w:p>
    <w:p w:rsidR="00731655" w:rsidRDefault="00304FBB" w:rsidP="00677D3D">
      <w:pPr>
        <w:tabs>
          <w:tab w:val="left" w:pos="2355"/>
        </w:tabs>
        <w:rPr>
          <w:rFonts w:ascii="Century Schoolbook" w:hAnsi="Century Schoolbook"/>
          <w:sz w:val="28"/>
          <w:szCs w:val="28"/>
        </w:rPr>
      </w:pPr>
      <w:r>
        <w:rPr>
          <w:rFonts w:ascii="Century Schoolbook" w:hAnsi="Century Schoolbook"/>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-213360</wp:posOffset>
            </wp:positionH>
            <wp:positionV relativeFrom="paragraph">
              <wp:posOffset>7061835</wp:posOffset>
            </wp:positionV>
            <wp:extent cx="5219700" cy="2066925"/>
            <wp:effectExtent l="304800" t="266700" r="323850" b="276225"/>
            <wp:wrapThrough wrapText="bothSides">
              <wp:wrapPolygon edited="0">
                <wp:start x="1025" y="-2787"/>
                <wp:lineTo x="394" y="-2588"/>
                <wp:lineTo x="-867" y="-398"/>
                <wp:lineTo x="-1261" y="6769"/>
                <wp:lineTo x="-1182" y="22695"/>
                <wp:lineTo x="-552" y="24487"/>
                <wp:lineTo x="-394" y="24487"/>
                <wp:lineTo x="20733" y="24487"/>
                <wp:lineTo x="20969" y="24487"/>
                <wp:lineTo x="22073" y="22894"/>
                <wp:lineTo x="22073" y="22695"/>
                <wp:lineTo x="22152" y="22695"/>
                <wp:lineTo x="22782" y="19709"/>
                <wp:lineTo x="22782" y="19510"/>
                <wp:lineTo x="22861" y="16524"/>
                <wp:lineTo x="22861" y="597"/>
                <wp:lineTo x="22940" y="-398"/>
                <wp:lineTo x="22388" y="-2389"/>
                <wp:lineTo x="21994" y="-2787"/>
                <wp:lineTo x="1025" y="-2787"/>
              </wp:wrapPolygon>
            </wp:wrapThrough>
            <wp:docPr id="12" name="Рисунок 10" descr="C:\Users\User\Desktop\модуль средняя группа игрушка\Новая папка\IMG_20200226_14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одуль средняя группа игрушка\Новая папка\IMG_20200226_144409.jpg"/>
                    <pic:cNvPicPr>
                      <a:picLocks noChangeAspect="1" noChangeArrowheads="1"/>
                    </pic:cNvPicPr>
                  </pic:nvPicPr>
                  <pic:blipFill>
                    <a:blip r:embed="rId12" cstate="print"/>
                    <a:srcRect t="27137" b="20085"/>
                    <a:stretch>
                      <a:fillRect/>
                    </a:stretch>
                  </pic:blipFill>
                  <pic:spPr bwMode="auto">
                    <a:xfrm>
                      <a:off x="0" y="0"/>
                      <a:ext cx="5219700" cy="2066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Century Schoolbook" w:hAnsi="Century Schoolbook"/>
          <w:noProof/>
          <w:sz w:val="28"/>
          <w:szCs w:val="28"/>
          <w:lang w:eastAsia="ru-RU"/>
        </w:rPr>
        <w:drawing>
          <wp:anchor distT="0" distB="0" distL="114300" distR="114300" simplePos="0" relativeHeight="251664384" behindDoc="0" locked="0" layoutInCell="1" allowOverlap="1">
            <wp:simplePos x="0" y="0"/>
            <wp:positionH relativeFrom="column">
              <wp:posOffset>-499110</wp:posOffset>
            </wp:positionH>
            <wp:positionV relativeFrom="paragraph">
              <wp:posOffset>-72390</wp:posOffset>
            </wp:positionV>
            <wp:extent cx="4676775" cy="2999105"/>
            <wp:effectExtent l="304800" t="266700" r="333375" b="258445"/>
            <wp:wrapThrough wrapText="bothSides">
              <wp:wrapPolygon edited="0">
                <wp:start x="1760" y="-1921"/>
                <wp:lineTo x="1056" y="-1784"/>
                <wp:lineTo x="-704" y="-137"/>
                <wp:lineTo x="-1056" y="1509"/>
                <wp:lineTo x="-1408" y="4665"/>
                <wp:lineTo x="-1320" y="22227"/>
                <wp:lineTo x="-616" y="23461"/>
                <wp:lineTo x="-440" y="23461"/>
                <wp:lineTo x="20060" y="23461"/>
                <wp:lineTo x="20324" y="23461"/>
                <wp:lineTo x="21820" y="22364"/>
                <wp:lineTo x="21820" y="22227"/>
                <wp:lineTo x="21908" y="22227"/>
                <wp:lineTo x="22788" y="20169"/>
                <wp:lineTo x="22788" y="20031"/>
                <wp:lineTo x="23052" y="17973"/>
                <wp:lineTo x="23052" y="412"/>
                <wp:lineTo x="23140" y="-274"/>
                <wp:lineTo x="22524" y="-1646"/>
                <wp:lineTo x="22084" y="-1921"/>
                <wp:lineTo x="1760" y="-1921"/>
              </wp:wrapPolygon>
            </wp:wrapThrough>
            <wp:docPr id="24" name="Рисунок 5" descr="C:\Users\User\Desktop\модуль средняя группа игрушка\Новая папка\IMG_20200217_0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дуль средняя группа игрушка\Новая папка\IMG_20200217_092211.jpg"/>
                    <pic:cNvPicPr>
                      <a:picLocks noChangeAspect="1" noChangeArrowheads="1"/>
                    </pic:cNvPicPr>
                  </pic:nvPicPr>
                  <pic:blipFill>
                    <a:blip r:embed="rId13" cstate="print"/>
                    <a:srcRect t="14530"/>
                    <a:stretch>
                      <a:fillRect/>
                    </a:stretch>
                  </pic:blipFill>
                  <pic:spPr bwMode="auto">
                    <a:xfrm>
                      <a:off x="0" y="0"/>
                      <a:ext cx="4676775" cy="29991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77D3D">
        <w:rPr>
          <w:rFonts w:ascii="Century Schoolbook" w:hAnsi="Century Schoolbook"/>
          <w:sz w:val="28"/>
          <w:szCs w:val="28"/>
        </w:rPr>
        <w:tab/>
      </w:r>
    </w:p>
    <w:p w:rsidR="00731655" w:rsidRDefault="00731655" w:rsidP="00677D3D">
      <w:pPr>
        <w:tabs>
          <w:tab w:val="left" w:pos="2355"/>
        </w:tabs>
        <w:rPr>
          <w:rFonts w:ascii="Century Schoolbook" w:hAnsi="Century Schoolbook"/>
          <w:sz w:val="28"/>
          <w:szCs w:val="28"/>
        </w:rPr>
      </w:pPr>
    </w:p>
    <w:p w:rsidR="00731655" w:rsidRDefault="00731655" w:rsidP="00677D3D">
      <w:pPr>
        <w:tabs>
          <w:tab w:val="left" w:pos="2355"/>
        </w:tabs>
        <w:rPr>
          <w:rFonts w:ascii="Century Schoolbook" w:hAnsi="Century Schoolbook"/>
          <w:sz w:val="28"/>
          <w:szCs w:val="28"/>
        </w:rPr>
      </w:pPr>
    </w:p>
    <w:p w:rsidR="00731655" w:rsidRDefault="00731655" w:rsidP="00677D3D">
      <w:pPr>
        <w:tabs>
          <w:tab w:val="left" w:pos="2355"/>
        </w:tabs>
        <w:rPr>
          <w:rFonts w:ascii="Century Schoolbook" w:hAnsi="Century Schoolbook"/>
          <w:sz w:val="28"/>
          <w:szCs w:val="28"/>
        </w:rPr>
      </w:pPr>
    </w:p>
    <w:p w:rsidR="00731655" w:rsidRDefault="00731655" w:rsidP="00677D3D">
      <w:pPr>
        <w:tabs>
          <w:tab w:val="left" w:pos="2355"/>
        </w:tabs>
        <w:rPr>
          <w:rFonts w:ascii="Century Schoolbook" w:hAnsi="Century Schoolbook"/>
          <w:sz w:val="28"/>
          <w:szCs w:val="28"/>
        </w:rPr>
      </w:pPr>
    </w:p>
    <w:p w:rsidR="00731655" w:rsidRDefault="00731655" w:rsidP="00677D3D">
      <w:pPr>
        <w:tabs>
          <w:tab w:val="left" w:pos="2355"/>
        </w:tabs>
        <w:rPr>
          <w:rFonts w:ascii="Century Schoolbook" w:hAnsi="Century Schoolbook"/>
          <w:sz w:val="28"/>
          <w:szCs w:val="28"/>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B34DFF" w:rsidP="00677D3D">
      <w:pPr>
        <w:tabs>
          <w:tab w:val="left" w:pos="2355"/>
        </w:tabs>
        <w:rPr>
          <w:rFonts w:ascii="Century Schoolbook" w:hAnsi="Century Schoolbook"/>
          <w:noProof/>
          <w:sz w:val="28"/>
          <w:szCs w:val="28"/>
          <w:lang w:eastAsia="ru-RU"/>
        </w:rPr>
      </w:pPr>
      <w:r>
        <w:rPr>
          <w:rFonts w:ascii="Century Schoolbook" w:hAnsi="Century Schoolbook"/>
          <w:noProof/>
          <w:sz w:val="28"/>
          <w:szCs w:val="28"/>
          <w:lang w:eastAsia="ru-RU"/>
        </w:rPr>
        <w:drawing>
          <wp:anchor distT="0" distB="0" distL="114300" distR="114300" simplePos="0" relativeHeight="251662336" behindDoc="0" locked="0" layoutInCell="1" allowOverlap="1">
            <wp:simplePos x="0" y="0"/>
            <wp:positionH relativeFrom="column">
              <wp:posOffset>-1573530</wp:posOffset>
            </wp:positionH>
            <wp:positionV relativeFrom="paragraph">
              <wp:posOffset>145415</wp:posOffset>
            </wp:positionV>
            <wp:extent cx="3095625" cy="3578860"/>
            <wp:effectExtent l="285750" t="266700" r="333375" b="269240"/>
            <wp:wrapThrough wrapText="bothSides">
              <wp:wrapPolygon edited="0">
                <wp:start x="2791" y="-1610"/>
                <wp:lineTo x="1728" y="-1495"/>
                <wp:lineTo x="-930" y="-115"/>
                <wp:lineTo x="-1994" y="2070"/>
                <wp:lineTo x="-1994" y="22305"/>
                <wp:lineTo x="-930" y="23225"/>
                <wp:lineTo x="-665" y="23225"/>
                <wp:lineTo x="19141" y="23225"/>
                <wp:lineTo x="19540" y="23225"/>
                <wp:lineTo x="21666" y="22420"/>
                <wp:lineTo x="21666" y="22305"/>
                <wp:lineTo x="21799" y="22305"/>
                <wp:lineTo x="23262" y="20581"/>
                <wp:lineTo x="23262" y="20466"/>
                <wp:lineTo x="23793" y="18741"/>
                <wp:lineTo x="23793" y="345"/>
                <wp:lineTo x="23926" y="-230"/>
                <wp:lineTo x="22996" y="-1380"/>
                <wp:lineTo x="22331" y="-1610"/>
                <wp:lineTo x="2791" y="-1610"/>
              </wp:wrapPolygon>
            </wp:wrapThrough>
            <wp:docPr id="6" name="Рисунок 4" descr="C:\Users\User\Desktop\модуль средняя группа игрушка\Новая папка\IMG_20200212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дуль средняя группа игрушка\Новая папка\IMG_20200212_095929.jpg"/>
                    <pic:cNvPicPr>
                      <a:picLocks noChangeAspect="1" noChangeArrowheads="1"/>
                    </pic:cNvPicPr>
                  </pic:nvPicPr>
                  <pic:blipFill>
                    <a:blip r:embed="rId14" cstate="print"/>
                    <a:srcRect t="13341"/>
                    <a:stretch>
                      <a:fillRect/>
                    </a:stretch>
                  </pic:blipFill>
                  <pic:spPr bwMode="auto">
                    <a:xfrm>
                      <a:off x="0" y="0"/>
                      <a:ext cx="3095625" cy="3578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25184A" w:rsidP="00677D3D">
      <w:pPr>
        <w:tabs>
          <w:tab w:val="left" w:pos="2355"/>
        </w:tabs>
        <w:rPr>
          <w:rFonts w:ascii="Century Schoolbook" w:hAnsi="Century Schoolbook"/>
          <w:noProof/>
          <w:sz w:val="28"/>
          <w:szCs w:val="28"/>
          <w:lang w:eastAsia="ru-RU"/>
        </w:rPr>
      </w:pPr>
      <w:r>
        <w:rPr>
          <w:rFonts w:ascii="Century Schoolbook" w:hAnsi="Century Schoolbook"/>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-356235</wp:posOffset>
            </wp:positionH>
            <wp:positionV relativeFrom="paragraph">
              <wp:posOffset>108585</wp:posOffset>
            </wp:positionV>
            <wp:extent cx="3735705" cy="4486275"/>
            <wp:effectExtent l="285750" t="266700" r="321945" b="276225"/>
            <wp:wrapThrough wrapText="bothSides">
              <wp:wrapPolygon edited="0">
                <wp:start x="2864" y="-1284"/>
                <wp:lineTo x="1983" y="-1192"/>
                <wp:lineTo x="-441" y="-92"/>
                <wp:lineTo x="-771" y="642"/>
                <wp:lineTo x="-1432" y="1651"/>
                <wp:lineTo x="-1652" y="22196"/>
                <wp:lineTo x="-771" y="22930"/>
                <wp:lineTo x="-551" y="22930"/>
                <wp:lineTo x="18945" y="22930"/>
                <wp:lineTo x="19276" y="22930"/>
                <wp:lineTo x="21148" y="22288"/>
                <wp:lineTo x="21148" y="22196"/>
                <wp:lineTo x="21259" y="22196"/>
                <wp:lineTo x="22690" y="20820"/>
                <wp:lineTo x="22690" y="20729"/>
                <wp:lineTo x="23241" y="19353"/>
                <wp:lineTo x="23241" y="19261"/>
                <wp:lineTo x="23351" y="17885"/>
                <wp:lineTo x="23351" y="275"/>
                <wp:lineTo x="23461" y="-183"/>
                <wp:lineTo x="22690" y="-1101"/>
                <wp:lineTo x="22140" y="-1284"/>
                <wp:lineTo x="2864" y="-1284"/>
              </wp:wrapPolygon>
            </wp:wrapThrough>
            <wp:docPr id="19" name="Рисунок 17" descr="C:\Users\User\Desktop\модуль средняя группа игрушка\Новая папка\IMG_20200319_09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модуль средняя группа игрушка\Новая папка\IMG_20200319_095649.jpg"/>
                    <pic:cNvPicPr>
                      <a:picLocks noChangeAspect="1" noChangeArrowheads="1"/>
                    </pic:cNvPicPr>
                  </pic:nvPicPr>
                  <pic:blipFill>
                    <a:blip r:embed="rId15" cstate="print"/>
                    <a:srcRect/>
                    <a:stretch>
                      <a:fillRect/>
                    </a:stretch>
                  </pic:blipFill>
                  <pic:spPr bwMode="auto">
                    <a:xfrm>
                      <a:off x="0" y="0"/>
                      <a:ext cx="3735705" cy="448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noProof/>
          <w:sz w:val="28"/>
          <w:szCs w:val="28"/>
          <w:lang w:eastAsia="ru-RU"/>
        </w:rPr>
      </w:pPr>
    </w:p>
    <w:p w:rsidR="000609A4" w:rsidRDefault="000609A4" w:rsidP="00677D3D">
      <w:pPr>
        <w:tabs>
          <w:tab w:val="left" w:pos="2355"/>
        </w:tabs>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0609A4" w:rsidP="000609A4">
      <w:pPr>
        <w:rPr>
          <w:rFonts w:ascii="Century Schoolbook" w:hAnsi="Century Schoolbook"/>
          <w:sz w:val="28"/>
          <w:szCs w:val="28"/>
        </w:rPr>
      </w:pPr>
    </w:p>
    <w:p w:rsidR="000609A4" w:rsidRPr="000609A4" w:rsidRDefault="0018035B" w:rsidP="000609A4">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66432" behindDoc="0" locked="0" layoutInCell="1" allowOverlap="1">
            <wp:simplePos x="0" y="0"/>
            <wp:positionH relativeFrom="column">
              <wp:posOffset>-1325880</wp:posOffset>
            </wp:positionH>
            <wp:positionV relativeFrom="paragraph">
              <wp:posOffset>331470</wp:posOffset>
            </wp:positionV>
            <wp:extent cx="3581400" cy="4696460"/>
            <wp:effectExtent l="304800" t="266700" r="323850" b="275590"/>
            <wp:wrapThrough wrapText="bothSides">
              <wp:wrapPolygon edited="0">
                <wp:start x="2757" y="-1227"/>
                <wp:lineTo x="1953" y="-1139"/>
                <wp:lineTo x="-574" y="-88"/>
                <wp:lineTo x="-689" y="263"/>
                <wp:lineTo x="-1609" y="1577"/>
                <wp:lineTo x="-1838" y="21203"/>
                <wp:lineTo x="-1379" y="22605"/>
                <wp:lineTo x="-574" y="22867"/>
                <wp:lineTo x="18957" y="22867"/>
                <wp:lineTo x="19187" y="22867"/>
                <wp:lineTo x="20221" y="22605"/>
                <wp:lineTo x="20566" y="22605"/>
                <wp:lineTo x="22519" y="21378"/>
                <wp:lineTo x="22519" y="21203"/>
                <wp:lineTo x="22634" y="21203"/>
                <wp:lineTo x="23323" y="19889"/>
                <wp:lineTo x="23323" y="19801"/>
                <wp:lineTo x="23438" y="18487"/>
                <wp:lineTo x="23438" y="263"/>
                <wp:lineTo x="23553" y="-175"/>
                <wp:lineTo x="22749" y="-1051"/>
                <wp:lineTo x="22174" y="-1227"/>
                <wp:lineTo x="2757" y="-1227"/>
              </wp:wrapPolygon>
            </wp:wrapThrough>
            <wp:docPr id="14" name="Рисунок 12" descr="C:\Users\User\Desktop\модуль средняя группа игрушка\Новая папка\IMG_20200319_09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модуль средняя группа игрушка\Новая папка\IMG_20200319_094347.jpg"/>
                    <pic:cNvPicPr>
                      <a:picLocks noChangeAspect="1" noChangeArrowheads="1"/>
                    </pic:cNvPicPr>
                  </pic:nvPicPr>
                  <pic:blipFill>
                    <a:blip r:embed="rId16" cstate="print"/>
                    <a:srcRect t="1683"/>
                    <a:stretch>
                      <a:fillRect/>
                    </a:stretch>
                  </pic:blipFill>
                  <pic:spPr bwMode="auto">
                    <a:xfrm>
                      <a:off x="0" y="0"/>
                      <a:ext cx="3581400" cy="4696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609A4" w:rsidRDefault="000609A4" w:rsidP="000609A4">
      <w:pPr>
        <w:rPr>
          <w:rFonts w:ascii="Century Schoolbook" w:hAnsi="Century Schoolbook"/>
          <w:sz w:val="28"/>
          <w:szCs w:val="28"/>
        </w:rPr>
      </w:pPr>
    </w:p>
    <w:p w:rsidR="006752B1" w:rsidRDefault="000609A4" w:rsidP="000609A4">
      <w:pPr>
        <w:tabs>
          <w:tab w:val="left" w:pos="1050"/>
        </w:tabs>
        <w:rPr>
          <w:rFonts w:ascii="Century Schoolbook" w:hAnsi="Century Schoolbook"/>
          <w:sz w:val="28"/>
          <w:szCs w:val="28"/>
        </w:rPr>
      </w:pPr>
      <w:r>
        <w:rPr>
          <w:rFonts w:ascii="Century Schoolbook" w:hAnsi="Century Schoolbook"/>
          <w:sz w:val="28"/>
          <w:szCs w:val="28"/>
        </w:rPr>
        <w:tab/>
      </w: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739F3" w:rsidP="000609A4">
      <w:pPr>
        <w:tabs>
          <w:tab w:val="left" w:pos="1050"/>
        </w:tabs>
        <w:rPr>
          <w:rFonts w:ascii="Century Schoolbook" w:hAnsi="Century Schoolbook"/>
          <w:sz w:val="28"/>
          <w:szCs w:val="28"/>
        </w:rPr>
      </w:pPr>
      <w:r>
        <w:rPr>
          <w:rFonts w:ascii="Century Schoolbook" w:hAnsi="Century Schoolbook"/>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-508635</wp:posOffset>
            </wp:positionH>
            <wp:positionV relativeFrom="paragraph">
              <wp:posOffset>-234315</wp:posOffset>
            </wp:positionV>
            <wp:extent cx="3400425" cy="4533900"/>
            <wp:effectExtent l="285750" t="266700" r="333375" b="266700"/>
            <wp:wrapThrough wrapText="bothSides">
              <wp:wrapPolygon edited="0">
                <wp:start x="2783" y="-1271"/>
                <wp:lineTo x="1815" y="-1180"/>
                <wp:lineTo x="-726" y="-91"/>
                <wp:lineTo x="-1694" y="1634"/>
                <wp:lineTo x="-1815" y="21963"/>
                <wp:lineTo x="-847" y="22871"/>
                <wp:lineTo x="-605" y="22871"/>
                <wp:lineTo x="19119" y="22871"/>
                <wp:lineTo x="19603" y="22871"/>
                <wp:lineTo x="21661" y="22145"/>
                <wp:lineTo x="21661" y="21963"/>
                <wp:lineTo x="21782" y="21963"/>
                <wp:lineTo x="23113" y="20602"/>
                <wp:lineTo x="23113" y="20511"/>
                <wp:lineTo x="23597" y="19150"/>
                <wp:lineTo x="23597" y="272"/>
                <wp:lineTo x="23718" y="-182"/>
                <wp:lineTo x="22871" y="-1089"/>
                <wp:lineTo x="22266" y="-1271"/>
                <wp:lineTo x="2783" y="-1271"/>
              </wp:wrapPolygon>
            </wp:wrapThrough>
            <wp:docPr id="18" name="Рисунок 16" descr="C:\Users\User\Desktop\модуль средняя группа игрушка\Новая папка\IMG_20200319_09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модуль средняя группа игрушка\Новая папка\IMG_20200319_095508.jpg"/>
                    <pic:cNvPicPr>
                      <a:picLocks noChangeAspect="1" noChangeArrowheads="1"/>
                    </pic:cNvPicPr>
                  </pic:nvPicPr>
                  <pic:blipFill>
                    <a:blip r:embed="rId17" cstate="print"/>
                    <a:srcRect/>
                    <a:stretch>
                      <a:fillRect/>
                    </a:stretch>
                  </pic:blipFill>
                  <pic:spPr bwMode="auto">
                    <a:xfrm>
                      <a:off x="0" y="0"/>
                      <a:ext cx="3400425" cy="4533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0609A4" w:rsidP="000609A4">
      <w:pPr>
        <w:tabs>
          <w:tab w:val="left" w:pos="1050"/>
        </w:tabs>
        <w:rPr>
          <w:rFonts w:ascii="Century Schoolbook" w:hAnsi="Century Schoolbook"/>
          <w:sz w:val="28"/>
          <w:szCs w:val="28"/>
        </w:rPr>
      </w:pPr>
    </w:p>
    <w:p w:rsidR="000609A4" w:rsidRDefault="0018035B" w:rsidP="000609A4">
      <w:pPr>
        <w:tabs>
          <w:tab w:val="left" w:pos="1050"/>
        </w:tabs>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71552" behindDoc="0" locked="0" layoutInCell="1" allowOverlap="1">
            <wp:simplePos x="0" y="0"/>
            <wp:positionH relativeFrom="column">
              <wp:posOffset>-454025</wp:posOffset>
            </wp:positionH>
            <wp:positionV relativeFrom="paragraph">
              <wp:posOffset>245110</wp:posOffset>
            </wp:positionV>
            <wp:extent cx="3475990" cy="4634865"/>
            <wp:effectExtent l="304800" t="266700" r="314960" b="260985"/>
            <wp:wrapThrough wrapText="bothSides">
              <wp:wrapPolygon edited="0">
                <wp:start x="2841" y="-1243"/>
                <wp:lineTo x="1894" y="-1154"/>
                <wp:lineTo x="-710" y="-89"/>
                <wp:lineTo x="-710" y="266"/>
                <wp:lineTo x="-1657" y="1598"/>
                <wp:lineTo x="-1894" y="21928"/>
                <wp:lineTo x="-1065" y="22816"/>
                <wp:lineTo x="-592" y="22816"/>
                <wp:lineTo x="18940" y="22816"/>
                <wp:lineTo x="19532" y="22816"/>
                <wp:lineTo x="22137" y="21751"/>
                <wp:lineTo x="22137" y="21485"/>
                <wp:lineTo x="22255" y="21485"/>
                <wp:lineTo x="23202" y="20153"/>
                <wp:lineTo x="23202" y="20064"/>
                <wp:lineTo x="23439" y="18732"/>
                <wp:lineTo x="23439" y="266"/>
                <wp:lineTo x="23557" y="-178"/>
                <wp:lineTo x="22729" y="-1065"/>
                <wp:lineTo x="22137" y="-1243"/>
                <wp:lineTo x="2841" y="-1243"/>
              </wp:wrapPolygon>
            </wp:wrapThrough>
            <wp:docPr id="27" name="Рисунок 19" descr="C:\Users\User\Desktop\модуль средняя группа игрушка\Новая папка\IMG_20200319_09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одуль средняя группа игрушка\Новая папка\IMG_20200319_095244.jpg"/>
                    <pic:cNvPicPr>
                      <a:picLocks noChangeAspect="1" noChangeArrowheads="1"/>
                    </pic:cNvPicPr>
                  </pic:nvPicPr>
                  <pic:blipFill>
                    <a:blip r:embed="rId18" cstate="print"/>
                    <a:srcRect/>
                    <a:stretch>
                      <a:fillRect/>
                    </a:stretch>
                  </pic:blipFill>
                  <pic:spPr bwMode="auto">
                    <a:xfrm>
                      <a:off x="0" y="0"/>
                      <a:ext cx="3475990" cy="4634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609A4" w:rsidRDefault="000609A4" w:rsidP="000609A4">
      <w:pPr>
        <w:tabs>
          <w:tab w:val="left" w:pos="1050"/>
        </w:tabs>
        <w:rPr>
          <w:rFonts w:ascii="Century Schoolbook" w:hAnsi="Century Schoolbook"/>
          <w:sz w:val="28"/>
          <w:szCs w:val="28"/>
        </w:rPr>
      </w:pPr>
    </w:p>
    <w:p w:rsidR="00B34DFF" w:rsidRDefault="00B34DFF" w:rsidP="000609A4">
      <w:pPr>
        <w:tabs>
          <w:tab w:val="left" w:pos="1050"/>
        </w:tabs>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Pr="00B34DFF" w:rsidRDefault="002507E6" w:rsidP="00B34DFF">
      <w:pPr>
        <w:rPr>
          <w:rFonts w:ascii="Century Schoolbook" w:hAnsi="Century Schoolbook"/>
          <w:sz w:val="28"/>
          <w:szCs w:val="28"/>
        </w:rPr>
      </w:pPr>
      <w:r w:rsidRPr="002507E6">
        <w:rPr>
          <w:rFonts w:ascii="Century Schoolbook" w:hAnsi="Century Schoolbook"/>
          <w:sz w:val="28"/>
          <w:szCs w:val="28"/>
        </w:rPr>
        <w:drawing>
          <wp:anchor distT="0" distB="0" distL="114300" distR="114300" simplePos="0" relativeHeight="251685888" behindDoc="0" locked="0" layoutInCell="1" allowOverlap="1">
            <wp:simplePos x="0" y="0"/>
            <wp:positionH relativeFrom="column">
              <wp:posOffset>-775335</wp:posOffset>
            </wp:positionH>
            <wp:positionV relativeFrom="paragraph">
              <wp:posOffset>-826135</wp:posOffset>
            </wp:positionV>
            <wp:extent cx="2597785" cy="3463925"/>
            <wp:effectExtent l="304800" t="266700" r="316865" b="269875"/>
            <wp:wrapThrough wrapText="bothSides">
              <wp:wrapPolygon edited="0">
                <wp:start x="2693" y="-1663"/>
                <wp:lineTo x="1426" y="-1544"/>
                <wp:lineTo x="-1426" y="-238"/>
                <wp:lineTo x="-1426" y="238"/>
                <wp:lineTo x="-2059" y="1307"/>
                <wp:lineTo x="-2534" y="21620"/>
                <wp:lineTo x="-1742" y="23045"/>
                <wp:lineTo x="-792" y="23283"/>
                <wp:lineTo x="19166" y="23283"/>
                <wp:lineTo x="19324" y="23283"/>
                <wp:lineTo x="20275" y="23045"/>
                <wp:lineTo x="20750" y="23045"/>
                <wp:lineTo x="23284" y="21382"/>
                <wp:lineTo x="23284" y="21145"/>
                <wp:lineTo x="24076" y="19363"/>
                <wp:lineTo x="24076" y="356"/>
                <wp:lineTo x="24235" y="-238"/>
                <wp:lineTo x="23126" y="-1425"/>
                <wp:lineTo x="22334" y="-1663"/>
                <wp:lineTo x="2693" y="-1663"/>
              </wp:wrapPolygon>
            </wp:wrapThrough>
            <wp:docPr id="15" name="Рисунок 18" descr="C:\Users\User\Desktop\модуль средняя группа игрушка\Новая папка\IMG_20200319_1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модуль средняя группа игрушка\Новая папка\IMG_20200319_101219.jpg"/>
                    <pic:cNvPicPr>
                      <a:picLocks noChangeAspect="1" noChangeArrowheads="1"/>
                    </pic:cNvPicPr>
                  </pic:nvPicPr>
                  <pic:blipFill>
                    <a:blip r:embed="rId19" cstate="print"/>
                    <a:srcRect/>
                    <a:stretch>
                      <a:fillRect/>
                    </a:stretch>
                  </pic:blipFill>
                  <pic:spPr bwMode="auto">
                    <a:xfrm>
                      <a:off x="0" y="0"/>
                      <a:ext cx="2597785" cy="34639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34DFF" w:rsidRPr="00B34DFF" w:rsidRDefault="00B34DFF" w:rsidP="00B34DFF">
      <w:pPr>
        <w:rPr>
          <w:rFonts w:ascii="Century Schoolbook" w:hAnsi="Century Schoolbook"/>
          <w:sz w:val="28"/>
          <w:szCs w:val="28"/>
        </w:rPr>
      </w:pPr>
    </w:p>
    <w:p w:rsidR="00B34DFF" w:rsidRPr="00B34DFF" w:rsidRDefault="00B34DFF"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0609A4" w:rsidRDefault="000609A4"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B34DFF" w:rsidRDefault="000739F3" w:rsidP="00B34DFF">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77696" behindDoc="0" locked="0" layoutInCell="1" allowOverlap="1">
            <wp:simplePos x="0" y="0"/>
            <wp:positionH relativeFrom="column">
              <wp:posOffset>-618490</wp:posOffset>
            </wp:positionH>
            <wp:positionV relativeFrom="paragraph">
              <wp:posOffset>399415</wp:posOffset>
            </wp:positionV>
            <wp:extent cx="4600575" cy="2744470"/>
            <wp:effectExtent l="285750" t="266700" r="333375" b="265430"/>
            <wp:wrapThrough wrapText="bothSides">
              <wp:wrapPolygon edited="0">
                <wp:start x="1610" y="-2099"/>
                <wp:lineTo x="894" y="-1949"/>
                <wp:lineTo x="-805" y="-300"/>
                <wp:lineTo x="-805" y="300"/>
                <wp:lineTo x="-1342" y="2699"/>
                <wp:lineTo x="-1342" y="22490"/>
                <wp:lineTo x="-716" y="23689"/>
                <wp:lineTo x="-447" y="23689"/>
                <wp:lineTo x="20214" y="23689"/>
                <wp:lineTo x="20571" y="23689"/>
                <wp:lineTo x="22181" y="22190"/>
                <wp:lineTo x="22181" y="21890"/>
                <wp:lineTo x="22271" y="21890"/>
                <wp:lineTo x="22986" y="19641"/>
                <wp:lineTo x="22986" y="19491"/>
                <wp:lineTo x="23076" y="17242"/>
                <wp:lineTo x="23076" y="450"/>
                <wp:lineTo x="23165" y="-300"/>
                <wp:lineTo x="22539" y="-1799"/>
                <wp:lineTo x="22092" y="-2099"/>
                <wp:lineTo x="1610" y="-2099"/>
              </wp:wrapPolygon>
            </wp:wrapThrough>
            <wp:docPr id="1" name="Рисунок 11" descr="C:\Users\User\Desktop\модуль средняя группа игрушка\Новая папка\IMG_20200226_14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одуль средняя группа игрушка\Новая папка\IMG_20200226_144828.jpg"/>
                    <pic:cNvPicPr>
                      <a:picLocks noChangeAspect="1" noChangeArrowheads="1"/>
                    </pic:cNvPicPr>
                  </pic:nvPicPr>
                  <pic:blipFill>
                    <a:blip r:embed="rId20" cstate="print"/>
                    <a:srcRect l="1283" t="5345" r="2512" b="18109"/>
                    <a:stretch>
                      <a:fillRect/>
                    </a:stretch>
                  </pic:blipFill>
                  <pic:spPr bwMode="auto">
                    <a:xfrm>
                      <a:off x="0" y="0"/>
                      <a:ext cx="4600575" cy="2744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34DFF" w:rsidRDefault="00B34DFF" w:rsidP="00B34DFF">
      <w:pPr>
        <w:rPr>
          <w:rFonts w:ascii="Century Schoolbook" w:hAnsi="Century Schoolbook"/>
          <w:sz w:val="28"/>
          <w:szCs w:val="28"/>
        </w:rPr>
      </w:pPr>
    </w:p>
    <w:p w:rsidR="0097791C" w:rsidRDefault="0097791C"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B34DFF" w:rsidRDefault="00B34DFF" w:rsidP="00B34DFF">
      <w:pPr>
        <w:rPr>
          <w:rFonts w:ascii="Century Schoolbook" w:hAnsi="Century Schoolbook"/>
          <w:sz w:val="28"/>
          <w:szCs w:val="28"/>
        </w:rPr>
      </w:pPr>
    </w:p>
    <w:p w:rsidR="00B34DFF" w:rsidRDefault="002507E6" w:rsidP="00B34DFF">
      <w:pPr>
        <w:rPr>
          <w:rFonts w:ascii="Century Schoolbook" w:hAnsi="Century Schoolbook"/>
          <w:sz w:val="28"/>
          <w:szCs w:val="28"/>
        </w:rPr>
      </w:pPr>
      <w:r>
        <w:rPr>
          <w:rFonts w:ascii="Century Schoolbook" w:hAnsi="Century Schoolbook"/>
          <w:noProof/>
          <w:sz w:val="28"/>
          <w:szCs w:val="28"/>
          <w:lang w:eastAsia="ru-RU"/>
        </w:rPr>
        <w:drawing>
          <wp:anchor distT="0" distB="0" distL="114300" distR="114300" simplePos="0" relativeHeight="251673600" behindDoc="0" locked="0" layoutInCell="1" allowOverlap="1">
            <wp:simplePos x="0" y="0"/>
            <wp:positionH relativeFrom="column">
              <wp:posOffset>-1337310</wp:posOffset>
            </wp:positionH>
            <wp:positionV relativeFrom="paragraph">
              <wp:posOffset>433070</wp:posOffset>
            </wp:positionV>
            <wp:extent cx="3476625" cy="3343910"/>
            <wp:effectExtent l="285750" t="266700" r="333375" b="275590"/>
            <wp:wrapThrough wrapText="bothSides">
              <wp:wrapPolygon edited="0">
                <wp:start x="2722" y="-1723"/>
                <wp:lineTo x="1657" y="-1600"/>
                <wp:lineTo x="-710" y="-246"/>
                <wp:lineTo x="-710" y="246"/>
                <wp:lineTo x="-1184" y="1107"/>
                <wp:lineTo x="-1657" y="2215"/>
                <wp:lineTo x="-1775" y="22396"/>
                <wp:lineTo x="-947" y="23380"/>
                <wp:lineTo x="-592" y="23380"/>
                <wp:lineTo x="19174" y="23380"/>
                <wp:lineTo x="19765" y="23380"/>
                <wp:lineTo x="22014" y="22150"/>
                <wp:lineTo x="22014" y="21904"/>
                <wp:lineTo x="22133" y="21904"/>
                <wp:lineTo x="23198" y="20058"/>
                <wp:lineTo x="23198" y="19935"/>
                <wp:lineTo x="23553" y="18089"/>
                <wp:lineTo x="23553" y="369"/>
                <wp:lineTo x="23671" y="-246"/>
                <wp:lineTo x="22843" y="-1477"/>
                <wp:lineTo x="22251" y="-1723"/>
                <wp:lineTo x="2722" y="-1723"/>
              </wp:wrapPolygon>
            </wp:wrapThrough>
            <wp:docPr id="30" name="Рисунок 8" descr="C:\Users\User\Desktop\модуль средняя группа игрушка\Новая папка\IMG_20200219_09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одуль средняя группа игрушка\Новая папка\IMG_20200219_094556.jpg"/>
                    <pic:cNvPicPr>
                      <a:picLocks noChangeAspect="1" noChangeArrowheads="1"/>
                    </pic:cNvPicPr>
                  </pic:nvPicPr>
                  <pic:blipFill>
                    <a:blip r:embed="rId21" cstate="print"/>
                    <a:srcRect t="22716" b="5168"/>
                    <a:stretch>
                      <a:fillRect/>
                    </a:stretch>
                  </pic:blipFill>
                  <pic:spPr bwMode="auto">
                    <a:xfrm>
                      <a:off x="0" y="0"/>
                      <a:ext cx="3476625" cy="3343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34DFF" w:rsidRPr="00B34DFF" w:rsidRDefault="002507E6" w:rsidP="00B34DFF">
      <w:pPr>
        <w:rPr>
          <w:rFonts w:ascii="Century Schoolbook" w:hAnsi="Century Schoolbook"/>
          <w:sz w:val="28"/>
          <w:szCs w:val="28"/>
        </w:rPr>
      </w:pPr>
      <w:r>
        <w:rPr>
          <w:rFonts w:ascii="Century Schoolbook" w:hAnsi="Century Schoolbook"/>
          <w:noProof/>
          <w:sz w:val="28"/>
          <w:szCs w:val="28"/>
          <w:lang w:eastAsia="ru-RU"/>
        </w:rPr>
        <w:lastRenderedPageBreak/>
        <w:drawing>
          <wp:anchor distT="0" distB="0" distL="114300" distR="114300" simplePos="0" relativeHeight="251681792" behindDoc="0" locked="0" layoutInCell="1" allowOverlap="1">
            <wp:simplePos x="0" y="0"/>
            <wp:positionH relativeFrom="column">
              <wp:posOffset>2987040</wp:posOffset>
            </wp:positionH>
            <wp:positionV relativeFrom="paragraph">
              <wp:posOffset>-5715</wp:posOffset>
            </wp:positionV>
            <wp:extent cx="2903220" cy="3615690"/>
            <wp:effectExtent l="228600" t="190500" r="220980" b="175260"/>
            <wp:wrapThrough wrapText="bothSides">
              <wp:wrapPolygon edited="0">
                <wp:start x="4535" y="-1138"/>
                <wp:lineTo x="2409" y="-1024"/>
                <wp:lineTo x="-567" y="0"/>
                <wp:lineTo x="-567" y="683"/>
                <wp:lineTo x="-1559" y="2504"/>
                <wp:lineTo x="-1701" y="21168"/>
                <wp:lineTo x="-425" y="22533"/>
                <wp:lineTo x="850" y="22647"/>
                <wp:lineTo x="16441" y="22647"/>
                <wp:lineTo x="17008" y="22647"/>
                <wp:lineTo x="17717" y="22533"/>
                <wp:lineTo x="19276" y="22533"/>
                <wp:lineTo x="22110" y="21395"/>
                <wp:lineTo x="21969" y="20712"/>
                <wp:lineTo x="22252" y="20712"/>
                <wp:lineTo x="22677" y="19347"/>
                <wp:lineTo x="22677" y="18891"/>
                <wp:lineTo x="23102" y="17184"/>
                <wp:lineTo x="23102" y="797"/>
                <wp:lineTo x="23244" y="114"/>
                <wp:lineTo x="21543" y="-1024"/>
                <wp:lineTo x="20551" y="-1138"/>
                <wp:lineTo x="4535" y="-1138"/>
              </wp:wrapPolygon>
            </wp:wrapThrough>
            <wp:docPr id="7" name="Рисунок 15" descr="C:\Users\User\Desktop\модуль средняя группа игрушка\Новая папка\IMG_20200319_09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одуль средняя группа игрушка\Новая папка\IMG_20200319_094839.jpg"/>
                    <pic:cNvPicPr>
                      <a:picLocks noChangeAspect="1" noChangeArrowheads="1"/>
                    </pic:cNvPicPr>
                  </pic:nvPicPr>
                  <pic:blipFill>
                    <a:blip r:embed="rId22" cstate="print"/>
                    <a:srcRect/>
                    <a:stretch>
                      <a:fillRect/>
                    </a:stretch>
                  </pic:blipFill>
                  <pic:spPr bwMode="auto">
                    <a:xfrm>
                      <a:off x="0" y="0"/>
                      <a:ext cx="2903220" cy="36156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softEdge rad="127000"/>
                    </a:effectLst>
                  </pic:spPr>
                </pic:pic>
              </a:graphicData>
            </a:graphic>
          </wp:anchor>
        </w:drawing>
      </w:r>
      <w:r>
        <w:rPr>
          <w:rFonts w:ascii="Century Schoolbook" w:hAnsi="Century Schoolbook"/>
          <w:noProof/>
          <w:sz w:val="28"/>
          <w:szCs w:val="28"/>
          <w:lang w:eastAsia="ru-RU"/>
        </w:rPr>
        <w:drawing>
          <wp:anchor distT="0" distB="0" distL="114300" distR="114300" simplePos="0" relativeHeight="251683840" behindDoc="0" locked="0" layoutInCell="1" allowOverlap="1">
            <wp:simplePos x="0" y="0"/>
            <wp:positionH relativeFrom="column">
              <wp:posOffset>2710815</wp:posOffset>
            </wp:positionH>
            <wp:positionV relativeFrom="paragraph">
              <wp:posOffset>5126990</wp:posOffset>
            </wp:positionV>
            <wp:extent cx="3434715" cy="4302125"/>
            <wp:effectExtent l="228600" t="190500" r="222885" b="174625"/>
            <wp:wrapThrough wrapText="bothSides">
              <wp:wrapPolygon edited="0">
                <wp:start x="4313" y="-956"/>
                <wp:lineTo x="2516" y="-861"/>
                <wp:lineTo x="-240" y="0"/>
                <wp:lineTo x="-240" y="574"/>
                <wp:lineTo x="-1198" y="2104"/>
                <wp:lineTo x="-1438" y="20468"/>
                <wp:lineTo x="-958" y="21999"/>
                <wp:lineTo x="240" y="22477"/>
                <wp:lineTo x="719" y="22477"/>
                <wp:lineTo x="16772" y="22477"/>
                <wp:lineTo x="17251" y="22477"/>
                <wp:lineTo x="19647" y="22094"/>
                <wp:lineTo x="19647" y="21999"/>
                <wp:lineTo x="19767" y="21999"/>
                <wp:lineTo x="21804" y="20564"/>
                <wp:lineTo x="21804" y="20468"/>
                <wp:lineTo x="22522" y="19034"/>
                <wp:lineTo x="22522" y="18938"/>
                <wp:lineTo x="22882" y="17503"/>
                <wp:lineTo x="22882" y="670"/>
                <wp:lineTo x="23002" y="96"/>
                <wp:lineTo x="21564" y="-861"/>
                <wp:lineTo x="20725" y="-956"/>
                <wp:lineTo x="4313" y="-956"/>
              </wp:wrapPolygon>
            </wp:wrapThrough>
            <wp:docPr id="10" name="Рисунок 20" descr="C:\Users\User\Desktop\модуль средняя группа игрушка\Новая папка\IMG_20200319_1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модуль средняя группа игрушка\Новая папка\IMG_20200319_101236.jpg"/>
                    <pic:cNvPicPr>
                      <a:picLocks noChangeAspect="1" noChangeArrowheads="1"/>
                    </pic:cNvPicPr>
                  </pic:nvPicPr>
                  <pic:blipFill>
                    <a:blip r:embed="rId23" cstate="print"/>
                    <a:srcRect/>
                    <a:stretch>
                      <a:fillRect/>
                    </a:stretch>
                  </pic:blipFill>
                  <pic:spPr bwMode="auto">
                    <a:xfrm>
                      <a:off x="0" y="0"/>
                      <a:ext cx="3434715" cy="4302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softEdge rad="127000"/>
                    </a:effectLst>
                  </pic:spPr>
                </pic:pic>
              </a:graphicData>
            </a:graphic>
          </wp:anchor>
        </w:drawing>
      </w:r>
      <w:r>
        <w:rPr>
          <w:rFonts w:ascii="Century Schoolbook" w:hAnsi="Century Schoolbook"/>
          <w:noProof/>
          <w:sz w:val="28"/>
          <w:szCs w:val="28"/>
          <w:lang w:eastAsia="ru-RU"/>
        </w:rPr>
        <w:drawing>
          <wp:anchor distT="0" distB="0" distL="114300" distR="114300" simplePos="0" relativeHeight="251679744" behindDoc="0" locked="0" layoutInCell="1" allowOverlap="1">
            <wp:simplePos x="0" y="0"/>
            <wp:positionH relativeFrom="column">
              <wp:posOffset>-622935</wp:posOffset>
            </wp:positionH>
            <wp:positionV relativeFrom="paragraph">
              <wp:posOffset>2117090</wp:posOffset>
            </wp:positionV>
            <wp:extent cx="3195320" cy="4006850"/>
            <wp:effectExtent l="133350" t="95250" r="138430" b="69850"/>
            <wp:wrapThrough wrapText="bothSides">
              <wp:wrapPolygon edited="0">
                <wp:start x="4121" y="-513"/>
                <wp:lineTo x="2576" y="-411"/>
                <wp:lineTo x="-129" y="616"/>
                <wp:lineTo x="-901" y="4416"/>
                <wp:lineTo x="-773" y="20847"/>
                <wp:lineTo x="773" y="21977"/>
                <wp:lineTo x="1288" y="21977"/>
                <wp:lineTo x="18544" y="21977"/>
                <wp:lineTo x="19188" y="21977"/>
                <wp:lineTo x="21377" y="21052"/>
                <wp:lineTo x="21377" y="20847"/>
                <wp:lineTo x="21506" y="20847"/>
                <wp:lineTo x="22278" y="19306"/>
                <wp:lineTo x="22278" y="19204"/>
                <wp:lineTo x="22407" y="17663"/>
                <wp:lineTo x="22407" y="1232"/>
                <wp:lineTo x="22536" y="513"/>
                <wp:lineTo x="20733" y="-513"/>
                <wp:lineTo x="19445" y="-513"/>
                <wp:lineTo x="4121" y="-513"/>
              </wp:wrapPolygon>
            </wp:wrapThrough>
            <wp:docPr id="2" name="Рисунок 14" descr="C:\Users\User\Desktop\модуль средняя группа игрушка\Новая папка\IMG_20200319_09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дуль средняя группа игрушка\Новая папка\IMG_20200319_094757.jpg"/>
                    <pic:cNvPicPr>
                      <a:picLocks noChangeAspect="1" noChangeArrowheads="1"/>
                    </pic:cNvPicPr>
                  </pic:nvPicPr>
                  <pic:blipFill>
                    <a:blip r:embed="rId24" cstate="print"/>
                    <a:srcRect/>
                    <a:stretch>
                      <a:fillRect/>
                    </a:stretch>
                  </pic:blipFill>
                  <pic:spPr bwMode="auto">
                    <a:xfrm>
                      <a:off x="0" y="0"/>
                      <a:ext cx="3195320" cy="4006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softEdge rad="317500"/>
                    </a:effectLst>
                  </pic:spPr>
                </pic:pic>
              </a:graphicData>
            </a:graphic>
          </wp:anchor>
        </w:drawing>
      </w:r>
    </w:p>
    <w:sectPr w:rsidR="00B34DFF" w:rsidRPr="00B34DFF" w:rsidSect="001E6B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60C" w:rsidRDefault="002A360C" w:rsidP="000609A4">
      <w:pPr>
        <w:spacing w:after="0" w:line="240" w:lineRule="auto"/>
      </w:pPr>
      <w:r>
        <w:separator/>
      </w:r>
    </w:p>
  </w:endnote>
  <w:endnote w:type="continuationSeparator" w:id="1">
    <w:p w:rsidR="002A360C" w:rsidRDefault="002A360C" w:rsidP="00060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60C" w:rsidRDefault="002A360C" w:rsidP="000609A4">
      <w:pPr>
        <w:spacing w:after="0" w:line="240" w:lineRule="auto"/>
      </w:pPr>
      <w:r>
        <w:separator/>
      </w:r>
    </w:p>
  </w:footnote>
  <w:footnote w:type="continuationSeparator" w:id="1">
    <w:p w:rsidR="002A360C" w:rsidRDefault="002A360C" w:rsidP="00060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73709"/>
    <w:multiLevelType w:val="hybridMultilevel"/>
    <w:tmpl w:val="2796FF56"/>
    <w:lvl w:ilvl="0" w:tplc="479EEBF6">
      <w:start w:val="1"/>
      <w:numFmt w:val="bullet"/>
      <w:lvlText w:val="•"/>
      <w:lvlJc w:val="left"/>
      <w:pPr>
        <w:tabs>
          <w:tab w:val="num" w:pos="720"/>
        </w:tabs>
        <w:ind w:left="720" w:hanging="360"/>
      </w:pPr>
      <w:rPr>
        <w:rFonts w:ascii="Arial" w:hAnsi="Arial" w:hint="default"/>
      </w:rPr>
    </w:lvl>
    <w:lvl w:ilvl="1" w:tplc="D52CA12E" w:tentative="1">
      <w:start w:val="1"/>
      <w:numFmt w:val="bullet"/>
      <w:lvlText w:val="•"/>
      <w:lvlJc w:val="left"/>
      <w:pPr>
        <w:tabs>
          <w:tab w:val="num" w:pos="1440"/>
        </w:tabs>
        <w:ind w:left="1440" w:hanging="360"/>
      </w:pPr>
      <w:rPr>
        <w:rFonts w:ascii="Arial" w:hAnsi="Arial" w:hint="default"/>
      </w:rPr>
    </w:lvl>
    <w:lvl w:ilvl="2" w:tplc="E0746E9E" w:tentative="1">
      <w:start w:val="1"/>
      <w:numFmt w:val="bullet"/>
      <w:lvlText w:val="•"/>
      <w:lvlJc w:val="left"/>
      <w:pPr>
        <w:tabs>
          <w:tab w:val="num" w:pos="2160"/>
        </w:tabs>
        <w:ind w:left="2160" w:hanging="360"/>
      </w:pPr>
      <w:rPr>
        <w:rFonts w:ascii="Arial" w:hAnsi="Arial" w:hint="default"/>
      </w:rPr>
    </w:lvl>
    <w:lvl w:ilvl="3" w:tplc="3AF669B8" w:tentative="1">
      <w:start w:val="1"/>
      <w:numFmt w:val="bullet"/>
      <w:lvlText w:val="•"/>
      <w:lvlJc w:val="left"/>
      <w:pPr>
        <w:tabs>
          <w:tab w:val="num" w:pos="2880"/>
        </w:tabs>
        <w:ind w:left="2880" w:hanging="360"/>
      </w:pPr>
      <w:rPr>
        <w:rFonts w:ascii="Arial" w:hAnsi="Arial" w:hint="default"/>
      </w:rPr>
    </w:lvl>
    <w:lvl w:ilvl="4" w:tplc="17100B76" w:tentative="1">
      <w:start w:val="1"/>
      <w:numFmt w:val="bullet"/>
      <w:lvlText w:val="•"/>
      <w:lvlJc w:val="left"/>
      <w:pPr>
        <w:tabs>
          <w:tab w:val="num" w:pos="3600"/>
        </w:tabs>
        <w:ind w:left="3600" w:hanging="360"/>
      </w:pPr>
      <w:rPr>
        <w:rFonts w:ascii="Arial" w:hAnsi="Arial" w:hint="default"/>
      </w:rPr>
    </w:lvl>
    <w:lvl w:ilvl="5" w:tplc="F62A4F6C" w:tentative="1">
      <w:start w:val="1"/>
      <w:numFmt w:val="bullet"/>
      <w:lvlText w:val="•"/>
      <w:lvlJc w:val="left"/>
      <w:pPr>
        <w:tabs>
          <w:tab w:val="num" w:pos="4320"/>
        </w:tabs>
        <w:ind w:left="4320" w:hanging="360"/>
      </w:pPr>
      <w:rPr>
        <w:rFonts w:ascii="Arial" w:hAnsi="Arial" w:hint="default"/>
      </w:rPr>
    </w:lvl>
    <w:lvl w:ilvl="6" w:tplc="64F69484" w:tentative="1">
      <w:start w:val="1"/>
      <w:numFmt w:val="bullet"/>
      <w:lvlText w:val="•"/>
      <w:lvlJc w:val="left"/>
      <w:pPr>
        <w:tabs>
          <w:tab w:val="num" w:pos="5040"/>
        </w:tabs>
        <w:ind w:left="5040" w:hanging="360"/>
      </w:pPr>
      <w:rPr>
        <w:rFonts w:ascii="Arial" w:hAnsi="Arial" w:hint="default"/>
      </w:rPr>
    </w:lvl>
    <w:lvl w:ilvl="7" w:tplc="37FE8DC2" w:tentative="1">
      <w:start w:val="1"/>
      <w:numFmt w:val="bullet"/>
      <w:lvlText w:val="•"/>
      <w:lvlJc w:val="left"/>
      <w:pPr>
        <w:tabs>
          <w:tab w:val="num" w:pos="5760"/>
        </w:tabs>
        <w:ind w:left="5760" w:hanging="360"/>
      </w:pPr>
      <w:rPr>
        <w:rFonts w:ascii="Arial" w:hAnsi="Arial" w:hint="default"/>
      </w:rPr>
    </w:lvl>
    <w:lvl w:ilvl="8" w:tplc="F61E9DDA" w:tentative="1">
      <w:start w:val="1"/>
      <w:numFmt w:val="bullet"/>
      <w:lvlText w:val="•"/>
      <w:lvlJc w:val="left"/>
      <w:pPr>
        <w:tabs>
          <w:tab w:val="num" w:pos="6480"/>
        </w:tabs>
        <w:ind w:left="6480" w:hanging="360"/>
      </w:pPr>
      <w:rPr>
        <w:rFonts w:ascii="Arial" w:hAnsi="Arial" w:hint="default"/>
      </w:rPr>
    </w:lvl>
  </w:abstractNum>
  <w:abstractNum w:abstractNumId="1">
    <w:nsid w:val="7811767A"/>
    <w:multiLevelType w:val="hybridMultilevel"/>
    <w:tmpl w:val="03228B96"/>
    <w:lvl w:ilvl="0" w:tplc="A288A6C0">
      <w:start w:val="1"/>
      <w:numFmt w:val="bullet"/>
      <w:lvlText w:val="•"/>
      <w:lvlJc w:val="left"/>
      <w:pPr>
        <w:tabs>
          <w:tab w:val="num" w:pos="720"/>
        </w:tabs>
        <w:ind w:left="720" w:hanging="360"/>
      </w:pPr>
      <w:rPr>
        <w:rFonts w:ascii="Arial" w:hAnsi="Arial" w:hint="default"/>
      </w:rPr>
    </w:lvl>
    <w:lvl w:ilvl="1" w:tplc="BC4AF94A" w:tentative="1">
      <w:start w:val="1"/>
      <w:numFmt w:val="bullet"/>
      <w:lvlText w:val="•"/>
      <w:lvlJc w:val="left"/>
      <w:pPr>
        <w:tabs>
          <w:tab w:val="num" w:pos="1440"/>
        </w:tabs>
        <w:ind w:left="1440" w:hanging="360"/>
      </w:pPr>
      <w:rPr>
        <w:rFonts w:ascii="Arial" w:hAnsi="Arial" w:hint="default"/>
      </w:rPr>
    </w:lvl>
    <w:lvl w:ilvl="2" w:tplc="13D67F90" w:tentative="1">
      <w:start w:val="1"/>
      <w:numFmt w:val="bullet"/>
      <w:lvlText w:val="•"/>
      <w:lvlJc w:val="left"/>
      <w:pPr>
        <w:tabs>
          <w:tab w:val="num" w:pos="2160"/>
        </w:tabs>
        <w:ind w:left="2160" w:hanging="360"/>
      </w:pPr>
      <w:rPr>
        <w:rFonts w:ascii="Arial" w:hAnsi="Arial" w:hint="default"/>
      </w:rPr>
    </w:lvl>
    <w:lvl w:ilvl="3" w:tplc="50B6BDBC" w:tentative="1">
      <w:start w:val="1"/>
      <w:numFmt w:val="bullet"/>
      <w:lvlText w:val="•"/>
      <w:lvlJc w:val="left"/>
      <w:pPr>
        <w:tabs>
          <w:tab w:val="num" w:pos="2880"/>
        </w:tabs>
        <w:ind w:left="2880" w:hanging="360"/>
      </w:pPr>
      <w:rPr>
        <w:rFonts w:ascii="Arial" w:hAnsi="Arial" w:hint="default"/>
      </w:rPr>
    </w:lvl>
    <w:lvl w:ilvl="4" w:tplc="56149F70" w:tentative="1">
      <w:start w:val="1"/>
      <w:numFmt w:val="bullet"/>
      <w:lvlText w:val="•"/>
      <w:lvlJc w:val="left"/>
      <w:pPr>
        <w:tabs>
          <w:tab w:val="num" w:pos="3600"/>
        </w:tabs>
        <w:ind w:left="3600" w:hanging="360"/>
      </w:pPr>
      <w:rPr>
        <w:rFonts w:ascii="Arial" w:hAnsi="Arial" w:hint="default"/>
      </w:rPr>
    </w:lvl>
    <w:lvl w:ilvl="5" w:tplc="319457E0" w:tentative="1">
      <w:start w:val="1"/>
      <w:numFmt w:val="bullet"/>
      <w:lvlText w:val="•"/>
      <w:lvlJc w:val="left"/>
      <w:pPr>
        <w:tabs>
          <w:tab w:val="num" w:pos="4320"/>
        </w:tabs>
        <w:ind w:left="4320" w:hanging="360"/>
      </w:pPr>
      <w:rPr>
        <w:rFonts w:ascii="Arial" w:hAnsi="Arial" w:hint="default"/>
      </w:rPr>
    </w:lvl>
    <w:lvl w:ilvl="6" w:tplc="A32C3F9C" w:tentative="1">
      <w:start w:val="1"/>
      <w:numFmt w:val="bullet"/>
      <w:lvlText w:val="•"/>
      <w:lvlJc w:val="left"/>
      <w:pPr>
        <w:tabs>
          <w:tab w:val="num" w:pos="5040"/>
        </w:tabs>
        <w:ind w:left="5040" w:hanging="360"/>
      </w:pPr>
      <w:rPr>
        <w:rFonts w:ascii="Arial" w:hAnsi="Arial" w:hint="default"/>
      </w:rPr>
    </w:lvl>
    <w:lvl w:ilvl="7" w:tplc="9C9C7480" w:tentative="1">
      <w:start w:val="1"/>
      <w:numFmt w:val="bullet"/>
      <w:lvlText w:val="•"/>
      <w:lvlJc w:val="left"/>
      <w:pPr>
        <w:tabs>
          <w:tab w:val="num" w:pos="5760"/>
        </w:tabs>
        <w:ind w:left="5760" w:hanging="360"/>
      </w:pPr>
      <w:rPr>
        <w:rFonts w:ascii="Arial" w:hAnsi="Arial" w:hint="default"/>
      </w:rPr>
    </w:lvl>
    <w:lvl w:ilvl="8" w:tplc="E1483C6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752B1"/>
    <w:rsid w:val="000609A4"/>
    <w:rsid w:val="000739F3"/>
    <w:rsid w:val="000E2CBA"/>
    <w:rsid w:val="001348C4"/>
    <w:rsid w:val="001477AD"/>
    <w:rsid w:val="0018035B"/>
    <w:rsid w:val="001E6BC1"/>
    <w:rsid w:val="002507E6"/>
    <w:rsid w:val="0025184A"/>
    <w:rsid w:val="002A360C"/>
    <w:rsid w:val="00304FBB"/>
    <w:rsid w:val="00417A6C"/>
    <w:rsid w:val="004871DD"/>
    <w:rsid w:val="00502611"/>
    <w:rsid w:val="00623691"/>
    <w:rsid w:val="006656D7"/>
    <w:rsid w:val="006752B1"/>
    <w:rsid w:val="00677D3D"/>
    <w:rsid w:val="00731655"/>
    <w:rsid w:val="00774613"/>
    <w:rsid w:val="008E3E11"/>
    <w:rsid w:val="008F068C"/>
    <w:rsid w:val="0097791C"/>
    <w:rsid w:val="00B34DFF"/>
    <w:rsid w:val="00CD34B8"/>
    <w:rsid w:val="00D91F66"/>
    <w:rsid w:val="00F62D75"/>
    <w:rsid w:val="00F832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B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5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52B1"/>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656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56D7"/>
    <w:rPr>
      <w:rFonts w:ascii="Tahoma" w:hAnsi="Tahoma" w:cs="Tahoma"/>
      <w:sz w:val="16"/>
      <w:szCs w:val="16"/>
    </w:rPr>
  </w:style>
  <w:style w:type="paragraph" w:styleId="a7">
    <w:name w:val="header"/>
    <w:basedOn w:val="a"/>
    <w:link w:val="a8"/>
    <w:uiPriority w:val="99"/>
    <w:semiHidden/>
    <w:unhideWhenUsed/>
    <w:rsid w:val="000609A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609A4"/>
  </w:style>
  <w:style w:type="paragraph" w:styleId="a9">
    <w:name w:val="footer"/>
    <w:basedOn w:val="a"/>
    <w:link w:val="aa"/>
    <w:uiPriority w:val="99"/>
    <w:semiHidden/>
    <w:unhideWhenUsed/>
    <w:rsid w:val="000609A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609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5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52B1"/>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9439396">
      <w:bodyDiv w:val="1"/>
      <w:marLeft w:val="0"/>
      <w:marRight w:val="0"/>
      <w:marTop w:val="0"/>
      <w:marBottom w:val="0"/>
      <w:divBdr>
        <w:top w:val="none" w:sz="0" w:space="0" w:color="auto"/>
        <w:left w:val="none" w:sz="0" w:space="0" w:color="auto"/>
        <w:bottom w:val="none" w:sz="0" w:space="0" w:color="auto"/>
        <w:right w:val="none" w:sz="0" w:space="0" w:color="auto"/>
      </w:divBdr>
      <w:divsChild>
        <w:div w:id="1022822792">
          <w:marLeft w:val="547"/>
          <w:marRight w:val="0"/>
          <w:marTop w:val="62"/>
          <w:marBottom w:val="0"/>
          <w:divBdr>
            <w:top w:val="none" w:sz="0" w:space="0" w:color="auto"/>
            <w:left w:val="none" w:sz="0" w:space="0" w:color="auto"/>
            <w:bottom w:val="none" w:sz="0" w:space="0" w:color="auto"/>
            <w:right w:val="none" w:sz="0" w:space="0" w:color="auto"/>
          </w:divBdr>
        </w:div>
        <w:div w:id="1365979497">
          <w:marLeft w:val="547"/>
          <w:marRight w:val="0"/>
          <w:marTop w:val="62"/>
          <w:marBottom w:val="0"/>
          <w:divBdr>
            <w:top w:val="none" w:sz="0" w:space="0" w:color="auto"/>
            <w:left w:val="none" w:sz="0" w:space="0" w:color="auto"/>
            <w:bottom w:val="none" w:sz="0" w:space="0" w:color="auto"/>
            <w:right w:val="none" w:sz="0" w:space="0" w:color="auto"/>
          </w:divBdr>
        </w:div>
        <w:div w:id="1313212098">
          <w:marLeft w:val="547"/>
          <w:marRight w:val="0"/>
          <w:marTop w:val="62"/>
          <w:marBottom w:val="0"/>
          <w:divBdr>
            <w:top w:val="none" w:sz="0" w:space="0" w:color="auto"/>
            <w:left w:val="none" w:sz="0" w:space="0" w:color="auto"/>
            <w:bottom w:val="none" w:sz="0" w:space="0" w:color="auto"/>
            <w:right w:val="none" w:sz="0" w:space="0" w:color="auto"/>
          </w:divBdr>
        </w:div>
        <w:div w:id="1784570720">
          <w:marLeft w:val="547"/>
          <w:marRight w:val="0"/>
          <w:marTop w:val="62"/>
          <w:marBottom w:val="0"/>
          <w:divBdr>
            <w:top w:val="none" w:sz="0" w:space="0" w:color="auto"/>
            <w:left w:val="none" w:sz="0" w:space="0" w:color="auto"/>
            <w:bottom w:val="none" w:sz="0" w:space="0" w:color="auto"/>
            <w:right w:val="none" w:sz="0" w:space="0" w:color="auto"/>
          </w:divBdr>
        </w:div>
        <w:div w:id="186529118">
          <w:marLeft w:val="547"/>
          <w:marRight w:val="0"/>
          <w:marTop w:val="62"/>
          <w:marBottom w:val="0"/>
          <w:divBdr>
            <w:top w:val="none" w:sz="0" w:space="0" w:color="auto"/>
            <w:left w:val="none" w:sz="0" w:space="0" w:color="auto"/>
            <w:bottom w:val="none" w:sz="0" w:space="0" w:color="auto"/>
            <w:right w:val="none" w:sz="0" w:space="0" w:color="auto"/>
          </w:divBdr>
        </w:div>
        <w:div w:id="2022048557">
          <w:marLeft w:val="547"/>
          <w:marRight w:val="0"/>
          <w:marTop w:val="62"/>
          <w:marBottom w:val="0"/>
          <w:divBdr>
            <w:top w:val="none" w:sz="0" w:space="0" w:color="auto"/>
            <w:left w:val="none" w:sz="0" w:space="0" w:color="auto"/>
            <w:bottom w:val="none" w:sz="0" w:space="0" w:color="auto"/>
            <w:right w:val="none" w:sz="0" w:space="0" w:color="auto"/>
          </w:divBdr>
        </w:div>
        <w:div w:id="967007673">
          <w:marLeft w:val="547"/>
          <w:marRight w:val="0"/>
          <w:marTop w:val="62"/>
          <w:marBottom w:val="0"/>
          <w:divBdr>
            <w:top w:val="none" w:sz="0" w:space="0" w:color="auto"/>
            <w:left w:val="none" w:sz="0" w:space="0" w:color="auto"/>
            <w:bottom w:val="none" w:sz="0" w:space="0" w:color="auto"/>
            <w:right w:val="none" w:sz="0" w:space="0" w:color="auto"/>
          </w:divBdr>
        </w:div>
        <w:div w:id="653486441">
          <w:marLeft w:val="547"/>
          <w:marRight w:val="0"/>
          <w:marTop w:val="62"/>
          <w:marBottom w:val="0"/>
          <w:divBdr>
            <w:top w:val="none" w:sz="0" w:space="0" w:color="auto"/>
            <w:left w:val="none" w:sz="0" w:space="0" w:color="auto"/>
            <w:bottom w:val="none" w:sz="0" w:space="0" w:color="auto"/>
            <w:right w:val="none" w:sz="0" w:space="0" w:color="auto"/>
          </w:divBdr>
        </w:div>
        <w:div w:id="184831526">
          <w:marLeft w:val="547"/>
          <w:marRight w:val="0"/>
          <w:marTop w:val="62"/>
          <w:marBottom w:val="0"/>
          <w:divBdr>
            <w:top w:val="none" w:sz="0" w:space="0" w:color="auto"/>
            <w:left w:val="none" w:sz="0" w:space="0" w:color="auto"/>
            <w:bottom w:val="none" w:sz="0" w:space="0" w:color="auto"/>
            <w:right w:val="none" w:sz="0" w:space="0" w:color="auto"/>
          </w:divBdr>
        </w:div>
        <w:div w:id="1788968197">
          <w:marLeft w:val="547"/>
          <w:marRight w:val="0"/>
          <w:marTop w:val="62"/>
          <w:marBottom w:val="0"/>
          <w:divBdr>
            <w:top w:val="none" w:sz="0" w:space="0" w:color="auto"/>
            <w:left w:val="none" w:sz="0" w:space="0" w:color="auto"/>
            <w:bottom w:val="none" w:sz="0" w:space="0" w:color="auto"/>
            <w:right w:val="none" w:sz="0" w:space="0" w:color="auto"/>
          </w:divBdr>
        </w:div>
        <w:div w:id="1765346131">
          <w:marLeft w:val="547"/>
          <w:marRight w:val="0"/>
          <w:marTop w:val="62"/>
          <w:marBottom w:val="0"/>
          <w:divBdr>
            <w:top w:val="none" w:sz="0" w:space="0" w:color="auto"/>
            <w:left w:val="none" w:sz="0" w:space="0" w:color="auto"/>
            <w:bottom w:val="none" w:sz="0" w:space="0" w:color="auto"/>
            <w:right w:val="none" w:sz="0" w:space="0" w:color="auto"/>
          </w:divBdr>
        </w:div>
        <w:div w:id="122623928">
          <w:marLeft w:val="547"/>
          <w:marRight w:val="0"/>
          <w:marTop w:val="62"/>
          <w:marBottom w:val="0"/>
          <w:divBdr>
            <w:top w:val="none" w:sz="0" w:space="0" w:color="auto"/>
            <w:left w:val="none" w:sz="0" w:space="0" w:color="auto"/>
            <w:bottom w:val="none" w:sz="0" w:space="0" w:color="auto"/>
            <w:right w:val="none" w:sz="0" w:space="0" w:color="auto"/>
          </w:divBdr>
        </w:div>
        <w:div w:id="837303396">
          <w:marLeft w:val="547"/>
          <w:marRight w:val="0"/>
          <w:marTop w:val="62"/>
          <w:marBottom w:val="0"/>
          <w:divBdr>
            <w:top w:val="none" w:sz="0" w:space="0" w:color="auto"/>
            <w:left w:val="none" w:sz="0" w:space="0" w:color="auto"/>
            <w:bottom w:val="none" w:sz="0" w:space="0" w:color="auto"/>
            <w:right w:val="none" w:sz="0" w:space="0" w:color="auto"/>
          </w:divBdr>
        </w:div>
        <w:div w:id="506478937">
          <w:marLeft w:val="547"/>
          <w:marRight w:val="0"/>
          <w:marTop w:val="62"/>
          <w:marBottom w:val="0"/>
          <w:divBdr>
            <w:top w:val="none" w:sz="0" w:space="0" w:color="auto"/>
            <w:left w:val="none" w:sz="0" w:space="0" w:color="auto"/>
            <w:bottom w:val="none" w:sz="0" w:space="0" w:color="auto"/>
            <w:right w:val="none" w:sz="0" w:space="0" w:color="auto"/>
          </w:divBdr>
        </w:div>
      </w:divsChild>
    </w:div>
    <w:div w:id="1050114266">
      <w:bodyDiv w:val="1"/>
      <w:marLeft w:val="0"/>
      <w:marRight w:val="0"/>
      <w:marTop w:val="0"/>
      <w:marBottom w:val="0"/>
      <w:divBdr>
        <w:top w:val="none" w:sz="0" w:space="0" w:color="auto"/>
        <w:left w:val="none" w:sz="0" w:space="0" w:color="auto"/>
        <w:bottom w:val="none" w:sz="0" w:space="0" w:color="auto"/>
        <w:right w:val="none" w:sz="0" w:space="0" w:color="auto"/>
      </w:divBdr>
      <w:divsChild>
        <w:div w:id="469833697">
          <w:marLeft w:val="547"/>
          <w:marRight w:val="0"/>
          <w:marTop w:val="77"/>
          <w:marBottom w:val="0"/>
          <w:divBdr>
            <w:top w:val="none" w:sz="0" w:space="0" w:color="auto"/>
            <w:left w:val="none" w:sz="0" w:space="0" w:color="auto"/>
            <w:bottom w:val="none" w:sz="0" w:space="0" w:color="auto"/>
            <w:right w:val="none" w:sz="0" w:space="0" w:color="auto"/>
          </w:divBdr>
        </w:div>
        <w:div w:id="2133593781">
          <w:marLeft w:val="547"/>
          <w:marRight w:val="0"/>
          <w:marTop w:val="77"/>
          <w:marBottom w:val="0"/>
          <w:divBdr>
            <w:top w:val="none" w:sz="0" w:space="0" w:color="auto"/>
            <w:left w:val="none" w:sz="0" w:space="0" w:color="auto"/>
            <w:bottom w:val="none" w:sz="0" w:space="0" w:color="auto"/>
            <w:right w:val="none" w:sz="0" w:space="0" w:color="auto"/>
          </w:divBdr>
        </w:div>
        <w:div w:id="997921204">
          <w:marLeft w:val="547"/>
          <w:marRight w:val="0"/>
          <w:marTop w:val="77"/>
          <w:marBottom w:val="0"/>
          <w:divBdr>
            <w:top w:val="none" w:sz="0" w:space="0" w:color="auto"/>
            <w:left w:val="none" w:sz="0" w:space="0" w:color="auto"/>
            <w:bottom w:val="none" w:sz="0" w:space="0" w:color="auto"/>
            <w:right w:val="none" w:sz="0" w:space="0" w:color="auto"/>
          </w:divBdr>
        </w:div>
        <w:div w:id="35744044">
          <w:marLeft w:val="547"/>
          <w:marRight w:val="0"/>
          <w:marTop w:val="77"/>
          <w:marBottom w:val="0"/>
          <w:divBdr>
            <w:top w:val="none" w:sz="0" w:space="0" w:color="auto"/>
            <w:left w:val="none" w:sz="0" w:space="0" w:color="auto"/>
            <w:bottom w:val="none" w:sz="0" w:space="0" w:color="auto"/>
            <w:right w:val="none" w:sz="0" w:space="0" w:color="auto"/>
          </w:divBdr>
        </w:div>
        <w:div w:id="117913178">
          <w:marLeft w:val="547"/>
          <w:marRight w:val="0"/>
          <w:marTop w:val="77"/>
          <w:marBottom w:val="0"/>
          <w:divBdr>
            <w:top w:val="none" w:sz="0" w:space="0" w:color="auto"/>
            <w:left w:val="none" w:sz="0" w:space="0" w:color="auto"/>
            <w:bottom w:val="none" w:sz="0" w:space="0" w:color="auto"/>
            <w:right w:val="none" w:sz="0" w:space="0" w:color="auto"/>
          </w:divBdr>
        </w:div>
      </w:divsChild>
    </w:div>
    <w:div w:id="1061902406">
      <w:bodyDiv w:val="1"/>
      <w:marLeft w:val="0"/>
      <w:marRight w:val="0"/>
      <w:marTop w:val="0"/>
      <w:marBottom w:val="0"/>
      <w:divBdr>
        <w:top w:val="none" w:sz="0" w:space="0" w:color="auto"/>
        <w:left w:val="none" w:sz="0" w:space="0" w:color="auto"/>
        <w:bottom w:val="none" w:sz="0" w:space="0" w:color="auto"/>
        <w:right w:val="none" w:sz="0" w:space="0" w:color="auto"/>
      </w:divBdr>
    </w:div>
    <w:div w:id="204285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12</Pages>
  <Words>1442</Words>
  <Characters>8221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2020-03-30T16:56:00Z</dcterms:created>
  <dcterms:modified xsi:type="dcterms:W3CDTF">2020-03-31T08:26:00Z</dcterms:modified>
</cp:coreProperties>
</file>