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02" w:rsidRPr="00FA5C43" w:rsidRDefault="00386726" w:rsidP="00FA5C43">
      <w:pPr>
        <w:spacing w:line="240" w:lineRule="auto"/>
        <w:ind w:right="1134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5pt;width:599.25pt;height:840.75pt;z-index:-1;mso-position-horizontal:absolute;mso-position-horizontal-relative:text;mso-position-vertical:absolute;mso-position-vertical-relative:text;mso-width-relative:page;mso-height-relative:page" wrapcoords="-27 0 -27 21581 21600 21581 21600 0 -27 0">
            <v:imagedata r:id="rId6" o:title="2а на сайт"/>
            <w10:wrap type="tight"/>
          </v:shape>
        </w:pict>
      </w:r>
    </w:p>
    <w:p w:rsidR="00503E02" w:rsidRPr="00B01201" w:rsidRDefault="00503E02" w:rsidP="00B01201">
      <w:pPr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01201">
        <w:rPr>
          <w:b/>
          <w:bCs/>
          <w:color w:val="000000"/>
          <w:sz w:val="28"/>
          <w:szCs w:val="28"/>
          <w:lang w:eastAsia="ru-RU"/>
        </w:rPr>
        <w:lastRenderedPageBreak/>
        <w:t>Введение, организационно-правовое обеспечение деятельности</w:t>
      </w:r>
    </w:p>
    <w:p w:rsidR="00503E02" w:rsidRPr="00B01201" w:rsidRDefault="00503E02" w:rsidP="00B01201">
      <w:pPr>
        <w:spacing w:line="240" w:lineRule="auto"/>
        <w:jc w:val="center"/>
        <w:rPr>
          <w:sz w:val="28"/>
          <w:szCs w:val="28"/>
        </w:rPr>
      </w:pPr>
      <w:r w:rsidRPr="00B01201">
        <w:rPr>
          <w:b/>
          <w:bCs/>
          <w:color w:val="000000"/>
          <w:sz w:val="28"/>
          <w:szCs w:val="28"/>
          <w:lang w:eastAsia="ru-RU"/>
        </w:rPr>
        <w:t>МДОУ  д/с № 26  «Солнышко»</w:t>
      </w:r>
    </w:p>
    <w:p w:rsidR="00503E02" w:rsidRPr="00055C86" w:rsidRDefault="00503E02" w:rsidP="00B01201">
      <w:pPr>
        <w:autoSpaceDE w:val="0"/>
        <w:autoSpaceDN w:val="0"/>
        <w:adjustRightInd w:val="0"/>
        <w:spacing w:line="240" w:lineRule="auto"/>
        <w:rPr>
          <w:color w:val="000000"/>
          <w:lang w:eastAsia="ru-RU"/>
        </w:rPr>
      </w:pPr>
    </w:p>
    <w:p w:rsidR="00503E02" w:rsidRPr="00FA5C43" w:rsidRDefault="00503E02" w:rsidP="00FA5C43">
      <w:pPr>
        <w:autoSpaceDE w:val="0"/>
        <w:autoSpaceDN w:val="0"/>
        <w:adjustRightInd w:val="0"/>
        <w:spacing w:line="240" w:lineRule="auto"/>
        <w:rPr>
          <w:color w:val="000000"/>
          <w:sz w:val="28"/>
          <w:szCs w:val="28"/>
          <w:lang w:eastAsia="ru-RU"/>
        </w:rPr>
      </w:pPr>
    </w:p>
    <w:p w:rsidR="00503E02" w:rsidRPr="00FA5C43" w:rsidRDefault="00503E02" w:rsidP="00FA5C43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t xml:space="preserve"> </w:t>
      </w:r>
      <w:r w:rsidRPr="00FA5C43">
        <w:rPr>
          <w:b/>
          <w:bCs/>
          <w:color w:val="000000"/>
          <w:sz w:val="28"/>
          <w:szCs w:val="28"/>
          <w:lang w:eastAsia="ru-RU"/>
        </w:rPr>
        <w:t xml:space="preserve">        </w:t>
      </w:r>
      <w:r w:rsidRPr="00FA5C43">
        <w:rPr>
          <w:color w:val="000000"/>
          <w:sz w:val="28"/>
          <w:szCs w:val="28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FA5C43">
        <w:rPr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A5C43">
        <w:rPr>
          <w:color w:val="000000"/>
          <w:sz w:val="28"/>
          <w:szCs w:val="28"/>
          <w:lang w:eastAsia="ru-RU"/>
        </w:rPr>
        <w:t>, проведенного в соответствии с требованиями:</w:t>
      </w:r>
    </w:p>
    <w:p w:rsidR="00503E02" w:rsidRPr="00FA5C43" w:rsidRDefault="00503E02" w:rsidP="00FA5C4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РФ от 14 июня 2013 г. № 462 «Об утверждении Порядка проведения </w:t>
      </w:r>
      <w:proofErr w:type="spellStart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организацией» и от 10 декабря 2013 г. </w:t>
      </w:r>
    </w:p>
    <w:p w:rsidR="00503E02" w:rsidRDefault="00503E02" w:rsidP="00FA5C4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Приказа № 1324 «Об утверждении показателей деятельности образовательной организации, подлежащей </w:t>
      </w:r>
      <w:proofErr w:type="spellStart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самообследованию</w:t>
      </w:r>
      <w:proofErr w:type="spellEnd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Сроки, форма проведения </w:t>
      </w:r>
      <w:proofErr w:type="spellStart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состав лиц, привлекаемых для его проведения был определен </w:t>
      </w:r>
      <w:proofErr w:type="gramStart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приказа</w:t>
      </w:r>
      <w:proofErr w:type="gramEnd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заведующего ДОУ от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27.05.2015 № 62/15 о/д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сроках и форме проведения </w:t>
      </w:r>
      <w:proofErr w:type="spellStart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FA5C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составе лиц, привлекаемых для его проведения» </w:t>
      </w:r>
    </w:p>
    <w:p w:rsidR="00503E02" w:rsidRPr="00802921" w:rsidRDefault="00503E02" w:rsidP="00802921">
      <w:pPr>
        <w:pStyle w:val="pc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  <w:sz w:val="28"/>
          <w:szCs w:val="28"/>
        </w:rPr>
      </w:pPr>
      <w:r w:rsidRPr="00DC7C45">
        <w:rPr>
          <w:bCs/>
          <w:color w:val="000000"/>
          <w:sz w:val="28"/>
          <w:szCs w:val="28"/>
        </w:rPr>
        <w:t>Приказом</w:t>
      </w:r>
      <w:r w:rsidRPr="00F67482">
        <w:rPr>
          <w:color w:val="000000"/>
          <w:sz w:val="28"/>
          <w:szCs w:val="28"/>
          <w:shd w:val="clear" w:color="auto" w:fill="FFFFFF"/>
        </w:rPr>
        <w:t> Министерства</w:t>
      </w:r>
      <w:r w:rsidRPr="00F67482">
        <w:rPr>
          <w:color w:val="000000"/>
          <w:sz w:val="28"/>
          <w:szCs w:val="28"/>
        </w:rPr>
        <w:t xml:space="preserve"> </w:t>
      </w:r>
      <w:r w:rsidRPr="00F67482">
        <w:rPr>
          <w:color w:val="000000"/>
          <w:sz w:val="28"/>
          <w:szCs w:val="28"/>
          <w:shd w:val="clear" w:color="auto" w:fill="FFFFFF"/>
        </w:rPr>
        <w:t>образования и</w:t>
      </w:r>
      <w:r w:rsidRPr="00F67482">
        <w:rPr>
          <w:color w:val="000000"/>
          <w:sz w:val="28"/>
          <w:szCs w:val="28"/>
        </w:rPr>
        <w:t xml:space="preserve"> </w:t>
      </w:r>
      <w:r w:rsidRPr="00F67482">
        <w:rPr>
          <w:color w:val="000000"/>
          <w:sz w:val="28"/>
          <w:szCs w:val="28"/>
          <w:shd w:val="clear" w:color="auto" w:fill="FFFFFF"/>
        </w:rPr>
        <w:t>науки Российской Федерации</w:t>
      </w:r>
      <w:r w:rsidRPr="00F6748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Pr="00F67482">
        <w:rPr>
          <w:color w:val="000000"/>
          <w:sz w:val="28"/>
          <w:szCs w:val="28"/>
          <w:shd w:val="clear" w:color="auto" w:fill="FFFFFF"/>
        </w:rPr>
        <w:t>14 декабря 2017 г. № 1218 утверждены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C7C45">
        <w:rPr>
          <w:bCs/>
          <w:color w:val="000000"/>
          <w:sz w:val="28"/>
          <w:szCs w:val="28"/>
        </w:rPr>
        <w:t xml:space="preserve">изменения, которые вносятся в порядок проведения </w:t>
      </w:r>
      <w:proofErr w:type="spellStart"/>
      <w:r w:rsidRPr="00DC7C45">
        <w:rPr>
          <w:bCs/>
          <w:color w:val="000000"/>
          <w:sz w:val="28"/>
          <w:szCs w:val="28"/>
        </w:rPr>
        <w:t>самообследования</w:t>
      </w:r>
      <w:proofErr w:type="spellEnd"/>
      <w:r w:rsidRPr="00DC7C45">
        <w:rPr>
          <w:bCs/>
          <w:color w:val="000000"/>
          <w:sz w:val="28"/>
          <w:szCs w:val="28"/>
        </w:rPr>
        <w:t xml:space="preserve"> образовательной организацией, утвержденный приказом Министерства образования и науки Российской Федерации от 14 июня 2013 г. № 462 . </w:t>
      </w:r>
    </w:p>
    <w:p w:rsidR="00503E02" w:rsidRDefault="00503E02" w:rsidP="00B9681D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FA5C43">
        <w:rPr>
          <w:sz w:val="28"/>
          <w:szCs w:val="28"/>
        </w:rPr>
        <w:t>Постановления Правительства Российской Федерации от 05.08.2013 г. № 662 «Об осуществлении мониторинга системы образования»;</w:t>
      </w:r>
    </w:p>
    <w:p w:rsidR="00503E02" w:rsidRPr="00B9681D" w:rsidRDefault="00503E02" w:rsidP="00B9681D">
      <w:pPr>
        <w:pStyle w:val="Default"/>
        <w:jc w:val="both"/>
        <w:rPr>
          <w:sz w:val="32"/>
          <w:szCs w:val="28"/>
        </w:rPr>
      </w:pPr>
      <w:r>
        <w:tab/>
      </w:r>
      <w:r w:rsidRPr="00B9681D">
        <w:rPr>
          <w:sz w:val="28"/>
        </w:rPr>
        <w:t>Информационная открытость образовательной организации определена ст.29 Федерального закона от 29.12.2012г. №273-ФЗ «Об образовании в Российской Федерации» и пунктом 3 Правил размещения на официальном сайте образовательной организации и информационно-телекоммуникационной сети «Интернет» и обновления информации об образовательной организации, утверждённых Постановлением Правительства Российской  Федерации   от 10.07.2013 г. №582.</w:t>
      </w:r>
    </w:p>
    <w:p w:rsidR="00503E02" w:rsidRDefault="00503E02" w:rsidP="00FA5C43">
      <w:pPr>
        <w:rPr>
          <w:b/>
          <w:sz w:val="28"/>
          <w:szCs w:val="28"/>
        </w:rPr>
      </w:pPr>
    </w:p>
    <w:p w:rsidR="00503E02" w:rsidRPr="00FA5C43" w:rsidRDefault="00503E02" w:rsidP="00FA5C43">
      <w:pPr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 xml:space="preserve">Цель </w:t>
      </w:r>
      <w:proofErr w:type="spellStart"/>
      <w:r w:rsidRPr="00FA5C43">
        <w:rPr>
          <w:b/>
          <w:sz w:val="28"/>
          <w:szCs w:val="28"/>
        </w:rPr>
        <w:t>самообследования</w:t>
      </w:r>
      <w:proofErr w:type="spellEnd"/>
      <w:r w:rsidRPr="00FA5C43">
        <w:rPr>
          <w:b/>
          <w:sz w:val="28"/>
          <w:szCs w:val="28"/>
        </w:rPr>
        <w:t xml:space="preserve">: </w:t>
      </w:r>
    </w:p>
    <w:p w:rsidR="00503E02" w:rsidRDefault="00503E02" w:rsidP="00FA5C43">
      <w:pPr>
        <w:pStyle w:val="a4"/>
        <w:numPr>
          <w:ilvl w:val="0"/>
          <w:numId w:val="8"/>
        </w:numPr>
        <w:rPr>
          <w:sz w:val="28"/>
          <w:szCs w:val="28"/>
        </w:rPr>
      </w:pPr>
      <w:r w:rsidRPr="00FA5C43">
        <w:rPr>
          <w:rFonts w:ascii="Times New Roman" w:hAnsi="Times New Roman" w:cs="Times New Roman"/>
          <w:sz w:val="28"/>
          <w:szCs w:val="28"/>
        </w:rPr>
        <w:t>обеспечение доступности и открытости информации о деятельности детского сада.</w:t>
      </w:r>
    </w:p>
    <w:p w:rsidR="00503E02" w:rsidRPr="00FA5C43" w:rsidRDefault="00503E02" w:rsidP="00B9681D">
      <w:pPr>
        <w:pStyle w:val="a4"/>
        <w:spacing w:after="0"/>
        <w:ind w:hanging="720"/>
        <w:rPr>
          <w:rFonts w:ascii="Times New Roman" w:hAnsi="Times New Roman" w:cs="Times New Roman"/>
          <w:sz w:val="36"/>
          <w:szCs w:val="28"/>
        </w:rPr>
      </w:pPr>
      <w:r w:rsidRPr="00FA5C43">
        <w:rPr>
          <w:rFonts w:ascii="Times New Roman" w:hAnsi="Times New Roman" w:cs="Times New Roman"/>
          <w:b/>
          <w:bCs/>
          <w:sz w:val="28"/>
          <w:lang w:eastAsia="ru-RU"/>
        </w:rPr>
        <w:t xml:space="preserve">Задачи </w:t>
      </w:r>
      <w:proofErr w:type="spellStart"/>
      <w:r w:rsidRPr="00FA5C43">
        <w:rPr>
          <w:rFonts w:ascii="Times New Roman" w:hAnsi="Times New Roman" w:cs="Times New Roman"/>
          <w:b/>
          <w:bCs/>
          <w:sz w:val="28"/>
          <w:lang w:eastAsia="ru-RU"/>
        </w:rPr>
        <w:t>самообследования</w:t>
      </w:r>
      <w:proofErr w:type="spellEnd"/>
      <w:r w:rsidRPr="00FA5C43">
        <w:rPr>
          <w:rFonts w:ascii="Times New Roman" w:hAnsi="Times New Roman" w:cs="Times New Roman"/>
          <w:b/>
          <w:bCs/>
          <w:sz w:val="28"/>
          <w:lang w:eastAsia="ru-RU"/>
        </w:rPr>
        <w:t>:</w:t>
      </w:r>
    </w:p>
    <w:p w:rsidR="00503E02" w:rsidRPr="00FA5C43" w:rsidRDefault="00503E02" w:rsidP="00B968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A5C43">
        <w:rPr>
          <w:rFonts w:ascii="Times New Roman" w:hAnsi="Times New Roman" w:cs="Times New Roman"/>
          <w:sz w:val="28"/>
          <w:lang w:eastAsia="ru-RU"/>
        </w:rPr>
        <w:t>получение объективной информации о состоянии образовательного процесса в образовательной организации;</w:t>
      </w:r>
    </w:p>
    <w:p w:rsidR="00503E02" w:rsidRPr="00FA5C43" w:rsidRDefault="00503E02" w:rsidP="00B968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A5C43">
        <w:rPr>
          <w:rFonts w:ascii="Times New Roman" w:hAnsi="Times New Roman" w:cs="Times New Roman"/>
          <w:sz w:val="28"/>
          <w:lang w:eastAsia="ru-RU"/>
        </w:rPr>
        <w:t>выявление положительных и отрицательных тенденций в образовательной деятельности;</w:t>
      </w:r>
    </w:p>
    <w:p w:rsidR="00503E02" w:rsidRPr="00FA5C43" w:rsidRDefault="00503E02" w:rsidP="00B9681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FA5C43">
        <w:rPr>
          <w:rFonts w:ascii="Times New Roman" w:hAnsi="Times New Roman" w:cs="Times New Roman"/>
          <w:sz w:val="28"/>
          <w:lang w:eastAsia="ru-RU"/>
        </w:rPr>
        <w:t>установление причин возникновения проблем и поиск их устранения.</w:t>
      </w:r>
    </w:p>
    <w:p w:rsidR="00503E02" w:rsidRDefault="00503E02" w:rsidP="00B9681D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b/>
          <w:bCs/>
          <w:sz w:val="28"/>
          <w:lang w:eastAsia="ru-RU"/>
        </w:rPr>
      </w:pPr>
    </w:p>
    <w:p w:rsidR="00503E02" w:rsidRPr="00B9681D" w:rsidRDefault="00503E02" w:rsidP="00B9681D">
      <w:pPr>
        <w:pStyle w:val="a4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b/>
          <w:bCs/>
          <w:sz w:val="28"/>
          <w:lang w:eastAsia="ru-RU"/>
        </w:rPr>
        <w:t xml:space="preserve">В процессе </w:t>
      </w:r>
      <w:proofErr w:type="spellStart"/>
      <w:r w:rsidRPr="00B9681D">
        <w:rPr>
          <w:rFonts w:ascii="Times New Roman" w:hAnsi="Times New Roman" w:cs="Times New Roman"/>
          <w:b/>
          <w:bCs/>
          <w:sz w:val="28"/>
          <w:lang w:eastAsia="ru-RU"/>
        </w:rPr>
        <w:t>самообследования</w:t>
      </w:r>
      <w:proofErr w:type="spellEnd"/>
      <w:r w:rsidRPr="00B9681D">
        <w:rPr>
          <w:rFonts w:ascii="Times New Roman" w:hAnsi="Times New Roman" w:cs="Times New Roman"/>
          <w:b/>
          <w:bCs/>
          <w:sz w:val="28"/>
          <w:lang w:eastAsia="ru-RU"/>
        </w:rPr>
        <w:t xml:space="preserve"> проводится оценка:</w:t>
      </w:r>
    </w:p>
    <w:p w:rsidR="00503E02" w:rsidRPr="00B9681D" w:rsidRDefault="00503E02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>образовательной деятельности;</w:t>
      </w:r>
    </w:p>
    <w:p w:rsidR="00503E02" w:rsidRPr="00B9681D" w:rsidRDefault="00503E02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lastRenderedPageBreak/>
        <w:t xml:space="preserve"> системы управления организацией;</w:t>
      </w:r>
    </w:p>
    <w:p w:rsidR="00503E02" w:rsidRPr="00B9681D" w:rsidRDefault="00503E02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>содержания и качества образовательного процесса организации;</w:t>
      </w:r>
    </w:p>
    <w:p w:rsidR="00503E02" w:rsidRPr="00B9681D" w:rsidRDefault="00503E02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>качества кадрового, программно-методического обеспечения, материально-технической базы;</w:t>
      </w:r>
    </w:p>
    <w:p w:rsidR="00503E02" w:rsidRPr="00B9681D" w:rsidRDefault="00503E02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 xml:space="preserve"> функционирования внутренней системы оценки качества образования;</w:t>
      </w:r>
    </w:p>
    <w:p w:rsidR="00503E02" w:rsidRPr="00B9681D" w:rsidRDefault="00503E02" w:rsidP="00B9681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lang w:eastAsia="ru-RU"/>
        </w:rPr>
      </w:pPr>
      <w:r w:rsidRPr="00B9681D">
        <w:rPr>
          <w:rFonts w:ascii="Times New Roman" w:hAnsi="Times New Roman" w:cs="Times New Roman"/>
          <w:sz w:val="28"/>
          <w:lang w:eastAsia="ru-RU"/>
        </w:rPr>
        <w:t xml:space="preserve">анализ показателей деятельности учреждения, подлежащей </w:t>
      </w:r>
      <w:proofErr w:type="spellStart"/>
      <w:r w:rsidRPr="00B9681D">
        <w:rPr>
          <w:rFonts w:ascii="Times New Roman" w:hAnsi="Times New Roman" w:cs="Times New Roman"/>
          <w:sz w:val="28"/>
          <w:lang w:eastAsia="ru-RU"/>
        </w:rPr>
        <w:t>самообследованию</w:t>
      </w:r>
      <w:proofErr w:type="spellEnd"/>
      <w:r w:rsidRPr="00B9681D">
        <w:rPr>
          <w:rFonts w:ascii="Times New Roman" w:hAnsi="Times New Roman" w:cs="Times New Roman"/>
          <w:sz w:val="28"/>
          <w:lang w:eastAsia="ru-RU"/>
        </w:rPr>
        <w:t>.</w:t>
      </w:r>
    </w:p>
    <w:p w:rsidR="00503E02" w:rsidRPr="00FA5C43" w:rsidRDefault="00503E02" w:rsidP="00FA5C43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pacing w:val="-6"/>
          <w:sz w:val="28"/>
          <w:szCs w:val="28"/>
          <w:lang w:eastAsia="ru-RU"/>
        </w:rPr>
      </w:pPr>
      <w:r w:rsidRPr="00B9681D">
        <w:rPr>
          <w:b/>
          <w:spacing w:val="-6"/>
          <w:sz w:val="28"/>
          <w:szCs w:val="28"/>
          <w:lang w:eastAsia="ru-RU"/>
        </w:rPr>
        <w:t xml:space="preserve">Форма проведения </w:t>
      </w:r>
      <w:proofErr w:type="spellStart"/>
      <w:r w:rsidRPr="00B9681D">
        <w:rPr>
          <w:b/>
          <w:spacing w:val="-6"/>
          <w:sz w:val="28"/>
          <w:szCs w:val="28"/>
          <w:lang w:eastAsia="ru-RU"/>
        </w:rPr>
        <w:t>самообследования</w:t>
      </w:r>
      <w:proofErr w:type="spellEnd"/>
      <w:r w:rsidRPr="00FA5C43">
        <w:rPr>
          <w:spacing w:val="-6"/>
          <w:sz w:val="28"/>
          <w:szCs w:val="28"/>
          <w:lang w:eastAsia="ru-RU"/>
        </w:rPr>
        <w:t xml:space="preserve"> – отчет, </w:t>
      </w:r>
      <w:r w:rsidRPr="00FA5C43">
        <w:rPr>
          <w:sz w:val="28"/>
          <w:szCs w:val="28"/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503E02" w:rsidRPr="00FA5C43" w:rsidRDefault="00503E02" w:rsidP="00FA5C43">
      <w:pPr>
        <w:jc w:val="both"/>
        <w:rPr>
          <w:sz w:val="28"/>
          <w:szCs w:val="28"/>
        </w:rPr>
      </w:pPr>
    </w:p>
    <w:p w:rsidR="00503E02" w:rsidRDefault="00503E02" w:rsidP="00FA5C43">
      <w:pPr>
        <w:spacing w:line="240" w:lineRule="auto"/>
        <w:rPr>
          <w:b/>
          <w:sz w:val="28"/>
          <w:szCs w:val="28"/>
        </w:rPr>
      </w:pPr>
      <w:r w:rsidRPr="00B9681D">
        <w:rPr>
          <w:b/>
          <w:sz w:val="28"/>
          <w:szCs w:val="28"/>
        </w:rPr>
        <w:t xml:space="preserve">Составители: </w:t>
      </w:r>
    </w:p>
    <w:p w:rsidR="00503E02" w:rsidRPr="00B01201" w:rsidRDefault="00503E02" w:rsidP="00B01201">
      <w:pPr>
        <w:spacing w:line="240" w:lineRule="auto"/>
        <w:rPr>
          <w:sz w:val="28"/>
          <w:szCs w:val="28"/>
        </w:rPr>
      </w:pPr>
      <w:r w:rsidRPr="00B01201">
        <w:rPr>
          <w:sz w:val="28"/>
          <w:szCs w:val="28"/>
        </w:rPr>
        <w:t xml:space="preserve">заведующий детским садом </w:t>
      </w:r>
      <w:r>
        <w:rPr>
          <w:sz w:val="28"/>
          <w:szCs w:val="28"/>
        </w:rPr>
        <w:t xml:space="preserve"> - </w:t>
      </w:r>
      <w:proofErr w:type="spellStart"/>
      <w:r w:rsidRPr="00B01201">
        <w:rPr>
          <w:sz w:val="28"/>
          <w:szCs w:val="28"/>
        </w:rPr>
        <w:t>Логачева</w:t>
      </w:r>
      <w:proofErr w:type="spellEnd"/>
      <w:r w:rsidRPr="00B01201">
        <w:rPr>
          <w:sz w:val="28"/>
          <w:szCs w:val="28"/>
        </w:rPr>
        <w:t xml:space="preserve">  М.А.</w:t>
      </w:r>
    </w:p>
    <w:p w:rsidR="00503E02" w:rsidRPr="00B01201" w:rsidRDefault="00503E02" w:rsidP="00B01201">
      <w:pPr>
        <w:spacing w:line="240" w:lineRule="auto"/>
        <w:rPr>
          <w:sz w:val="28"/>
          <w:szCs w:val="28"/>
        </w:rPr>
      </w:pPr>
      <w:r w:rsidRPr="00B01201">
        <w:rPr>
          <w:sz w:val="28"/>
          <w:szCs w:val="28"/>
        </w:rPr>
        <w:t xml:space="preserve">старший воспитатель детского сада </w:t>
      </w:r>
      <w:r>
        <w:rPr>
          <w:sz w:val="28"/>
          <w:szCs w:val="28"/>
        </w:rPr>
        <w:t xml:space="preserve"> - </w:t>
      </w:r>
      <w:r w:rsidRPr="00B01201">
        <w:rPr>
          <w:sz w:val="28"/>
          <w:szCs w:val="28"/>
        </w:rPr>
        <w:t>Шабанова Н.В.</w:t>
      </w:r>
    </w:p>
    <w:p w:rsidR="00503E02" w:rsidRPr="00FA5C43" w:rsidRDefault="00503E02" w:rsidP="00FA5C43">
      <w:pPr>
        <w:tabs>
          <w:tab w:val="left" w:pos="6660"/>
        </w:tabs>
        <w:rPr>
          <w:sz w:val="28"/>
          <w:szCs w:val="28"/>
        </w:rPr>
      </w:pPr>
    </w:p>
    <w:p w:rsidR="00503E02" w:rsidRPr="00FA5C43" w:rsidRDefault="00503E02" w:rsidP="00FA5C43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  <w:lang w:eastAsia="ru-RU"/>
        </w:rPr>
      </w:pPr>
      <w:r w:rsidRPr="00FA5C43">
        <w:rPr>
          <w:b/>
          <w:bCs/>
          <w:color w:val="000000"/>
          <w:sz w:val="28"/>
          <w:szCs w:val="28"/>
          <w:lang w:eastAsia="ru-RU"/>
        </w:rPr>
        <w:t>Раздел 1. Оценка образовательной деятельности.</w:t>
      </w:r>
    </w:p>
    <w:p w:rsidR="00503E02" w:rsidRPr="00FA5C43" w:rsidRDefault="00503E02" w:rsidP="00FA5C43">
      <w:pPr>
        <w:spacing w:line="240" w:lineRule="auto"/>
        <w:ind w:firstLine="567"/>
        <w:rPr>
          <w:b/>
          <w:bCs/>
          <w:sz w:val="28"/>
          <w:szCs w:val="28"/>
          <w:lang w:eastAsia="ru-RU"/>
        </w:rPr>
      </w:pPr>
    </w:p>
    <w:p w:rsidR="00503E02" w:rsidRPr="00FA5C43" w:rsidRDefault="00503E02" w:rsidP="00FA5C43">
      <w:pPr>
        <w:spacing w:line="240" w:lineRule="auto"/>
        <w:rPr>
          <w:b/>
          <w:bCs/>
          <w:sz w:val="28"/>
          <w:szCs w:val="28"/>
          <w:lang w:eastAsia="ru-RU"/>
        </w:rPr>
      </w:pPr>
      <w:r w:rsidRPr="00FA5C43">
        <w:rPr>
          <w:b/>
          <w:bCs/>
          <w:sz w:val="28"/>
          <w:szCs w:val="28"/>
          <w:lang w:eastAsia="ru-RU"/>
        </w:rPr>
        <w:t xml:space="preserve">1.1. Общая характеристика образовательной организации </w:t>
      </w:r>
    </w:p>
    <w:p w:rsidR="00503E02" w:rsidRPr="00FA5C43" w:rsidRDefault="00503E02" w:rsidP="00FA5C43">
      <w:pPr>
        <w:spacing w:line="240" w:lineRule="auto"/>
        <w:ind w:firstLine="567"/>
        <w:rPr>
          <w:b/>
          <w:bCs/>
          <w:sz w:val="28"/>
          <w:szCs w:val="28"/>
          <w:lang w:eastAsia="ru-RU"/>
        </w:rPr>
      </w:pPr>
    </w:p>
    <w:p w:rsidR="00503E02" w:rsidRPr="00B01201" w:rsidRDefault="00503E02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2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Полное наименование: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20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 w:rsidRPr="00B01201">
        <w:rPr>
          <w:rFonts w:ascii="Times New Roman" w:hAnsi="Times New Roman" w:cs="Times New Roman"/>
          <w:bCs/>
          <w:sz w:val="28"/>
          <w:szCs w:val="28"/>
        </w:rPr>
        <w:t>,</w:t>
      </w:r>
      <w:r w:rsidRPr="00B01201">
        <w:rPr>
          <w:bCs/>
          <w:sz w:val="28"/>
          <w:szCs w:val="28"/>
        </w:rPr>
        <w:t xml:space="preserve">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(Далее – ДОУ)</w:t>
      </w:r>
    </w:p>
    <w:p w:rsidR="00503E02" w:rsidRPr="00B01201" w:rsidRDefault="00503E02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03E02" w:rsidRPr="00B01201" w:rsidRDefault="00503E02" w:rsidP="00B01201">
      <w:pPr>
        <w:spacing w:line="240" w:lineRule="auto"/>
        <w:rPr>
          <w:sz w:val="28"/>
          <w:szCs w:val="28"/>
        </w:rPr>
      </w:pPr>
      <w:r w:rsidRPr="00B01201">
        <w:rPr>
          <w:i/>
          <w:iCs/>
          <w:sz w:val="28"/>
          <w:szCs w:val="28"/>
          <w:u w:val="single"/>
          <w:lang w:eastAsia="ru-RU"/>
        </w:rPr>
        <w:t>Сокращенное наименование</w:t>
      </w:r>
      <w:r w:rsidRPr="00B01201">
        <w:rPr>
          <w:sz w:val="28"/>
          <w:szCs w:val="28"/>
          <w:lang w:eastAsia="ru-RU"/>
        </w:rPr>
        <w:t xml:space="preserve">:    </w:t>
      </w:r>
      <w:r w:rsidRPr="00B01201">
        <w:rPr>
          <w:bCs/>
          <w:color w:val="000000"/>
          <w:sz w:val="28"/>
          <w:szCs w:val="28"/>
          <w:lang w:eastAsia="ru-RU"/>
        </w:rPr>
        <w:t>МДОУ  д/с № 26  «Солнышко»</w:t>
      </w:r>
    </w:p>
    <w:p w:rsidR="00503E02" w:rsidRPr="00B01201" w:rsidRDefault="00503E02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03E02" w:rsidRPr="00B01201" w:rsidRDefault="00503E02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12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Место нахождения (юридический и фактический адрес), место хранения документов: 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356825, РФ, Ставропольский край, Буденновский  район, с. Покойное, ул. 8 Марта,  3</w:t>
      </w:r>
      <w:proofErr w:type="gramEnd"/>
    </w:p>
    <w:p w:rsidR="00503E02" w:rsidRPr="00B01201" w:rsidRDefault="00503E02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20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телефон: </w:t>
      </w:r>
      <w:r w:rsidRPr="00B01201">
        <w:rPr>
          <w:rFonts w:ascii="Times New Roman" w:hAnsi="Times New Roman" w:cs="Times New Roman"/>
          <w:sz w:val="28"/>
          <w:szCs w:val="28"/>
          <w:lang w:eastAsia="ru-RU"/>
        </w:rPr>
        <w:t>8(86559)94-7-43</w:t>
      </w:r>
    </w:p>
    <w:p w:rsidR="00503E02" w:rsidRPr="00B01201" w:rsidRDefault="00503E02" w:rsidP="00B01201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03E02" w:rsidRPr="00FA5C43" w:rsidRDefault="00503E02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03E02" w:rsidRPr="001F72F3" w:rsidRDefault="00503E02" w:rsidP="00FA5C43">
      <w:pPr>
        <w:pStyle w:val="1"/>
        <w:spacing w:after="0" w:line="240" w:lineRule="auto"/>
        <w:ind w:left="0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Информационный сайт: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1F72F3">
          <w:rPr>
            <w:rFonts w:ascii="Times New Roman" w:hAnsi="Times New Roman"/>
            <w:color w:val="0000FF"/>
            <w:sz w:val="28"/>
            <w:szCs w:val="28"/>
            <w:u w:val="single"/>
          </w:rPr>
          <w:t>http://sad26pokoinoe.ucoz.com/</w:t>
        </w:r>
      </w:hyperlink>
    </w:p>
    <w:p w:rsidR="00503E02" w:rsidRPr="00B9681D" w:rsidRDefault="00503E02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Электронный адрес: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3954D6">
          <w:rPr>
            <w:rStyle w:val="a3"/>
            <w:rFonts w:ascii="Times New Roman" w:hAnsi="Times New Roman"/>
            <w:sz w:val="28"/>
            <w:szCs w:val="28"/>
            <w:lang w:val="en-US"/>
          </w:rPr>
          <w:t>sad</w:t>
        </w:r>
        <w:r w:rsidRPr="003954D6">
          <w:rPr>
            <w:rStyle w:val="a3"/>
            <w:rFonts w:ascii="Times New Roman" w:hAnsi="Times New Roman"/>
            <w:sz w:val="28"/>
            <w:szCs w:val="28"/>
          </w:rPr>
          <w:t>_26_</w:t>
        </w:r>
      </w:hyperlink>
      <w:r w:rsidRPr="00B9681D">
        <w:rPr>
          <w:rFonts w:ascii="Times New Roman" w:hAnsi="Times New Roman" w:cs="Times New Roman"/>
          <w:color w:val="0070C0"/>
          <w:sz w:val="28"/>
          <w:szCs w:val="28"/>
        </w:rPr>
        <w:t>26@</w:t>
      </w:r>
      <w:r w:rsidRPr="00B9681D">
        <w:rPr>
          <w:rFonts w:ascii="Times New Roman" w:hAnsi="Times New Roman" w:cs="Times New Roman"/>
          <w:color w:val="0070C0"/>
          <w:sz w:val="28"/>
          <w:szCs w:val="28"/>
          <w:lang w:val="en-US"/>
        </w:rPr>
        <w:t>mail</w:t>
      </w:r>
      <w:r w:rsidRPr="00B9681D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Pr="00B9681D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</w:p>
    <w:p w:rsidR="00503E02" w:rsidRPr="00B9681D" w:rsidRDefault="00503E02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  <w:lang w:eastAsia="ru-RU"/>
        </w:rPr>
      </w:pPr>
    </w:p>
    <w:p w:rsidR="00503E02" w:rsidRPr="00FA5C43" w:rsidRDefault="00503E02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Тип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образовательной организаци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и-</w:t>
      </w:r>
      <w:proofErr w:type="gramEnd"/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организация</w:t>
      </w:r>
    </w:p>
    <w:p w:rsidR="00503E02" w:rsidRPr="00FA5C43" w:rsidRDefault="00503E02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Тип учреждения </w:t>
      </w:r>
      <w:r w:rsidRPr="0073517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proofErr w:type="gramStart"/>
      <w:r w:rsidRPr="00735179">
        <w:rPr>
          <w:rFonts w:ascii="Times New Roman" w:hAnsi="Times New Roman" w:cs="Times New Roman"/>
          <w:iCs/>
          <w:sz w:val="28"/>
          <w:szCs w:val="28"/>
          <w:lang w:eastAsia="ru-RU"/>
        </w:rPr>
        <w:t>казенное</w:t>
      </w:r>
      <w:proofErr w:type="gramEnd"/>
    </w:p>
    <w:p w:rsidR="00503E02" w:rsidRPr="00FA5C43" w:rsidRDefault="00503E02" w:rsidP="00FA5C4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Вид: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>детский сад общеразвивающего вида</w:t>
      </w:r>
    </w:p>
    <w:p w:rsidR="00503E02" w:rsidRPr="00FA5C43" w:rsidRDefault="00503E02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Организационно-правовая форма: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503E02" w:rsidRPr="00FA5C43" w:rsidRDefault="00503E02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03E02" w:rsidRPr="00FA5C43" w:rsidRDefault="00503E02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Режим работы: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функционирует в режиме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сокращенного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дня (1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>-часового пребывания),</w:t>
      </w:r>
    </w:p>
    <w:p w:rsidR="00503E02" w:rsidRPr="00FA5C43" w:rsidRDefault="00503E02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с 07.30 до 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>.30 часов, в режиме 5-дневной рабочей недели.</w:t>
      </w:r>
    </w:p>
    <w:p w:rsidR="00503E02" w:rsidRPr="00FA5C43" w:rsidRDefault="00503E02" w:rsidP="00FA5C43">
      <w:pPr>
        <w:pStyle w:val="1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Руководитель организации: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  заведующий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Логачева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Марина Александровна</w:t>
      </w:r>
    </w:p>
    <w:p w:rsidR="00503E02" w:rsidRPr="00FA5C43" w:rsidRDefault="00503E02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i/>
          <w:iCs/>
          <w:sz w:val="28"/>
          <w:szCs w:val="28"/>
          <w:u w:val="single"/>
          <w:lang w:eastAsia="ru-RU"/>
        </w:rPr>
      </w:pPr>
    </w:p>
    <w:p w:rsidR="00503E02" w:rsidRDefault="00503E02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8"/>
          <w:szCs w:val="28"/>
          <w:lang w:eastAsia="ru-RU"/>
        </w:rPr>
      </w:pPr>
      <w:r w:rsidRPr="00FA5C43">
        <w:rPr>
          <w:i/>
          <w:iCs/>
          <w:sz w:val="28"/>
          <w:szCs w:val="28"/>
          <w:u w:val="single"/>
          <w:lang w:eastAsia="ru-RU"/>
        </w:rPr>
        <w:lastRenderedPageBreak/>
        <w:t>Учредитель</w:t>
      </w:r>
      <w:r w:rsidRPr="00FA5C43">
        <w:rPr>
          <w:sz w:val="28"/>
          <w:szCs w:val="28"/>
          <w:lang w:eastAsia="ru-RU"/>
        </w:rPr>
        <w:t xml:space="preserve">: </w:t>
      </w:r>
      <w:r>
        <w:rPr>
          <w:sz w:val="28"/>
          <w:szCs w:val="28"/>
          <w:lang w:eastAsia="ru-RU"/>
        </w:rPr>
        <w:t>муниципальное образование Буденновский</w:t>
      </w:r>
      <w:r w:rsidRPr="00FA5C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муниципальный </w:t>
      </w:r>
      <w:r w:rsidRPr="00FA5C43">
        <w:rPr>
          <w:sz w:val="28"/>
          <w:szCs w:val="28"/>
          <w:lang w:eastAsia="ru-RU"/>
        </w:rPr>
        <w:t xml:space="preserve">района </w:t>
      </w:r>
    </w:p>
    <w:p w:rsidR="00503E02" w:rsidRDefault="00503E02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color w:val="FFFFFF"/>
          <w:sz w:val="20"/>
          <w:szCs w:val="20"/>
          <w:shd w:val="clear" w:color="auto" w:fill="FFFFFF"/>
        </w:rPr>
      </w:pPr>
      <w:r w:rsidRPr="00735179">
        <w:rPr>
          <w:i/>
          <w:color w:val="000000"/>
          <w:sz w:val="28"/>
          <w:szCs w:val="28"/>
          <w:u w:val="single"/>
        </w:rPr>
        <w:t>адрес:</w:t>
      </w:r>
      <w:r w:rsidRPr="00FA5C4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Ставропольский край, Буденновский район</w:t>
      </w:r>
      <w:r w:rsidRPr="00FA5C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город Буденновск улица Октябрьская 46, </w:t>
      </w:r>
      <w:r w:rsidRPr="00FA5C43">
        <w:rPr>
          <w:color w:val="000000"/>
          <w:sz w:val="28"/>
          <w:szCs w:val="28"/>
        </w:rPr>
        <w:t>E-</w:t>
      </w:r>
      <w:proofErr w:type="spellStart"/>
      <w:r w:rsidRPr="00FA5C43">
        <w:rPr>
          <w:color w:val="000000"/>
          <w:sz w:val="28"/>
          <w:szCs w:val="28"/>
        </w:rPr>
        <w:t>mail</w:t>
      </w:r>
      <w:proofErr w:type="spellEnd"/>
      <w:r w:rsidRPr="00FA5C43">
        <w:rPr>
          <w:color w:val="000000"/>
          <w:sz w:val="28"/>
          <w:szCs w:val="28"/>
        </w:rPr>
        <w:t>:</w:t>
      </w:r>
      <w:r w:rsidRPr="00735179">
        <w:t xml:space="preserve"> </w:t>
      </w:r>
      <w:r w:rsidRPr="00735179">
        <w:rPr>
          <w:color w:val="0070C0"/>
          <w:sz w:val="28"/>
          <w:szCs w:val="28"/>
        </w:rPr>
        <w:t>bud.mun.adm@rambler.ru</w:t>
      </w:r>
      <w:r w:rsidRPr="00FA5C43">
        <w:rPr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FFFFFF"/>
          <w:sz w:val="20"/>
          <w:szCs w:val="20"/>
          <w:shd w:val="clear" w:color="auto" w:fill="FFFFFF"/>
        </w:rPr>
        <w:t xml:space="preserve">Администрация Буденновского муниципального </w:t>
      </w:r>
      <w:proofErr w:type="gramStart"/>
      <w:r>
        <w:rPr>
          <w:rFonts w:ascii="Tahoma" w:hAnsi="Tahoma" w:cs="Tahoma"/>
          <w:color w:val="FFFFFF"/>
          <w:sz w:val="20"/>
          <w:szCs w:val="20"/>
          <w:shd w:val="clear" w:color="auto" w:fill="FFFFFF"/>
        </w:rPr>
        <w:t>р</w:t>
      </w:r>
      <w:proofErr w:type="gramEnd"/>
    </w:p>
    <w:p w:rsidR="00503E02" w:rsidRPr="00FA5C43" w:rsidRDefault="00503E02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 w:rsidRPr="00735179">
        <w:rPr>
          <w:i/>
          <w:color w:val="000000"/>
          <w:sz w:val="28"/>
          <w:szCs w:val="28"/>
          <w:u w:val="single"/>
        </w:rPr>
        <w:t>Глава администрации Буденновского муниципального района</w:t>
      </w:r>
      <w:r w:rsidRPr="00FA5C43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Соколов Андрей Николаевич</w:t>
      </w:r>
      <w:r w:rsidRPr="00FA5C43">
        <w:rPr>
          <w:color w:val="000000"/>
          <w:sz w:val="28"/>
          <w:szCs w:val="28"/>
        </w:rPr>
        <w:t xml:space="preserve"> </w:t>
      </w:r>
    </w:p>
    <w:p w:rsidR="00503E02" w:rsidRPr="00FA5C43" w:rsidRDefault="00503E02" w:rsidP="00FA5C43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</w:rPr>
      </w:pPr>
      <w:r w:rsidRPr="00735179">
        <w:rPr>
          <w:i/>
          <w:color w:val="000000"/>
          <w:sz w:val="28"/>
          <w:szCs w:val="28"/>
        </w:rPr>
        <w:t>Начальник отдела образования</w:t>
      </w:r>
      <w:r w:rsidRPr="00FA5C43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Матжанов</w:t>
      </w:r>
      <w:proofErr w:type="spellEnd"/>
      <w:r>
        <w:rPr>
          <w:color w:val="000000"/>
          <w:sz w:val="28"/>
          <w:szCs w:val="28"/>
        </w:rPr>
        <w:t xml:space="preserve"> Андрей Николаевич</w:t>
      </w:r>
      <w:r w:rsidRPr="00FA5C43">
        <w:rPr>
          <w:color w:val="000000"/>
          <w:sz w:val="28"/>
          <w:szCs w:val="28"/>
        </w:rPr>
        <w:t xml:space="preserve"> </w:t>
      </w:r>
    </w:p>
    <w:p w:rsidR="00503E02" w:rsidRPr="00FA5C43" w:rsidRDefault="00503E02" w:rsidP="00FA5C43">
      <w:pPr>
        <w:pStyle w:val="Default"/>
        <w:jc w:val="both"/>
        <w:rPr>
          <w:i/>
          <w:iCs/>
          <w:sz w:val="28"/>
          <w:szCs w:val="28"/>
          <w:u w:val="single"/>
        </w:rPr>
      </w:pPr>
    </w:p>
    <w:p w:rsidR="00503E02" w:rsidRPr="00FA5C43" w:rsidRDefault="00503E02" w:rsidP="00FA5C43">
      <w:pPr>
        <w:pStyle w:val="Default"/>
        <w:jc w:val="both"/>
        <w:rPr>
          <w:i/>
          <w:iCs/>
          <w:sz w:val="28"/>
          <w:szCs w:val="28"/>
          <w:u w:val="single"/>
        </w:rPr>
      </w:pPr>
      <w:r w:rsidRPr="00FA5C43">
        <w:rPr>
          <w:i/>
          <w:iCs/>
          <w:sz w:val="28"/>
          <w:szCs w:val="28"/>
          <w:u w:val="single"/>
        </w:rPr>
        <w:t xml:space="preserve">Наличие и реквизиты документов ДОУ: </w:t>
      </w:r>
    </w:p>
    <w:p w:rsidR="00503E02" w:rsidRPr="00FA5C43" w:rsidRDefault="00386726" w:rsidP="00FA5C43">
      <w:pPr>
        <w:pStyle w:val="1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r w:rsidR="00503E02" w:rsidRPr="00FA5C43">
          <w:rPr>
            <w:rFonts w:ascii="Times New Roman" w:hAnsi="Times New Roman" w:cs="Times New Roman"/>
            <w:sz w:val="28"/>
            <w:szCs w:val="28"/>
          </w:rPr>
          <w:t>Устав детского сада</w:t>
        </w:r>
      </w:hyperlink>
      <w:r w:rsidR="00503E02" w:rsidRPr="00FA5C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3E02" w:rsidRDefault="00503E02" w:rsidP="000462B6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Лицензия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 Серия 26Л 01, № 0000586, Регистрационный № 4341 от 23.11.2015 года  срок действия – бессрочно;</w:t>
      </w:r>
    </w:p>
    <w:p w:rsidR="00503E02" w:rsidRDefault="00386726" w:rsidP="000462B6">
      <w:pPr>
        <w:pStyle w:val="1"/>
        <w:numPr>
          <w:ilvl w:val="0"/>
          <w:numId w:val="1"/>
        </w:num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hyperlink r:id="rId10" w:history="1">
        <w:r w:rsidR="00503E02" w:rsidRPr="000462B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Свидетельство о государственной регистрации юридического лица</w:t>
        </w:r>
      </w:hyperlink>
      <w:r w:rsidR="00503E02" w:rsidRPr="00046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3E02">
        <w:rPr>
          <w:rFonts w:ascii="Times New Roman" w:hAnsi="Times New Roman" w:cs="Times New Roman"/>
          <w:sz w:val="28"/>
          <w:szCs w:val="28"/>
          <w:lang w:eastAsia="ru-RU"/>
        </w:rPr>
        <w:t>(ОГРН) – 1022603224566 от 28.12.1999 года, за государственным регистрационным номером 000681804 серия 26;</w:t>
      </w:r>
    </w:p>
    <w:p w:rsidR="00503E02" w:rsidRPr="00FA5C43" w:rsidRDefault="00503E02" w:rsidP="00FA5C43">
      <w:pPr>
        <w:pStyle w:val="Default"/>
        <w:ind w:firstLine="709"/>
        <w:rPr>
          <w:b/>
          <w:bCs/>
          <w:sz w:val="28"/>
          <w:szCs w:val="28"/>
        </w:rPr>
      </w:pPr>
    </w:p>
    <w:p w:rsidR="00503E02" w:rsidRPr="00FA5C43" w:rsidRDefault="00503E02" w:rsidP="00FA5C43">
      <w:pPr>
        <w:pStyle w:val="Default"/>
        <w:ind w:firstLine="709"/>
        <w:rPr>
          <w:sz w:val="28"/>
          <w:szCs w:val="28"/>
        </w:rPr>
      </w:pPr>
      <w:r w:rsidRPr="00FA5C43">
        <w:rPr>
          <w:b/>
          <w:bCs/>
          <w:sz w:val="28"/>
          <w:szCs w:val="28"/>
        </w:rPr>
        <w:t>Перечень документации по образовательной деятельности Положения</w:t>
      </w:r>
      <w:r w:rsidRPr="00FA5C43">
        <w:rPr>
          <w:sz w:val="28"/>
          <w:szCs w:val="28"/>
        </w:rPr>
        <w:t xml:space="preserve">: </w:t>
      </w:r>
    </w:p>
    <w:p w:rsidR="00503E02" w:rsidRPr="000976B4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0976B4">
        <w:rPr>
          <w:rFonts w:ascii="Times New Roman" w:hAnsi="Times New Roman" w:cs="Times New Roman"/>
          <w:sz w:val="28"/>
          <w:szCs w:val="27"/>
        </w:rPr>
        <w:t>Правила внутреннего распорядка воспитанников</w:t>
      </w:r>
    </w:p>
    <w:p w:rsidR="00503E02" w:rsidRPr="00995345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995345">
        <w:rPr>
          <w:rFonts w:ascii="Times New Roman" w:hAnsi="Times New Roman" w:cs="Times New Roman"/>
          <w:sz w:val="28"/>
          <w:szCs w:val="27"/>
        </w:rPr>
        <w:t>Положение о педагогическом совете</w:t>
      </w:r>
    </w:p>
    <w:p w:rsidR="00503E02" w:rsidRPr="00995345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995345">
        <w:rPr>
          <w:rFonts w:ascii="Times New Roman" w:hAnsi="Times New Roman" w:cs="Times New Roman"/>
          <w:sz w:val="28"/>
          <w:szCs w:val="27"/>
        </w:rPr>
        <w:t>Положение об общем родительском собрании</w:t>
      </w:r>
    </w:p>
    <w:p w:rsidR="00503E02" w:rsidRPr="00995345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995345">
        <w:rPr>
          <w:rFonts w:ascii="Times New Roman" w:hAnsi="Times New Roman" w:cs="Times New Roman"/>
          <w:sz w:val="28"/>
          <w:szCs w:val="27"/>
        </w:rPr>
        <w:t>Положение о совещании при заведующей (методический час)</w:t>
      </w:r>
    </w:p>
    <w:p w:rsidR="00503E02" w:rsidRPr="00995345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995345">
        <w:rPr>
          <w:rFonts w:ascii="Times New Roman" w:hAnsi="Times New Roman" w:cs="Times New Roman"/>
          <w:sz w:val="28"/>
          <w:szCs w:val="27"/>
        </w:rPr>
        <w:t xml:space="preserve">Положение об организации питания </w:t>
      </w:r>
    </w:p>
    <w:p w:rsidR="00503E02" w:rsidRPr="00995345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995345">
        <w:rPr>
          <w:rFonts w:ascii="Times New Roman" w:hAnsi="Times New Roman" w:cs="Times New Roman"/>
          <w:sz w:val="28"/>
          <w:szCs w:val="27"/>
        </w:rPr>
        <w:t xml:space="preserve">Положение о порядке формирования и расходования </w:t>
      </w:r>
      <w:proofErr w:type="spellStart"/>
      <w:r w:rsidRPr="00995345">
        <w:rPr>
          <w:rFonts w:ascii="Times New Roman" w:hAnsi="Times New Roman" w:cs="Times New Roman"/>
          <w:sz w:val="28"/>
          <w:szCs w:val="27"/>
        </w:rPr>
        <w:t>внебюждетных</w:t>
      </w:r>
      <w:proofErr w:type="spellEnd"/>
      <w:r w:rsidRPr="00995345">
        <w:rPr>
          <w:rFonts w:ascii="Times New Roman" w:hAnsi="Times New Roman" w:cs="Times New Roman"/>
          <w:sz w:val="28"/>
          <w:szCs w:val="27"/>
        </w:rPr>
        <w:t xml:space="preserve"> средств </w:t>
      </w:r>
    </w:p>
    <w:p w:rsidR="00503E02" w:rsidRPr="00995345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995345">
        <w:rPr>
          <w:rFonts w:ascii="Times New Roman" w:hAnsi="Times New Roman" w:cs="Times New Roman"/>
          <w:sz w:val="28"/>
          <w:szCs w:val="27"/>
        </w:rPr>
        <w:t>Положение о сайте</w:t>
      </w:r>
    </w:p>
    <w:p w:rsidR="00503E02" w:rsidRPr="00995345" w:rsidRDefault="00503E02" w:rsidP="008F6CE9">
      <w:pPr>
        <w:pStyle w:val="a4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995345">
        <w:rPr>
          <w:rFonts w:ascii="Times New Roman" w:hAnsi="Times New Roman" w:cs="Times New Roman"/>
          <w:sz w:val="28"/>
          <w:szCs w:val="27"/>
        </w:rPr>
        <w:t>Положение о консультативном пункте</w:t>
      </w:r>
    </w:p>
    <w:p w:rsidR="00503E02" w:rsidRPr="00FA5C43" w:rsidRDefault="00503E02" w:rsidP="008F6CE9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 w:rsidRPr="00FA5C43">
        <w:rPr>
          <w:sz w:val="28"/>
          <w:szCs w:val="28"/>
        </w:rPr>
        <w:t>Положение о порядке приема детей в общеобразовательную организацию;</w:t>
      </w:r>
    </w:p>
    <w:p w:rsidR="00503E02" w:rsidRPr="00FA5C43" w:rsidRDefault="00503E02" w:rsidP="008F6CE9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FA5C43">
        <w:rPr>
          <w:sz w:val="28"/>
          <w:szCs w:val="28"/>
        </w:rPr>
        <w:t xml:space="preserve">Положение «О </w:t>
      </w:r>
      <w:r>
        <w:rPr>
          <w:sz w:val="28"/>
          <w:szCs w:val="28"/>
        </w:rPr>
        <w:t>совете родителей</w:t>
      </w:r>
      <w:r w:rsidRPr="00FA5C43">
        <w:rPr>
          <w:sz w:val="28"/>
          <w:szCs w:val="28"/>
        </w:rPr>
        <w:t>»;</w:t>
      </w:r>
    </w:p>
    <w:p w:rsidR="00503E02" w:rsidRPr="00FA5C43" w:rsidRDefault="00503E02" w:rsidP="008F6CE9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FA5C43">
        <w:rPr>
          <w:sz w:val="28"/>
          <w:szCs w:val="28"/>
        </w:rPr>
        <w:t>Положение «О</w:t>
      </w:r>
      <w:r>
        <w:rPr>
          <w:sz w:val="28"/>
          <w:szCs w:val="28"/>
        </w:rPr>
        <w:t>б общем собрании</w:t>
      </w:r>
      <w:r w:rsidRPr="00FA5C43">
        <w:rPr>
          <w:sz w:val="28"/>
          <w:szCs w:val="28"/>
        </w:rPr>
        <w:t>»;</w:t>
      </w:r>
    </w:p>
    <w:p w:rsidR="00503E02" w:rsidRPr="00FA5C43" w:rsidRDefault="00503E02" w:rsidP="008F6CE9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FA5C43">
        <w:rPr>
          <w:sz w:val="28"/>
          <w:szCs w:val="28"/>
        </w:rPr>
        <w:t xml:space="preserve">Положение  «О </w:t>
      </w:r>
      <w:r>
        <w:rPr>
          <w:sz w:val="28"/>
          <w:szCs w:val="28"/>
        </w:rPr>
        <w:t>кружковой деятельности</w:t>
      </w:r>
      <w:r w:rsidRPr="00FA5C43">
        <w:rPr>
          <w:sz w:val="28"/>
          <w:szCs w:val="28"/>
        </w:rPr>
        <w:t xml:space="preserve">». </w:t>
      </w:r>
    </w:p>
    <w:p w:rsidR="00503E02" w:rsidRPr="00FA5C43" w:rsidRDefault="00503E02" w:rsidP="00FA5C43">
      <w:pPr>
        <w:autoSpaceDE w:val="0"/>
        <w:autoSpaceDN w:val="0"/>
        <w:adjustRightInd w:val="0"/>
        <w:spacing w:line="240" w:lineRule="auto"/>
        <w:rPr>
          <w:i/>
          <w:iCs/>
          <w:color w:val="000000"/>
          <w:sz w:val="28"/>
          <w:szCs w:val="28"/>
          <w:u w:val="single"/>
          <w:lang w:eastAsia="ru-RU"/>
        </w:rPr>
      </w:pPr>
      <w:r w:rsidRPr="00FA5C43">
        <w:rPr>
          <w:i/>
          <w:iCs/>
          <w:color w:val="000000"/>
          <w:sz w:val="28"/>
          <w:szCs w:val="28"/>
          <w:u w:val="single"/>
          <w:lang w:eastAsia="ru-RU"/>
        </w:rPr>
        <w:t xml:space="preserve">Программы </w:t>
      </w:r>
    </w:p>
    <w:p w:rsidR="00503E02" w:rsidRPr="008F6CE9" w:rsidRDefault="00503E02" w:rsidP="0080292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развития ДОУ на 2014 – 20</w:t>
      </w:r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503E02" w:rsidRDefault="00503E02" w:rsidP="0080292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</w:t>
      </w:r>
      <w:proofErr w:type="gramStart"/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8F6C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03E02" w:rsidRDefault="00503E02" w:rsidP="0080292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Рабочие  программы всех возрастных групп;</w:t>
      </w:r>
    </w:p>
    <w:p w:rsidR="00503E02" w:rsidRPr="008F6CE9" w:rsidRDefault="00503E02" w:rsidP="00802921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Рабочие программы кружковой деятельности</w:t>
      </w:r>
    </w:p>
    <w:p w:rsidR="00503E02" w:rsidRPr="00FA5C43" w:rsidRDefault="00503E02" w:rsidP="00FA5C43">
      <w:pPr>
        <w:pStyle w:val="Default"/>
        <w:jc w:val="both"/>
        <w:rPr>
          <w:i/>
          <w:iCs/>
          <w:sz w:val="28"/>
          <w:szCs w:val="28"/>
          <w:u w:val="single"/>
        </w:rPr>
      </w:pPr>
    </w:p>
    <w:p w:rsidR="00503E02" w:rsidRDefault="00503E02" w:rsidP="00FA5C4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503E02" w:rsidRPr="00FA5C43" w:rsidRDefault="00503E02" w:rsidP="00FA5C4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Условия приема воспитанников в ДОУ</w:t>
      </w:r>
    </w:p>
    <w:p w:rsidR="00503E02" w:rsidRPr="00FA5C43" w:rsidRDefault="00503E02" w:rsidP="00FA5C4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Прием в ДОУ  осуществляется в соответствии с Положением о порядке приёма детей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АВЕРС «Электронная очередь»</w:t>
      </w:r>
      <w:r w:rsidRPr="00FA5C43">
        <w:rPr>
          <w:rFonts w:ascii="Times New Roman" w:hAnsi="Times New Roman" w:cs="Times New Roman"/>
          <w:sz w:val="28"/>
          <w:szCs w:val="28"/>
          <w:lang w:eastAsia="ru-RU"/>
        </w:rPr>
        <w:t>.  Отношения между родителями воспитанников и законными представителями строятся на договорной основе.</w:t>
      </w:r>
    </w:p>
    <w:p w:rsidR="00503E02" w:rsidRPr="008B32D1" w:rsidRDefault="00503E02" w:rsidP="008B32D1">
      <w:pPr>
        <w:ind w:firstLine="851"/>
        <w:jc w:val="both"/>
        <w:rPr>
          <w:bCs/>
          <w:sz w:val="28"/>
        </w:rPr>
      </w:pPr>
      <w:r w:rsidRPr="008B32D1">
        <w:rPr>
          <w:bCs/>
          <w:sz w:val="28"/>
        </w:rPr>
        <w:t xml:space="preserve">Основные участники </w:t>
      </w:r>
      <w:r>
        <w:rPr>
          <w:bCs/>
          <w:sz w:val="28"/>
        </w:rPr>
        <w:t>образовательной деятельности</w:t>
      </w:r>
      <w:r w:rsidRPr="008B32D1">
        <w:rPr>
          <w:bCs/>
          <w:sz w:val="28"/>
        </w:rPr>
        <w:t>: дети дошкольного возраста (с 1,5 до 8 лет), родители (законные представители), педагоги.</w:t>
      </w:r>
    </w:p>
    <w:p w:rsidR="00503E02" w:rsidRPr="008B32D1" w:rsidRDefault="00503E02" w:rsidP="008B32D1">
      <w:pPr>
        <w:ind w:firstLine="851"/>
        <w:jc w:val="both"/>
        <w:rPr>
          <w:bCs/>
          <w:sz w:val="28"/>
        </w:rPr>
      </w:pPr>
      <w:r w:rsidRPr="008B32D1">
        <w:rPr>
          <w:sz w:val="28"/>
        </w:rPr>
        <w:t>Контингент воспитанников формируется в соответствии с их возрастом.</w:t>
      </w:r>
      <w:r>
        <w:rPr>
          <w:bCs/>
          <w:sz w:val="28"/>
        </w:rPr>
        <w:t xml:space="preserve"> В ДОУ функционирует 6</w:t>
      </w:r>
      <w:r w:rsidRPr="008B32D1">
        <w:rPr>
          <w:bCs/>
          <w:sz w:val="28"/>
        </w:rPr>
        <w:t xml:space="preserve"> групп:</w:t>
      </w:r>
    </w:p>
    <w:p w:rsidR="00503E02" w:rsidRPr="008B32D1" w:rsidRDefault="00503E02" w:rsidP="008B32D1">
      <w:pPr>
        <w:ind w:firstLine="851"/>
        <w:jc w:val="both"/>
        <w:rPr>
          <w:bCs/>
          <w:sz w:val="28"/>
        </w:rPr>
      </w:pPr>
      <w:r w:rsidRPr="008B32D1">
        <w:rPr>
          <w:bCs/>
          <w:sz w:val="28"/>
        </w:rPr>
        <w:t>1 групп – раннего дошкольного возраста (от 1,5 до 3 лет);</w:t>
      </w:r>
    </w:p>
    <w:p w:rsidR="00503E02" w:rsidRPr="008B32D1" w:rsidRDefault="00503E02" w:rsidP="008B32D1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5</w:t>
      </w:r>
      <w:r w:rsidRPr="008B32D1">
        <w:rPr>
          <w:bCs/>
          <w:sz w:val="28"/>
        </w:rPr>
        <w:t xml:space="preserve"> групп – дошкольного возраста (с 3 до 8 лет).</w:t>
      </w:r>
    </w:p>
    <w:p w:rsidR="00503E02" w:rsidRPr="008B32D1" w:rsidRDefault="00503E02" w:rsidP="008B32D1">
      <w:pPr>
        <w:ind w:firstLine="851"/>
        <w:rPr>
          <w:bCs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03E02" w:rsidRPr="008B32D1" w:rsidTr="00547829">
        <w:tc>
          <w:tcPr>
            <w:tcW w:w="9571" w:type="dxa"/>
            <w:gridSpan w:val="3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b/>
                <w:sz w:val="28"/>
              </w:rPr>
            </w:pPr>
            <w:r w:rsidRPr="00547829">
              <w:rPr>
                <w:b/>
                <w:sz w:val="28"/>
              </w:rPr>
              <w:t>Классификация групп</w:t>
            </w:r>
          </w:p>
        </w:tc>
      </w:tr>
      <w:tr w:rsidR="00503E02" w:rsidRPr="008B32D1" w:rsidTr="00547829">
        <w:tc>
          <w:tcPr>
            <w:tcW w:w="3190" w:type="dxa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>С учетом направленности решаемых задач</w:t>
            </w:r>
          </w:p>
        </w:tc>
        <w:tc>
          <w:tcPr>
            <w:tcW w:w="3190" w:type="dxa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color w:val="FF0000"/>
                <w:sz w:val="28"/>
              </w:rPr>
            </w:pPr>
            <w:r w:rsidRPr="00547829">
              <w:rPr>
                <w:sz w:val="28"/>
              </w:rPr>
              <w:t>Продолжительность пребывания детей</w:t>
            </w:r>
          </w:p>
        </w:tc>
        <w:tc>
          <w:tcPr>
            <w:tcW w:w="3191" w:type="dxa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>Возрастные особенности детей</w:t>
            </w:r>
          </w:p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</w:tr>
      <w:tr w:rsidR="00503E02" w:rsidRPr="008B32D1" w:rsidTr="00547829">
        <w:tc>
          <w:tcPr>
            <w:tcW w:w="3190" w:type="dxa"/>
            <w:vMerge w:val="restart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 xml:space="preserve">Общеразвивающие </w:t>
            </w:r>
          </w:p>
        </w:tc>
        <w:tc>
          <w:tcPr>
            <w:tcW w:w="3190" w:type="dxa"/>
            <w:vMerge w:val="restart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>Сокращенного дня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>(10 часового пребывания)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 xml:space="preserve"> 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color w:val="FF0000"/>
                <w:sz w:val="28"/>
              </w:rPr>
            </w:pPr>
            <w:r w:rsidRPr="00547829">
              <w:rPr>
                <w:sz w:val="28"/>
              </w:rPr>
              <w:t xml:space="preserve">7.30 – 17. 30 </w:t>
            </w:r>
          </w:p>
        </w:tc>
        <w:tc>
          <w:tcPr>
            <w:tcW w:w="3191" w:type="dxa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 xml:space="preserve">1 младшая группа ранний возраст: 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sz w:val="28"/>
              </w:rPr>
            </w:pPr>
            <w:r w:rsidRPr="00547829">
              <w:rPr>
                <w:sz w:val="28"/>
              </w:rPr>
              <w:t xml:space="preserve">1,5 – 3 года </w:t>
            </w:r>
          </w:p>
        </w:tc>
      </w:tr>
      <w:tr w:rsidR="00503E02" w:rsidRPr="008B32D1" w:rsidTr="00547829"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1" w:type="dxa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</w:rPr>
              <w:t>2 младшая группа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</w:rPr>
              <w:t>3-4 года</w:t>
            </w:r>
          </w:p>
        </w:tc>
      </w:tr>
      <w:tr w:rsidR="00503E02" w:rsidRPr="008B32D1" w:rsidTr="00547829">
        <w:trPr>
          <w:trHeight w:val="320"/>
        </w:trPr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1" w:type="dxa"/>
          </w:tcPr>
          <w:p w:rsidR="00503E02" w:rsidRDefault="00503E02" w:rsidP="00D257D6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</w:rPr>
              <w:t xml:space="preserve">Средняя группа </w:t>
            </w:r>
          </w:p>
          <w:p w:rsidR="00503E02" w:rsidRPr="00547829" w:rsidRDefault="00503E02" w:rsidP="00D257D6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</w:rPr>
              <w:t>№ 1,№ 2: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</w:rPr>
              <w:t xml:space="preserve">4 – 5 лет </w:t>
            </w:r>
          </w:p>
        </w:tc>
      </w:tr>
      <w:tr w:rsidR="00503E02" w:rsidRPr="008B32D1" w:rsidTr="00547829">
        <w:trPr>
          <w:trHeight w:val="320"/>
        </w:trPr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1" w:type="dxa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  <w:szCs w:val="22"/>
              </w:rPr>
              <w:t>Старшая группа: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  <w:szCs w:val="22"/>
              </w:rPr>
              <w:t>5-6 лет</w:t>
            </w:r>
          </w:p>
        </w:tc>
      </w:tr>
      <w:tr w:rsidR="00503E02" w:rsidRPr="008B32D1" w:rsidTr="00547829">
        <w:trPr>
          <w:trHeight w:val="320"/>
        </w:trPr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0" w:type="dxa"/>
            <w:vMerge/>
          </w:tcPr>
          <w:p w:rsidR="00503E02" w:rsidRPr="00547829" w:rsidRDefault="00503E02" w:rsidP="00547829">
            <w:pPr>
              <w:spacing w:line="240" w:lineRule="auto"/>
              <w:rPr>
                <w:bCs/>
                <w:color w:val="FF0000"/>
                <w:sz w:val="28"/>
              </w:rPr>
            </w:pPr>
          </w:p>
        </w:tc>
        <w:tc>
          <w:tcPr>
            <w:tcW w:w="3191" w:type="dxa"/>
          </w:tcPr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  <w:szCs w:val="22"/>
              </w:rPr>
              <w:t>Подготовительная группа:</w:t>
            </w:r>
          </w:p>
          <w:p w:rsidR="00503E02" w:rsidRPr="00547829" w:rsidRDefault="00503E02" w:rsidP="00547829">
            <w:pPr>
              <w:spacing w:line="240" w:lineRule="auto"/>
              <w:jc w:val="center"/>
              <w:rPr>
                <w:bCs/>
                <w:sz w:val="28"/>
              </w:rPr>
            </w:pPr>
            <w:r w:rsidRPr="00547829">
              <w:rPr>
                <w:bCs/>
                <w:sz w:val="28"/>
                <w:szCs w:val="22"/>
              </w:rPr>
              <w:t>6-8лет</w:t>
            </w:r>
          </w:p>
        </w:tc>
      </w:tr>
    </w:tbl>
    <w:p w:rsidR="00503E02" w:rsidRPr="008B32D1" w:rsidRDefault="00503E02" w:rsidP="008B32D1">
      <w:pPr>
        <w:ind w:firstLine="851"/>
        <w:jc w:val="both"/>
        <w:rPr>
          <w:sz w:val="28"/>
        </w:rPr>
      </w:pPr>
      <w:r w:rsidRPr="008B32D1">
        <w:rPr>
          <w:sz w:val="28"/>
        </w:rPr>
        <w:t>Предельная наполняемость групп:</w:t>
      </w:r>
    </w:p>
    <w:p w:rsidR="00503E02" w:rsidRPr="008B32D1" w:rsidRDefault="00503E02" w:rsidP="008B32D1">
      <w:pPr>
        <w:pStyle w:val="a4"/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B32D1">
        <w:rPr>
          <w:rFonts w:ascii="Times New Roman" w:hAnsi="Times New Roman" w:cs="Times New Roman"/>
          <w:sz w:val="28"/>
          <w:szCs w:val="24"/>
        </w:rPr>
        <w:t>группы ра</w:t>
      </w:r>
      <w:r>
        <w:rPr>
          <w:rFonts w:ascii="Times New Roman" w:hAnsi="Times New Roman" w:cs="Times New Roman"/>
          <w:sz w:val="28"/>
          <w:szCs w:val="24"/>
        </w:rPr>
        <w:t>ннего дошкольного возраста до 19</w:t>
      </w:r>
      <w:r w:rsidRPr="008B32D1">
        <w:rPr>
          <w:rFonts w:ascii="Times New Roman" w:hAnsi="Times New Roman" w:cs="Times New Roman"/>
          <w:sz w:val="28"/>
          <w:szCs w:val="24"/>
        </w:rPr>
        <w:t xml:space="preserve"> детей;</w:t>
      </w:r>
    </w:p>
    <w:p w:rsidR="00503E02" w:rsidRPr="008B32D1" w:rsidRDefault="00503E02" w:rsidP="008B32D1">
      <w:pPr>
        <w:pStyle w:val="a4"/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B32D1">
        <w:rPr>
          <w:rFonts w:ascii="Times New Roman" w:hAnsi="Times New Roman" w:cs="Times New Roman"/>
          <w:sz w:val="28"/>
          <w:szCs w:val="24"/>
        </w:rPr>
        <w:t>группы дошкольного возраста до 25 детей.</w:t>
      </w:r>
    </w:p>
    <w:p w:rsidR="00503E02" w:rsidRPr="008B32D1" w:rsidRDefault="00503E02" w:rsidP="008B32D1">
      <w:pPr>
        <w:ind w:firstLine="851"/>
        <w:jc w:val="both"/>
        <w:rPr>
          <w:sz w:val="28"/>
        </w:rPr>
      </w:pPr>
      <w:r w:rsidRPr="008B32D1">
        <w:rPr>
          <w:sz w:val="28"/>
        </w:rPr>
        <w:t xml:space="preserve">Группы функционируют в режиме 5-ти дневной рабочей недели. </w:t>
      </w:r>
    </w:p>
    <w:p w:rsidR="00503E02" w:rsidRPr="008B32D1" w:rsidRDefault="00503E02" w:rsidP="008B32D1">
      <w:pPr>
        <w:ind w:firstLine="851"/>
        <w:jc w:val="both"/>
        <w:rPr>
          <w:sz w:val="28"/>
        </w:rPr>
      </w:pPr>
      <w:r w:rsidRPr="008B32D1">
        <w:rPr>
          <w:sz w:val="28"/>
        </w:rPr>
        <w:t xml:space="preserve">Образовательный процесс осуществляется по двум режимам в каждой возрастной группе с учетом теплого и холодного периодов года. 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  <w:lang w:eastAsia="ru-RU"/>
        </w:rPr>
      </w:pPr>
      <w:r w:rsidRPr="00FA5C43">
        <w:rPr>
          <w:sz w:val="28"/>
          <w:szCs w:val="28"/>
          <w:lang w:eastAsia="ru-RU"/>
        </w:rPr>
        <w:t xml:space="preserve">Проектная мощность: </w:t>
      </w:r>
      <w:r>
        <w:rPr>
          <w:sz w:val="28"/>
          <w:szCs w:val="28"/>
          <w:lang w:eastAsia="ru-RU"/>
        </w:rPr>
        <w:t>134</w:t>
      </w:r>
      <w:r w:rsidRPr="00FA5C4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места</w:t>
      </w:r>
    </w:p>
    <w:p w:rsidR="00503E02" w:rsidRPr="00FA5C43" w:rsidRDefault="00503E02" w:rsidP="00FA5C43">
      <w:pPr>
        <w:pStyle w:val="1"/>
        <w:tabs>
          <w:tab w:val="left" w:pos="6660"/>
        </w:tabs>
        <w:ind w:left="0"/>
        <w:rPr>
          <w:rFonts w:ascii="Times New Roman" w:hAnsi="Times New Roman" w:cs="Times New Roman"/>
          <w:sz w:val="28"/>
          <w:szCs w:val="28"/>
          <w:lang w:val="tt-RU"/>
        </w:rPr>
      </w:pPr>
      <w:r w:rsidRPr="00FA5C43">
        <w:rPr>
          <w:rFonts w:ascii="Times New Roman" w:hAnsi="Times New Roman" w:cs="Times New Roman"/>
          <w:i/>
          <w:iCs/>
          <w:sz w:val="28"/>
          <w:szCs w:val="28"/>
          <w:u w:val="single"/>
          <w:lang w:val="tt-RU"/>
        </w:rPr>
        <w:t>Язык обучения и воспитания детей</w:t>
      </w:r>
      <w:r w:rsidRPr="00FA5C43">
        <w:rPr>
          <w:rFonts w:ascii="Times New Roman" w:hAnsi="Times New Roman" w:cs="Times New Roman"/>
          <w:sz w:val="28"/>
          <w:szCs w:val="28"/>
          <w:lang w:val="tt-RU"/>
        </w:rPr>
        <w:t xml:space="preserve">: русский </w:t>
      </w:r>
    </w:p>
    <w:p w:rsidR="00503E02" w:rsidRPr="00FA5C43" w:rsidRDefault="00503E02" w:rsidP="00FA5C43">
      <w:pPr>
        <w:spacing w:line="240" w:lineRule="auto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>1.2. Сведения об объектах ДОУ. Материально-техническая база ДОУ.</w:t>
      </w:r>
    </w:p>
    <w:p w:rsidR="00503E02" w:rsidRPr="00FA5C43" w:rsidRDefault="00503E02" w:rsidP="00FA5C43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lastRenderedPageBreak/>
        <w:t xml:space="preserve"> </w:t>
      </w:r>
      <w:r w:rsidRPr="00FA5C43">
        <w:rPr>
          <w:sz w:val="28"/>
          <w:szCs w:val="28"/>
          <w:lang w:eastAsia="ru-RU"/>
        </w:rPr>
        <w:t xml:space="preserve">Здание детского сада </w:t>
      </w:r>
      <w:r>
        <w:rPr>
          <w:sz w:val="28"/>
          <w:szCs w:val="28"/>
          <w:lang w:eastAsia="ru-RU"/>
        </w:rPr>
        <w:t xml:space="preserve">двухэтажное, </w:t>
      </w:r>
      <w:r w:rsidRPr="00FA5C43">
        <w:rPr>
          <w:sz w:val="28"/>
          <w:szCs w:val="28"/>
          <w:lang w:eastAsia="ru-RU"/>
        </w:rPr>
        <w:t>построено</w:t>
      </w:r>
      <w:r>
        <w:rPr>
          <w:sz w:val="28"/>
          <w:szCs w:val="28"/>
          <w:lang w:eastAsia="ru-RU"/>
        </w:rPr>
        <w:t xml:space="preserve"> в </w:t>
      </w:r>
      <w:r w:rsidRPr="000462B6">
        <w:rPr>
          <w:sz w:val="28"/>
          <w:szCs w:val="28"/>
          <w:lang w:eastAsia="ru-RU"/>
        </w:rPr>
        <w:t>1979</w:t>
      </w:r>
      <w:r>
        <w:rPr>
          <w:sz w:val="28"/>
          <w:szCs w:val="28"/>
          <w:lang w:eastAsia="ru-RU"/>
        </w:rPr>
        <w:t xml:space="preserve"> году </w:t>
      </w:r>
      <w:r w:rsidRPr="00FA5C43">
        <w:rPr>
          <w:sz w:val="28"/>
          <w:szCs w:val="28"/>
          <w:lang w:eastAsia="ru-RU"/>
        </w:rPr>
        <w:t xml:space="preserve"> по</w:t>
      </w:r>
      <w:r>
        <w:rPr>
          <w:sz w:val="28"/>
          <w:szCs w:val="28"/>
          <w:lang w:eastAsia="ru-RU"/>
        </w:rPr>
        <w:t xml:space="preserve"> типовому проекту,</w:t>
      </w:r>
      <w:r w:rsidRPr="00FA5C43">
        <w:rPr>
          <w:sz w:val="28"/>
          <w:szCs w:val="28"/>
          <w:lang w:eastAsia="ru-RU"/>
        </w:rPr>
        <w:t xml:space="preserve"> вода, канализация, сантехническое оборудование в удовлетворительном состоянии.</w:t>
      </w:r>
      <w:r>
        <w:rPr>
          <w:sz w:val="28"/>
          <w:szCs w:val="28"/>
          <w:lang w:eastAsia="ru-RU"/>
        </w:rPr>
        <w:t xml:space="preserve"> На территории расположена своя котельная. </w:t>
      </w:r>
      <w:r w:rsidRPr="00FA5C43">
        <w:rPr>
          <w:sz w:val="28"/>
          <w:szCs w:val="28"/>
          <w:lang w:eastAsia="ru-RU"/>
        </w:rPr>
        <w:t xml:space="preserve"> Имеются групповые комнаты, </w:t>
      </w:r>
      <w:r>
        <w:rPr>
          <w:sz w:val="28"/>
          <w:szCs w:val="28"/>
          <w:lang w:eastAsia="ru-RU"/>
        </w:rPr>
        <w:t>спальные комнаты</w:t>
      </w:r>
      <w:r w:rsidRPr="00FA5C43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Каждая группу имеет свой вход и два запасных выхода, имеются туалетные комнаты, группа, где располагаются дети от 1,5 до 3 лет, специально устроена для детей данного возраста. Имеется музыкальный зал, методический кабинет, ка</w:t>
      </w:r>
      <w:r w:rsidRPr="00FA5C43">
        <w:rPr>
          <w:sz w:val="28"/>
          <w:szCs w:val="28"/>
          <w:lang w:eastAsia="ru-RU"/>
        </w:rPr>
        <w:t>бинет заведующего</w:t>
      </w:r>
      <w:r>
        <w:rPr>
          <w:sz w:val="28"/>
          <w:szCs w:val="28"/>
          <w:lang w:eastAsia="ru-RU"/>
        </w:rPr>
        <w:t xml:space="preserve"> и завхоза</w:t>
      </w:r>
      <w:r w:rsidRPr="00FA5C4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Медицинский блок состоит из:  медицинского кабинета, процедурного и изолятора на 2 места.</w:t>
      </w:r>
      <w:r w:rsidRPr="00FA5C43">
        <w:rPr>
          <w:sz w:val="28"/>
          <w:szCs w:val="28"/>
          <w:lang w:eastAsia="ru-RU"/>
        </w:rPr>
        <w:t xml:space="preserve"> </w:t>
      </w:r>
    </w:p>
    <w:p w:rsidR="00503E02" w:rsidRPr="00FA5C43" w:rsidRDefault="00503E02" w:rsidP="00FA5C43">
      <w:pPr>
        <w:spacing w:after="120"/>
        <w:ind w:firstLine="709"/>
        <w:contextualSpacing/>
        <w:jc w:val="both"/>
        <w:rPr>
          <w:sz w:val="28"/>
          <w:szCs w:val="28"/>
          <w:lang w:eastAsia="ru-RU"/>
        </w:rPr>
      </w:pPr>
      <w:r w:rsidRPr="00FA5C43">
        <w:rPr>
          <w:sz w:val="28"/>
          <w:szCs w:val="28"/>
        </w:rPr>
        <w:t xml:space="preserve">Оснащение предметно-пространственной развивающей среды соответствует возрасту детей и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 xml:space="preserve">. </w:t>
      </w:r>
      <w:r w:rsidRPr="00FA5C43">
        <w:rPr>
          <w:color w:val="000000"/>
          <w:sz w:val="28"/>
          <w:szCs w:val="28"/>
          <w:lang w:eastAsia="ru-RU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В каждой группе имеются уголки природы с комнатными растениями согласно возрасту детей, где воспитанники ДОУ имеют возможность учиться ухаживать за растениями и наблюдать за ними. Предметно-пространственная организация групповых комнат обеспечивает выбор детьми центра для организации своей свободной деятельности: </w:t>
      </w:r>
    </w:p>
    <w:p w:rsidR="00503E02" w:rsidRPr="00093869" w:rsidRDefault="00503E02" w:rsidP="0009386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игры – сюжетно-ролевой и развивающие игры;</w:t>
      </w:r>
    </w:p>
    <w:p w:rsidR="00503E02" w:rsidRPr="00093869" w:rsidRDefault="00503E02" w:rsidP="0009386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экспериментирования;</w:t>
      </w:r>
    </w:p>
    <w:p w:rsidR="00503E02" w:rsidRPr="00093869" w:rsidRDefault="00503E02" w:rsidP="0009386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для художественного творчества;</w:t>
      </w:r>
    </w:p>
    <w:p w:rsidR="00503E02" w:rsidRPr="00093869" w:rsidRDefault="00503E02" w:rsidP="0009386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уголок художественной литературы;</w:t>
      </w:r>
    </w:p>
    <w:p w:rsidR="00503E02" w:rsidRPr="00093869" w:rsidRDefault="00503E02" w:rsidP="0009386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уголок безопасности;</w:t>
      </w:r>
    </w:p>
    <w:p w:rsidR="00503E02" w:rsidRPr="00093869" w:rsidRDefault="00503E02" w:rsidP="008745C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уголок природы;</w:t>
      </w:r>
    </w:p>
    <w:p w:rsidR="00503E02" w:rsidRPr="00093869" w:rsidRDefault="00503E02" w:rsidP="0009386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3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уголок </w:t>
      </w:r>
      <w:proofErr w:type="spellStart"/>
      <w:r w:rsidRPr="0009386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ряжения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3E02" w:rsidRDefault="00503E02" w:rsidP="00FA5C43">
      <w:pPr>
        <w:spacing w:line="240" w:lineRule="auto"/>
        <w:jc w:val="both"/>
        <w:rPr>
          <w:color w:val="000000"/>
          <w:sz w:val="28"/>
          <w:szCs w:val="28"/>
        </w:rPr>
      </w:pPr>
      <w:r w:rsidRPr="00FA5C43">
        <w:rPr>
          <w:color w:val="000000"/>
          <w:sz w:val="28"/>
          <w:szCs w:val="28"/>
          <w:lang w:eastAsia="ru-RU"/>
        </w:rPr>
        <w:t xml:space="preserve">     </w:t>
      </w:r>
      <w:r w:rsidRPr="00FA5C43">
        <w:rPr>
          <w:color w:val="000000"/>
          <w:sz w:val="28"/>
          <w:szCs w:val="28"/>
          <w:lang w:eastAsia="ru-RU"/>
        </w:rPr>
        <w:tab/>
      </w:r>
      <w:r w:rsidRPr="00FA5C43">
        <w:rPr>
          <w:sz w:val="28"/>
          <w:szCs w:val="28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</w:t>
      </w:r>
      <w:r w:rsidRPr="00FA5C43">
        <w:rPr>
          <w:color w:val="000000"/>
          <w:sz w:val="28"/>
          <w:szCs w:val="28"/>
        </w:rPr>
        <w:t xml:space="preserve">  </w:t>
      </w:r>
    </w:p>
    <w:p w:rsidR="00503E02" w:rsidRPr="00FA5C43" w:rsidRDefault="00503E02" w:rsidP="00FA5C4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</w:rPr>
        <w:t xml:space="preserve">      В групповых помещениях ведется  </w:t>
      </w:r>
      <w:proofErr w:type="spellStart"/>
      <w:r w:rsidRPr="00FA5C43">
        <w:rPr>
          <w:color w:val="000000"/>
          <w:sz w:val="28"/>
          <w:szCs w:val="28"/>
        </w:rPr>
        <w:t>воспитательно</w:t>
      </w:r>
      <w:proofErr w:type="spellEnd"/>
      <w:r w:rsidRPr="00FA5C43">
        <w:rPr>
          <w:color w:val="000000"/>
          <w:sz w:val="28"/>
          <w:szCs w:val="28"/>
        </w:rPr>
        <w:t>-образовательная, развивающая работа с детьми и родителями</w:t>
      </w:r>
      <w:r>
        <w:rPr>
          <w:color w:val="000000"/>
          <w:sz w:val="28"/>
          <w:szCs w:val="28"/>
        </w:rPr>
        <w:t>, в коридорах групп, а так же детского сада оформлены стенды для родителей «Права ребенка и родителей», «Информационный уголок», «Добро пожаловать», «Аллея выпускников»  «Безопасность», «Для вас родители», «Профсоюзный уголок», «Охрана труда»  и т.д.</w:t>
      </w:r>
    </w:p>
    <w:p w:rsidR="00503E02" w:rsidRPr="00FA5C43" w:rsidRDefault="00503E02" w:rsidP="00FA5C43">
      <w:pPr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 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</w:t>
      </w:r>
      <w:r w:rsidRPr="00FA5C43">
        <w:rPr>
          <w:sz w:val="28"/>
          <w:szCs w:val="28"/>
        </w:rPr>
        <w:lastRenderedPageBreak/>
        <w:t>нормативам, гигиеническим, педагогическим и эстетическим требованиям, требованиям безопасности.</w:t>
      </w:r>
    </w:p>
    <w:p w:rsidR="00503E02" w:rsidRPr="00FA5C43" w:rsidRDefault="00503E02" w:rsidP="00FA5C43">
      <w:pPr>
        <w:jc w:val="both"/>
        <w:rPr>
          <w:sz w:val="28"/>
          <w:szCs w:val="28"/>
        </w:rPr>
      </w:pPr>
      <w:r w:rsidRPr="00FA5C43">
        <w:rPr>
          <w:color w:val="000000"/>
          <w:sz w:val="28"/>
          <w:szCs w:val="28"/>
          <w:lang w:eastAsia="ru-RU"/>
        </w:rPr>
        <w:t xml:space="preserve">       </w:t>
      </w:r>
      <w:r w:rsidRPr="00FA5C43">
        <w:rPr>
          <w:sz w:val="28"/>
          <w:szCs w:val="28"/>
        </w:rPr>
        <w:t xml:space="preserve">Программно-методические материалы соответствуют  возрастным особенностям, учитывают индивидуальные особенности детей, планируются с учетом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>.</w:t>
      </w:r>
      <w:r w:rsidRPr="00FA5C43">
        <w:rPr>
          <w:color w:val="000000"/>
          <w:sz w:val="28"/>
          <w:szCs w:val="28"/>
          <w:lang w:eastAsia="ru-RU"/>
        </w:rPr>
        <w:t xml:space="preserve"> </w:t>
      </w:r>
    </w:p>
    <w:p w:rsidR="00503E02" w:rsidRPr="00FA5C43" w:rsidRDefault="00503E02" w:rsidP="00FA5C43">
      <w:pPr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t xml:space="preserve">        </w:t>
      </w:r>
      <w:r w:rsidRPr="00093869">
        <w:rPr>
          <w:iCs/>
          <w:sz w:val="28"/>
          <w:szCs w:val="28"/>
        </w:rPr>
        <w:t>Методический кабинет</w:t>
      </w:r>
      <w:r>
        <w:rPr>
          <w:i/>
          <w:iCs/>
          <w:sz w:val="28"/>
          <w:szCs w:val="28"/>
        </w:rPr>
        <w:t xml:space="preserve"> </w:t>
      </w:r>
      <w:r w:rsidRPr="00093869">
        <w:rPr>
          <w:iCs/>
          <w:sz w:val="28"/>
          <w:szCs w:val="28"/>
        </w:rPr>
        <w:t>и</w:t>
      </w:r>
      <w:r w:rsidRPr="00FA5C43">
        <w:rPr>
          <w:sz w:val="28"/>
          <w:szCs w:val="28"/>
        </w:rPr>
        <w:t>мее</w:t>
      </w:r>
      <w:r>
        <w:rPr>
          <w:sz w:val="28"/>
          <w:szCs w:val="28"/>
        </w:rPr>
        <w:t>т</w:t>
      </w:r>
      <w:r w:rsidRPr="00FA5C43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у</w:t>
      </w:r>
      <w:r w:rsidRPr="00FA5C43">
        <w:rPr>
          <w:sz w:val="28"/>
          <w:szCs w:val="28"/>
        </w:rPr>
        <w:t xml:space="preserve"> методической литературы и периодических изданий,</w:t>
      </w:r>
      <w:r>
        <w:rPr>
          <w:sz w:val="28"/>
          <w:szCs w:val="28"/>
        </w:rPr>
        <w:t xml:space="preserve"> 2 компьютера,  </w:t>
      </w:r>
      <w:r w:rsidRPr="00FA5C43">
        <w:rPr>
          <w:sz w:val="28"/>
          <w:szCs w:val="28"/>
        </w:rPr>
        <w:t>2 ноутбука, принтер</w:t>
      </w:r>
      <w:r>
        <w:rPr>
          <w:sz w:val="28"/>
          <w:szCs w:val="28"/>
        </w:rPr>
        <w:t xml:space="preserve"> – 2 шт., мультимедийный проектор, экран.</w:t>
      </w:r>
      <w:r w:rsidRPr="00FA5C43">
        <w:rPr>
          <w:sz w:val="28"/>
          <w:szCs w:val="28"/>
        </w:rPr>
        <w:t xml:space="preserve"> </w:t>
      </w:r>
      <w:r w:rsidRPr="00FA5C43">
        <w:rPr>
          <w:color w:val="000000"/>
          <w:sz w:val="28"/>
          <w:szCs w:val="28"/>
          <w:lang w:eastAsia="ru-RU"/>
        </w:rPr>
        <w:t>Состояние удовлетворительное.</w:t>
      </w:r>
    </w:p>
    <w:p w:rsidR="00503E02" w:rsidRPr="00FA5C43" w:rsidRDefault="00503E02" w:rsidP="00FA5C43">
      <w:pPr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t xml:space="preserve">        Кабинет  функционирует с целью организации методической работы с педагогами, развития их профессионального уровня, просветительской, разъяснительной работы с родителями по вопросам воспитания и развития детей, проводятся  консультации, семинары, мастер-классы, индивидуальная работа с педагогами.</w:t>
      </w:r>
    </w:p>
    <w:p w:rsidR="00503E02" w:rsidRPr="00FA5C43" w:rsidRDefault="00503E02" w:rsidP="00FA5C43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t xml:space="preserve">         </w:t>
      </w:r>
      <w:r w:rsidRPr="00FA5C43">
        <w:rPr>
          <w:color w:val="000000"/>
          <w:sz w:val="28"/>
          <w:szCs w:val="28"/>
          <w:lang w:eastAsia="ru-RU"/>
        </w:rPr>
        <w:tab/>
      </w:r>
      <w:r w:rsidRPr="00093869">
        <w:rPr>
          <w:iCs/>
          <w:color w:val="000000"/>
          <w:sz w:val="28"/>
          <w:szCs w:val="28"/>
          <w:lang w:eastAsia="ru-RU"/>
        </w:rPr>
        <w:t>Кабинет заведующего</w:t>
      </w:r>
      <w:r w:rsidRPr="00FA5C43">
        <w:rPr>
          <w:color w:val="000000"/>
          <w:sz w:val="28"/>
          <w:szCs w:val="28"/>
          <w:lang w:eastAsia="ru-RU"/>
        </w:rPr>
        <w:t xml:space="preserve"> оснащен необходимым </w:t>
      </w:r>
      <w:r>
        <w:rPr>
          <w:color w:val="000000"/>
          <w:sz w:val="28"/>
          <w:szCs w:val="28"/>
          <w:lang w:eastAsia="ru-RU"/>
        </w:rPr>
        <w:t>оборудованием</w:t>
      </w:r>
      <w:r w:rsidRPr="00FA5C43">
        <w:rPr>
          <w:color w:val="000000"/>
          <w:sz w:val="28"/>
          <w:szCs w:val="28"/>
          <w:lang w:eastAsia="ru-RU"/>
        </w:rPr>
        <w:t xml:space="preserve">. В кабинете заведующего проходят индивидуальные консультации, беседы с педагогическим, медицинским, обслуживающим персоналом и родителями с целью создания благоприятного </w:t>
      </w:r>
      <w:proofErr w:type="spellStart"/>
      <w:r w:rsidRPr="00FA5C43">
        <w:rPr>
          <w:color w:val="000000"/>
          <w:sz w:val="28"/>
          <w:szCs w:val="28"/>
          <w:lang w:eastAsia="ru-RU"/>
        </w:rPr>
        <w:t>психо</w:t>
      </w:r>
      <w:proofErr w:type="spellEnd"/>
      <w:r w:rsidRPr="00FA5C43">
        <w:rPr>
          <w:color w:val="000000"/>
          <w:sz w:val="28"/>
          <w:szCs w:val="28"/>
          <w:lang w:eastAsia="ru-RU"/>
        </w:rPr>
        <w:t xml:space="preserve">-эмоционального климата для сотрудников и родителей, </w:t>
      </w:r>
    </w:p>
    <w:p w:rsidR="00503E02" w:rsidRPr="00FA5C43" w:rsidRDefault="00503E02" w:rsidP="00FA5C43">
      <w:pPr>
        <w:jc w:val="both"/>
        <w:rPr>
          <w:color w:val="000000"/>
          <w:sz w:val="28"/>
          <w:szCs w:val="28"/>
          <w:lang w:eastAsia="ru-RU"/>
        </w:rPr>
      </w:pPr>
      <w:r w:rsidRPr="00FA5C43">
        <w:rPr>
          <w:sz w:val="28"/>
          <w:szCs w:val="28"/>
        </w:rPr>
        <w:t xml:space="preserve">           </w:t>
      </w:r>
      <w:r w:rsidRPr="00093869">
        <w:rPr>
          <w:iCs/>
          <w:sz w:val="28"/>
          <w:szCs w:val="28"/>
        </w:rPr>
        <w:t>Медицинский блок</w:t>
      </w:r>
      <w:r w:rsidRPr="00FA5C43">
        <w:rPr>
          <w:sz w:val="28"/>
          <w:szCs w:val="28"/>
        </w:rPr>
        <w:t xml:space="preserve"> оборудован необходимым инвентарем: </w:t>
      </w:r>
      <w:r w:rsidRPr="00FA5C43">
        <w:rPr>
          <w:color w:val="000000"/>
          <w:sz w:val="28"/>
          <w:szCs w:val="28"/>
          <w:lang w:eastAsia="ru-RU"/>
        </w:rPr>
        <w:t>имеются весы, ростомер, холодильник 1 шт., бактерицидная лампа</w:t>
      </w:r>
      <w:r>
        <w:rPr>
          <w:color w:val="000000"/>
          <w:sz w:val="28"/>
          <w:szCs w:val="28"/>
          <w:lang w:eastAsia="ru-RU"/>
        </w:rPr>
        <w:t xml:space="preserve"> – 2 шт.</w:t>
      </w:r>
      <w:r w:rsidRPr="00FA5C43">
        <w:rPr>
          <w:color w:val="000000"/>
          <w:sz w:val="28"/>
          <w:szCs w:val="28"/>
          <w:lang w:eastAsia="ru-RU"/>
        </w:rPr>
        <w:t xml:space="preserve">, тонометр, шкафы для медикаментов, воздухоочистительный аппарат, весь необходимый инвентарь для работы медсестры. Медсестра проводит  осмотр детей, антропометрию, </w:t>
      </w:r>
      <w:r w:rsidRPr="00FA5C43">
        <w:rPr>
          <w:sz w:val="28"/>
          <w:szCs w:val="28"/>
        </w:rPr>
        <w:t xml:space="preserve">консультативно-просветительскую работу с родителями и сотрудниками,  </w:t>
      </w:r>
      <w:r w:rsidRPr="00FA5C43">
        <w:rPr>
          <w:color w:val="000000"/>
          <w:sz w:val="28"/>
          <w:szCs w:val="28"/>
          <w:lang w:eastAsia="ru-RU"/>
        </w:rPr>
        <w:t xml:space="preserve">изоляцию заболевших детей до прихода родителей; </w:t>
      </w:r>
    </w:p>
    <w:p w:rsidR="00503E02" w:rsidRPr="00093869" w:rsidRDefault="00503E02" w:rsidP="00FA5C4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t xml:space="preserve">        </w:t>
      </w:r>
      <w:r w:rsidRPr="00FA5C43">
        <w:rPr>
          <w:sz w:val="28"/>
          <w:szCs w:val="28"/>
        </w:rPr>
        <w:t xml:space="preserve"> </w:t>
      </w:r>
      <w:r w:rsidRPr="00093869">
        <w:rPr>
          <w:iCs/>
          <w:sz w:val="28"/>
          <w:szCs w:val="28"/>
        </w:rPr>
        <w:t>Пищеблок</w:t>
      </w:r>
      <w:r>
        <w:rPr>
          <w:iCs/>
          <w:sz w:val="28"/>
          <w:szCs w:val="28"/>
        </w:rPr>
        <w:t xml:space="preserve"> - </w:t>
      </w:r>
      <w:r w:rsidRPr="0009386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93869">
        <w:rPr>
          <w:color w:val="000000"/>
          <w:sz w:val="28"/>
          <w:szCs w:val="28"/>
          <w:lang w:eastAsia="ru-RU"/>
        </w:rPr>
        <w:t>остояние удовлетворительное.</w:t>
      </w:r>
      <w:r w:rsidRPr="00093869">
        <w:rPr>
          <w:sz w:val="28"/>
          <w:szCs w:val="28"/>
        </w:rPr>
        <w:t xml:space="preserve"> </w:t>
      </w:r>
      <w:proofErr w:type="gramStart"/>
      <w:r w:rsidRPr="00093869">
        <w:rPr>
          <w:color w:val="000000"/>
          <w:sz w:val="28"/>
          <w:szCs w:val="28"/>
          <w:lang w:eastAsia="ru-RU"/>
        </w:rPr>
        <w:t>Оснащен</w:t>
      </w:r>
      <w:proofErr w:type="gramEnd"/>
      <w:r w:rsidRPr="00093869">
        <w:rPr>
          <w:color w:val="000000"/>
          <w:sz w:val="28"/>
          <w:szCs w:val="28"/>
          <w:lang w:eastAsia="ru-RU"/>
        </w:rPr>
        <w:t xml:space="preserve"> необходимым технологическим оборудованием: </w:t>
      </w:r>
      <w:r w:rsidRPr="00093869">
        <w:rPr>
          <w:sz w:val="28"/>
          <w:szCs w:val="28"/>
        </w:rPr>
        <w:t>имеется     эл</w:t>
      </w:r>
      <w:r>
        <w:rPr>
          <w:sz w:val="28"/>
          <w:szCs w:val="28"/>
        </w:rPr>
        <w:t xml:space="preserve">ектрическая плита, </w:t>
      </w:r>
      <w:proofErr w:type="spellStart"/>
      <w:r>
        <w:rPr>
          <w:sz w:val="28"/>
          <w:szCs w:val="28"/>
        </w:rPr>
        <w:t>злектросковорода</w:t>
      </w:r>
      <w:proofErr w:type="spellEnd"/>
      <w:r w:rsidRPr="00093869">
        <w:rPr>
          <w:sz w:val="28"/>
          <w:szCs w:val="28"/>
        </w:rPr>
        <w:t>, хо</w:t>
      </w:r>
      <w:r>
        <w:rPr>
          <w:sz w:val="28"/>
          <w:szCs w:val="28"/>
        </w:rPr>
        <w:t>лодильное оборудование,</w:t>
      </w:r>
      <w:r w:rsidRPr="00093869">
        <w:rPr>
          <w:sz w:val="28"/>
          <w:szCs w:val="28"/>
        </w:rPr>
        <w:t xml:space="preserve"> мясорубка</w:t>
      </w:r>
      <w:r>
        <w:rPr>
          <w:sz w:val="28"/>
          <w:szCs w:val="28"/>
        </w:rPr>
        <w:t>.</w:t>
      </w:r>
    </w:p>
    <w:p w:rsidR="00503E02" w:rsidRPr="00093869" w:rsidRDefault="00503E02" w:rsidP="00FA5C4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93869">
        <w:rPr>
          <w:color w:val="000000"/>
          <w:sz w:val="28"/>
          <w:szCs w:val="28"/>
          <w:lang w:eastAsia="ru-RU"/>
        </w:rPr>
        <w:t xml:space="preserve">       </w:t>
      </w:r>
      <w:r w:rsidRPr="00093869">
        <w:rPr>
          <w:iCs/>
          <w:color w:val="000000"/>
          <w:sz w:val="28"/>
          <w:szCs w:val="28"/>
          <w:lang w:eastAsia="ru-RU"/>
        </w:rPr>
        <w:t>Прачечная</w:t>
      </w:r>
      <w:r>
        <w:rPr>
          <w:iCs/>
          <w:color w:val="000000"/>
          <w:sz w:val="28"/>
          <w:szCs w:val="28"/>
          <w:lang w:eastAsia="ru-RU"/>
        </w:rPr>
        <w:t xml:space="preserve"> -</w:t>
      </w:r>
      <w:r w:rsidRPr="0009386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</w:t>
      </w:r>
      <w:r w:rsidRPr="00093869">
        <w:rPr>
          <w:sz w:val="28"/>
          <w:szCs w:val="28"/>
        </w:rPr>
        <w:t xml:space="preserve">остояние удовлетворительное. Имеется </w:t>
      </w:r>
      <w:r>
        <w:rPr>
          <w:sz w:val="28"/>
          <w:szCs w:val="28"/>
        </w:rPr>
        <w:t>1 стиральная машина</w:t>
      </w:r>
      <w:r w:rsidRPr="00093869">
        <w:rPr>
          <w:sz w:val="28"/>
          <w:szCs w:val="28"/>
        </w:rPr>
        <w:t xml:space="preserve">-автомат, </w:t>
      </w:r>
      <w:r>
        <w:rPr>
          <w:sz w:val="28"/>
          <w:szCs w:val="28"/>
        </w:rPr>
        <w:t xml:space="preserve">1 машина – полуавтомат, </w:t>
      </w:r>
      <w:r w:rsidRPr="00093869">
        <w:rPr>
          <w:sz w:val="28"/>
          <w:szCs w:val="28"/>
        </w:rPr>
        <w:t>утюг,   ванна для грязного белья  и мытья инвентаря</w:t>
      </w:r>
      <w:r w:rsidRPr="00093869">
        <w:rPr>
          <w:color w:val="000000"/>
          <w:sz w:val="28"/>
          <w:szCs w:val="28"/>
          <w:lang w:eastAsia="ru-RU"/>
        </w:rPr>
        <w:t>.</w:t>
      </w:r>
    </w:p>
    <w:p w:rsidR="00503E02" w:rsidRPr="00FA5C43" w:rsidRDefault="00503E02" w:rsidP="00FA5C4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93869">
        <w:rPr>
          <w:color w:val="000000"/>
          <w:sz w:val="28"/>
          <w:szCs w:val="28"/>
          <w:lang w:eastAsia="ru-RU"/>
        </w:rPr>
        <w:t xml:space="preserve">      </w:t>
      </w:r>
      <w:r w:rsidRPr="00093869">
        <w:rPr>
          <w:iCs/>
          <w:color w:val="000000"/>
          <w:sz w:val="28"/>
          <w:szCs w:val="28"/>
          <w:lang w:eastAsia="ru-RU"/>
        </w:rPr>
        <w:t>Овощехранилище.</w:t>
      </w:r>
      <w:r w:rsidRPr="00FA5C43">
        <w:rPr>
          <w:color w:val="000000"/>
          <w:sz w:val="28"/>
          <w:szCs w:val="28"/>
          <w:lang w:eastAsia="ru-RU"/>
        </w:rPr>
        <w:t xml:space="preserve"> </w:t>
      </w:r>
      <w:r w:rsidRPr="00FA5C43">
        <w:rPr>
          <w:sz w:val="28"/>
          <w:szCs w:val="28"/>
        </w:rPr>
        <w:t xml:space="preserve">Отдельно стоящее полуподвальное помещение. </w:t>
      </w:r>
      <w:r w:rsidRPr="00FA5C43">
        <w:rPr>
          <w:color w:val="000000"/>
          <w:sz w:val="28"/>
          <w:szCs w:val="28"/>
          <w:lang w:eastAsia="ru-RU"/>
        </w:rPr>
        <w:t>Состояние удовлетворительное.</w:t>
      </w:r>
    </w:p>
    <w:p w:rsidR="00503E02" w:rsidRPr="00093869" w:rsidRDefault="00503E02" w:rsidP="00FA5C4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FA5C43">
        <w:rPr>
          <w:color w:val="000000"/>
          <w:sz w:val="28"/>
          <w:szCs w:val="28"/>
          <w:lang w:eastAsia="ru-RU"/>
        </w:rPr>
        <w:t xml:space="preserve">      </w:t>
      </w:r>
      <w:r w:rsidRPr="00093869">
        <w:rPr>
          <w:iCs/>
          <w:sz w:val="28"/>
          <w:szCs w:val="28"/>
        </w:rPr>
        <w:t>На территории</w:t>
      </w:r>
      <w:r>
        <w:rPr>
          <w:sz w:val="28"/>
          <w:szCs w:val="28"/>
        </w:rPr>
        <w:t xml:space="preserve"> ДОУ оборудовано 6 </w:t>
      </w:r>
      <w:r w:rsidRPr="00093869">
        <w:rPr>
          <w:sz w:val="28"/>
          <w:szCs w:val="28"/>
        </w:rPr>
        <w:t xml:space="preserve"> участка с прогулочными  верандами.  На всех участках имеются зеленые насаждения, игровое оборудование (домики, корабли, горки, песочницы) в соответствии с возрастом и требованиями СанПиН.</w:t>
      </w:r>
      <w:r w:rsidRPr="00093869">
        <w:rPr>
          <w:color w:val="000000"/>
          <w:sz w:val="28"/>
          <w:szCs w:val="28"/>
          <w:lang w:eastAsia="ru-RU"/>
        </w:rPr>
        <w:t xml:space="preserve"> На территории ДОУ проводятся ежедневные  прогулки,  игровая деятельность, досуги, праздники, развлечения, НОД по физическому развитию, образовательная деятельность на опытно-экспериментальном участке.  </w:t>
      </w:r>
    </w:p>
    <w:p w:rsidR="00503E02" w:rsidRPr="00FA5C43" w:rsidRDefault="00503E02" w:rsidP="00FA5C43">
      <w:pPr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093869">
        <w:rPr>
          <w:iCs/>
          <w:sz w:val="28"/>
          <w:szCs w:val="28"/>
        </w:rPr>
        <w:t xml:space="preserve">        </w:t>
      </w:r>
      <w:proofErr w:type="gramStart"/>
      <w:r w:rsidRPr="00093869">
        <w:rPr>
          <w:iCs/>
          <w:sz w:val="28"/>
          <w:szCs w:val="28"/>
        </w:rPr>
        <w:t>Спортивная</w:t>
      </w:r>
      <w:proofErr w:type="gramEnd"/>
      <w:r w:rsidRPr="00093869">
        <w:rPr>
          <w:iCs/>
          <w:sz w:val="28"/>
          <w:szCs w:val="28"/>
        </w:rPr>
        <w:t xml:space="preserve"> стадион</w:t>
      </w:r>
      <w:r>
        <w:rPr>
          <w:iCs/>
          <w:sz w:val="28"/>
          <w:szCs w:val="28"/>
        </w:rPr>
        <w:t>,</w:t>
      </w:r>
      <w:r w:rsidRPr="00FA5C43">
        <w:rPr>
          <w:sz w:val="28"/>
          <w:szCs w:val="28"/>
        </w:rPr>
        <w:t xml:space="preserve"> имеет площадку для подвижных игр, турники, баскетбольные кольца, в соответствии с возрастом и требованиями СанПиН.</w:t>
      </w:r>
    </w:p>
    <w:p w:rsidR="00503E02" w:rsidRPr="00FA5C43" w:rsidRDefault="00503E02" w:rsidP="00FA5C43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</w:p>
    <w:p w:rsidR="00503E02" w:rsidRPr="00FA5C43" w:rsidRDefault="00503E02" w:rsidP="00FA5C43">
      <w:pPr>
        <w:spacing w:line="240" w:lineRule="auto"/>
        <w:rPr>
          <w:color w:val="FF0000"/>
          <w:sz w:val="28"/>
          <w:szCs w:val="28"/>
        </w:rPr>
      </w:pPr>
    </w:p>
    <w:p w:rsidR="00503E02" w:rsidRDefault="00503E02" w:rsidP="00C36513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FA5C43">
        <w:rPr>
          <w:b/>
          <w:bCs/>
          <w:color w:val="000000"/>
          <w:sz w:val="28"/>
          <w:szCs w:val="28"/>
          <w:lang w:eastAsia="ru-RU"/>
        </w:rPr>
        <w:t>1.3. Содержание и оценка организации образовательной деятельности</w:t>
      </w:r>
    </w:p>
    <w:p w:rsidR="00503E02" w:rsidRPr="00FA5C43" w:rsidRDefault="00503E02" w:rsidP="00C36513">
      <w:pPr>
        <w:autoSpaceDE w:val="0"/>
        <w:autoSpaceDN w:val="0"/>
        <w:adjustRightInd w:val="0"/>
        <w:spacing w:line="240" w:lineRule="auto"/>
        <w:jc w:val="center"/>
        <w:rPr>
          <w:color w:val="000000"/>
          <w:sz w:val="28"/>
          <w:szCs w:val="28"/>
          <w:lang w:eastAsia="ru-RU"/>
        </w:rPr>
      </w:pPr>
      <w:r w:rsidRPr="00FA5C43">
        <w:rPr>
          <w:b/>
          <w:bCs/>
          <w:color w:val="000000"/>
          <w:sz w:val="28"/>
          <w:szCs w:val="28"/>
          <w:lang w:eastAsia="ru-RU"/>
        </w:rPr>
        <w:t xml:space="preserve"> в ДОУ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 Образовательный про</w:t>
      </w:r>
      <w:r>
        <w:rPr>
          <w:sz w:val="28"/>
          <w:szCs w:val="28"/>
        </w:rPr>
        <w:t>цесс выстроен в соответствии с о</w:t>
      </w:r>
      <w:r w:rsidRPr="00FA5C43">
        <w:rPr>
          <w:sz w:val="28"/>
          <w:szCs w:val="28"/>
        </w:rPr>
        <w:t xml:space="preserve">сновной образовательной программой </w:t>
      </w:r>
      <w:r>
        <w:rPr>
          <w:sz w:val="28"/>
          <w:szCs w:val="28"/>
        </w:rPr>
        <w:t>МДОУ д/с № 26 «Солнышко</w:t>
      </w:r>
      <w:r w:rsidRPr="00FA5C43">
        <w:rPr>
          <w:sz w:val="28"/>
          <w:szCs w:val="28"/>
        </w:rPr>
        <w:t>».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В Программе отражено базисное содержание образования детей раннего и дошкольного возрастов (от 2 до </w:t>
      </w:r>
      <w:r>
        <w:rPr>
          <w:sz w:val="28"/>
          <w:szCs w:val="28"/>
        </w:rPr>
        <w:t>8</w:t>
      </w:r>
      <w:r w:rsidRPr="00FA5C43">
        <w:rPr>
          <w:sz w:val="28"/>
          <w:szCs w:val="28"/>
        </w:rPr>
        <w:t xml:space="preserve">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раннего и дошкольного возраста, создавая простор для творческого использования различных дополнительных программ, педагогических технологий. 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Содержание программы представлено по пяти образовательным областям, заданным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 xml:space="preserve">: социально-коммуникативное, познавательное, речевое, художественно-эстетическое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</w:t>
      </w:r>
      <w:r>
        <w:rPr>
          <w:sz w:val="28"/>
          <w:szCs w:val="28"/>
        </w:rPr>
        <w:t>7-8</w:t>
      </w:r>
      <w:r w:rsidRPr="00FA5C43">
        <w:rPr>
          <w:sz w:val="28"/>
          <w:szCs w:val="28"/>
        </w:rPr>
        <w:t xml:space="preserve"> годам), а образовательные задачи и содержание образовательной работы по реализации этой общей направленности отнесены к возрастам детей. Целевая направленность соответствует характеристикам образовательных областей, заданных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>.</w:t>
      </w:r>
    </w:p>
    <w:p w:rsidR="00503E02" w:rsidRPr="002D5F89" w:rsidRDefault="00503E02" w:rsidP="002D5F89">
      <w:pPr>
        <w:spacing w:line="240" w:lineRule="auto"/>
        <w:ind w:firstLine="831"/>
        <w:jc w:val="both"/>
        <w:rPr>
          <w:sz w:val="28"/>
        </w:rPr>
      </w:pPr>
      <w:r w:rsidRPr="002D5F89">
        <w:rPr>
          <w:sz w:val="28"/>
        </w:rPr>
        <w:t xml:space="preserve">Часть, формируемая участниками образовательных отношений, раскрывает виды деятельности, методики, формы организации образовательной  работы на основе парциальной образовательной программы: </w:t>
      </w:r>
    </w:p>
    <w:p w:rsidR="00503E02" w:rsidRPr="002D5F89" w:rsidRDefault="00503E02" w:rsidP="002D5F89">
      <w:pPr>
        <w:spacing w:line="240" w:lineRule="auto"/>
        <w:ind w:firstLine="831"/>
        <w:jc w:val="both"/>
        <w:rPr>
          <w:sz w:val="28"/>
        </w:rPr>
      </w:pPr>
      <w:r w:rsidRPr="002D5F89">
        <w:rPr>
          <w:sz w:val="28"/>
        </w:rPr>
        <w:t xml:space="preserve">«Программа развития речи дошкольников» О.С. Ушаковой,  направленная на расширение взаимосвязанных задач, охватывающих разные стороны речевого развития (фонематическую, лексическую, грамматическую), и на их основе решение главной задачи  - развитие связной речи. </w:t>
      </w:r>
    </w:p>
    <w:p w:rsidR="00503E02" w:rsidRPr="00FA5C43" w:rsidRDefault="00503E02" w:rsidP="00FA5C4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03E02" w:rsidRPr="00FA5C43" w:rsidRDefault="00503E02" w:rsidP="00FA5C43">
      <w:pPr>
        <w:spacing w:line="240" w:lineRule="auto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>1.4. Особенности образовательного процесса.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В основе образовательного процесса лежит взаимодействие педагогического персонала, </w:t>
      </w:r>
      <w:r>
        <w:rPr>
          <w:sz w:val="28"/>
          <w:szCs w:val="28"/>
        </w:rPr>
        <w:t>заведующего</w:t>
      </w:r>
      <w:r w:rsidRPr="00FA5C43">
        <w:rPr>
          <w:sz w:val="28"/>
          <w:szCs w:val="28"/>
        </w:rPr>
        <w:t xml:space="preserve"> и родителей</w:t>
      </w:r>
      <w:r>
        <w:rPr>
          <w:sz w:val="28"/>
          <w:szCs w:val="28"/>
        </w:rPr>
        <w:t xml:space="preserve"> (законных представителей)</w:t>
      </w:r>
      <w:r w:rsidRPr="00FA5C43">
        <w:rPr>
          <w:sz w:val="28"/>
          <w:szCs w:val="28"/>
        </w:rPr>
        <w:t xml:space="preserve">. Основными участниками образовательного процесса являются дети, родители, педагоги. 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    Содержание программы представлено по пяти образовательным областям, заданным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>: социально-коммуникативное, познавательное, речевое, художественно-эстетическое и физическое развитие.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Основные формы организации образовательного процесса:</w:t>
      </w:r>
    </w:p>
    <w:p w:rsidR="00503E02" w:rsidRPr="00FA5C43" w:rsidRDefault="00503E02" w:rsidP="00FA5C43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lastRenderedPageBreak/>
        <w:t xml:space="preserve">совместная деятельность взрослого и воспитанников в рамках непосредственно образовательной деятельности по освоению основной общеобразовательной программы и при проведении режимных моментов; </w:t>
      </w:r>
    </w:p>
    <w:p w:rsidR="00503E02" w:rsidRPr="00FA5C43" w:rsidRDefault="00503E02" w:rsidP="00FA5C43">
      <w:pPr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самостоятельная деятельность воспитанников.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Образовательный процесс</w:t>
      </w:r>
      <w:r>
        <w:rPr>
          <w:sz w:val="28"/>
          <w:szCs w:val="28"/>
        </w:rPr>
        <w:t>,</w:t>
      </w:r>
      <w:r w:rsidRPr="00FA5C43">
        <w:rPr>
          <w:sz w:val="28"/>
          <w:szCs w:val="28"/>
        </w:rPr>
        <w:t xml:space="preserve"> строится на адекватных возрасту формах работы с детьми, при этом  основной формой и ведущим  видом деятельности является  игра.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При организации образовательного процесса климатические условия.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В работе с детьми педагоги используют образовательные технологии </w:t>
      </w:r>
      <w:proofErr w:type="spellStart"/>
      <w:r w:rsidRPr="00FA5C43">
        <w:rPr>
          <w:sz w:val="28"/>
          <w:szCs w:val="28"/>
        </w:rPr>
        <w:t>деятельностного</w:t>
      </w:r>
      <w:proofErr w:type="spellEnd"/>
      <w:r w:rsidRPr="00FA5C43">
        <w:rPr>
          <w:sz w:val="28"/>
          <w:szCs w:val="28"/>
        </w:rPr>
        <w:t xml:space="preserve"> типа: развивающего обучения, проблемного о</w:t>
      </w:r>
      <w:r>
        <w:rPr>
          <w:sz w:val="28"/>
          <w:szCs w:val="28"/>
        </w:rPr>
        <w:t xml:space="preserve">бучения, проектную деятельность, модульный принцип. 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Общий объем  обязательной части </w:t>
      </w:r>
      <w:r>
        <w:rPr>
          <w:sz w:val="28"/>
          <w:szCs w:val="28"/>
        </w:rPr>
        <w:t>программы  составляет не менее 6</w:t>
      </w:r>
      <w:r w:rsidRPr="00FA5C43">
        <w:rPr>
          <w:sz w:val="28"/>
          <w:szCs w:val="28"/>
        </w:rPr>
        <w:t xml:space="preserve">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FA5C43">
        <w:rPr>
          <w:sz w:val="28"/>
          <w:szCs w:val="28"/>
        </w:rPr>
        <w:t>на</w:t>
      </w:r>
      <w:proofErr w:type="gramEnd"/>
      <w:r w:rsidRPr="00FA5C43">
        <w:rPr>
          <w:sz w:val="28"/>
          <w:szCs w:val="28"/>
        </w:rPr>
        <w:t xml:space="preserve">: </w:t>
      </w:r>
    </w:p>
    <w:p w:rsidR="00503E02" w:rsidRPr="002D5F89" w:rsidRDefault="00503E02" w:rsidP="002D5F8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89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503E02" w:rsidRPr="002D5F89" w:rsidRDefault="00503E02" w:rsidP="002D5F8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89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503E02" w:rsidRPr="002D5F89" w:rsidRDefault="00503E02" w:rsidP="002D5F8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89">
        <w:rPr>
          <w:rFonts w:ascii="Times New Roman" w:hAnsi="Times New Roman" w:cs="Times New Roman"/>
          <w:sz w:val="28"/>
          <w:szCs w:val="28"/>
        </w:rPr>
        <w:t xml:space="preserve">самостоятельную  деятельность; </w:t>
      </w:r>
    </w:p>
    <w:p w:rsidR="00503E02" w:rsidRPr="002D5F89" w:rsidRDefault="00503E02" w:rsidP="002D5F89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F89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детей. 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</w:t>
      </w:r>
    </w:p>
    <w:p w:rsidR="00503E02" w:rsidRPr="00FA5C43" w:rsidRDefault="00503E02" w:rsidP="00FA5C43">
      <w:pPr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 xml:space="preserve"> 1.5. Информационно-методическое обеспечение образовательного процесса</w:t>
      </w:r>
    </w:p>
    <w:p w:rsidR="00503E02" w:rsidRPr="00FA5C43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ДОУ работает: 29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сотрудников</w:t>
      </w:r>
    </w:p>
    <w:p w:rsidR="00503E02" w:rsidRPr="00FA5C43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Из них:</w:t>
      </w:r>
    </w:p>
    <w:p w:rsidR="00503E02" w:rsidRPr="00FA5C43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Административно-управленческого персонала: 1 чел.</w:t>
      </w:r>
    </w:p>
    <w:p w:rsidR="00503E02" w:rsidRPr="00FA5C43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Педагогического персонала: 9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чел. </w:t>
      </w:r>
    </w:p>
    <w:p w:rsidR="00503E02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Учеб</w:t>
      </w:r>
      <w:r>
        <w:rPr>
          <w:rFonts w:ascii="Times New Roman" w:hAnsi="Times New Roman"/>
          <w:sz w:val="28"/>
          <w:szCs w:val="28"/>
          <w:lang w:eastAsia="ru-RU"/>
        </w:rPr>
        <w:t>но-вспомогательного персонала: 8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чел. </w:t>
      </w:r>
    </w:p>
    <w:p w:rsidR="00503E02" w:rsidRPr="00FA5C43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Обслуживающего  персонала: 11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чел.</w:t>
      </w:r>
    </w:p>
    <w:p w:rsidR="00503E02" w:rsidRPr="00FA5C43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Педагогический процесс в ДОУ обеспечивают специалисты: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FA5C43">
        <w:rPr>
          <w:rFonts w:ascii="Times New Roman" w:hAnsi="Times New Roman"/>
          <w:sz w:val="28"/>
          <w:szCs w:val="28"/>
          <w:lang w:eastAsia="ru-RU"/>
        </w:rPr>
        <w:t xml:space="preserve"> воспитател</w:t>
      </w:r>
      <w:r>
        <w:rPr>
          <w:rFonts w:ascii="Times New Roman" w:hAnsi="Times New Roman"/>
          <w:sz w:val="28"/>
          <w:szCs w:val="28"/>
          <w:lang w:eastAsia="ru-RU"/>
        </w:rPr>
        <w:t>ей, 1 музыкальный руководитель</w:t>
      </w:r>
      <w:r w:rsidRPr="00FA5C43">
        <w:rPr>
          <w:rFonts w:ascii="Times New Roman" w:hAnsi="Times New Roman"/>
          <w:sz w:val="28"/>
          <w:szCs w:val="28"/>
          <w:lang w:eastAsia="ru-RU"/>
        </w:rPr>
        <w:t> </w:t>
      </w:r>
    </w:p>
    <w:p w:rsidR="00503E02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Из них имеют категории: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074"/>
        <w:gridCol w:w="1545"/>
        <w:gridCol w:w="1529"/>
        <w:gridCol w:w="1529"/>
      </w:tblGrid>
      <w:tr w:rsidR="00503E02" w:rsidRPr="001204F1" w:rsidTr="00376D99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2016 г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2017г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2018г</w:t>
            </w:r>
          </w:p>
        </w:tc>
      </w:tr>
      <w:tr w:rsidR="00503E02" w:rsidRPr="001204F1" w:rsidTr="00376D99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4 чел.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5 чел.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4 чел.</w:t>
            </w:r>
          </w:p>
        </w:tc>
      </w:tr>
      <w:tr w:rsidR="00503E02" w:rsidRPr="001204F1" w:rsidTr="00376D99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 чел.  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1 чел.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1 чел.</w:t>
            </w:r>
          </w:p>
        </w:tc>
      </w:tr>
      <w:tr w:rsidR="00503E02" w:rsidRPr="001204F1" w:rsidTr="00376D99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вторая квалификационная категория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503E02" w:rsidRPr="001204F1" w:rsidTr="00376D99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соответствие квалификационной категории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1чел.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0 чел.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1 чел.</w:t>
            </w:r>
          </w:p>
        </w:tc>
      </w:tr>
      <w:tr w:rsidR="00503E02" w:rsidRPr="001204F1" w:rsidTr="00376D99">
        <w:trPr>
          <w:tblCellSpacing w:w="0" w:type="dxa"/>
        </w:trPr>
        <w:tc>
          <w:tcPr>
            <w:tcW w:w="407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без категории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2 чел.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03E02" w:rsidRPr="00522924" w:rsidRDefault="00503E02" w:rsidP="00376D99">
            <w:pPr>
              <w:pStyle w:val="a6"/>
              <w:contextualSpacing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22924">
              <w:rPr>
                <w:rFonts w:ascii="Times New Roman" w:hAnsi="Times New Roman"/>
                <w:sz w:val="24"/>
                <w:szCs w:val="28"/>
                <w:lang w:eastAsia="ru-RU"/>
              </w:rPr>
              <w:t>3 чел.</w:t>
            </w:r>
          </w:p>
        </w:tc>
      </w:tr>
    </w:tbl>
    <w:p w:rsidR="00503E02" w:rsidRPr="00FA5C43" w:rsidRDefault="00503E02" w:rsidP="00FA5C43">
      <w:pPr>
        <w:pStyle w:val="a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3E02" w:rsidRPr="001F72F3" w:rsidRDefault="00503E02" w:rsidP="001F72F3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5C43">
        <w:rPr>
          <w:rFonts w:ascii="Times New Roman" w:hAnsi="Times New Roman" w:cs="Times New Roman"/>
          <w:sz w:val="28"/>
          <w:szCs w:val="28"/>
        </w:rPr>
        <w:t xml:space="preserve">Для осуществления педагогического процесса имеются  2 </w:t>
      </w:r>
      <w:proofErr w:type="gramStart"/>
      <w:r w:rsidRPr="00FA5C43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FA5C43">
        <w:rPr>
          <w:rFonts w:ascii="Times New Roman" w:hAnsi="Times New Roman" w:cs="Times New Roman"/>
          <w:sz w:val="28"/>
          <w:szCs w:val="28"/>
        </w:rPr>
        <w:t xml:space="preserve"> центра, мультимедийный проектор, ноутбук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5C43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музыкальном зале  телевизор.</w:t>
      </w:r>
      <w:r w:rsidRPr="00FA5C43">
        <w:rPr>
          <w:rFonts w:ascii="Times New Roman" w:hAnsi="Times New Roman" w:cs="Times New Roman"/>
          <w:sz w:val="28"/>
          <w:szCs w:val="28"/>
        </w:rPr>
        <w:t xml:space="preserve"> Оборудование доступно и удобно для организации работы с детьми. 100% педагогов используют информационно-компьюте</w:t>
      </w:r>
      <w:r>
        <w:rPr>
          <w:rFonts w:ascii="Times New Roman" w:hAnsi="Times New Roman" w:cs="Times New Roman"/>
          <w:sz w:val="28"/>
          <w:szCs w:val="28"/>
        </w:rPr>
        <w:t xml:space="preserve">рные технологии при подготовке </w:t>
      </w:r>
      <w:r w:rsidRPr="00FA5C43">
        <w:rPr>
          <w:rFonts w:ascii="Times New Roman" w:hAnsi="Times New Roman" w:cs="Times New Roman"/>
          <w:sz w:val="28"/>
          <w:szCs w:val="28"/>
        </w:rPr>
        <w:t xml:space="preserve"> ОД, в совместной деятельности с воспитанниками. Е</w:t>
      </w:r>
      <w:r>
        <w:rPr>
          <w:rFonts w:ascii="Times New Roman" w:hAnsi="Times New Roman" w:cs="Times New Roman"/>
          <w:sz w:val="28"/>
          <w:szCs w:val="28"/>
        </w:rPr>
        <w:t>жедневно пользуются Интернетом 9</w:t>
      </w:r>
      <w:r w:rsidRPr="00FA5C43">
        <w:rPr>
          <w:rFonts w:ascii="Times New Roman" w:hAnsi="Times New Roman" w:cs="Times New Roman"/>
          <w:sz w:val="28"/>
          <w:szCs w:val="28"/>
        </w:rPr>
        <w:t>0% 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, педагоги </w:t>
      </w:r>
      <w:r w:rsidRPr="001F72F3">
        <w:rPr>
          <w:rFonts w:ascii="Times New Roman" w:hAnsi="Times New Roman"/>
          <w:color w:val="000000"/>
          <w:sz w:val="28"/>
          <w:szCs w:val="28"/>
        </w:rPr>
        <w:t>имеют личный сайт, страницу на сайте ДОУ</w:t>
      </w:r>
      <w:r w:rsidRPr="001F72F3">
        <w:rPr>
          <w:rFonts w:ascii="Times New Roman" w:hAnsi="Times New Roman" w:cs="Times New Roman"/>
          <w:sz w:val="28"/>
          <w:szCs w:val="28"/>
        </w:rPr>
        <w:t>:</w:t>
      </w:r>
    </w:p>
    <w:p w:rsidR="00503E02" w:rsidRPr="001F72F3" w:rsidRDefault="00503E02" w:rsidP="001F72F3">
      <w:pPr>
        <w:spacing w:line="240" w:lineRule="auto"/>
        <w:jc w:val="both"/>
      </w:pPr>
      <w:r w:rsidRPr="001F72F3">
        <w:t xml:space="preserve">Шабанова Наталья Владимировна – персональный сайт </w:t>
      </w:r>
      <w:r w:rsidRPr="001F72F3">
        <w:rPr>
          <w:color w:val="4F81BD"/>
        </w:rPr>
        <w:t>10924.</w:t>
      </w:r>
      <w:proofErr w:type="spellStart"/>
      <w:r w:rsidRPr="001F72F3">
        <w:rPr>
          <w:color w:val="4F81BD"/>
          <w:lang w:val="en-US"/>
        </w:rPr>
        <w:t>maam</w:t>
      </w:r>
      <w:proofErr w:type="spellEnd"/>
      <w:r w:rsidRPr="001F72F3">
        <w:rPr>
          <w:color w:val="4F81BD"/>
        </w:rPr>
        <w:t>.</w:t>
      </w:r>
      <w:proofErr w:type="spellStart"/>
      <w:r w:rsidRPr="001F72F3">
        <w:rPr>
          <w:color w:val="4F81BD"/>
          <w:lang w:val="en-US"/>
        </w:rPr>
        <w:t>ru</w:t>
      </w:r>
      <w:proofErr w:type="spellEnd"/>
    </w:p>
    <w:p w:rsidR="00503E02" w:rsidRPr="001F72F3" w:rsidRDefault="00503E02" w:rsidP="001F72F3">
      <w:pPr>
        <w:spacing w:line="240" w:lineRule="auto"/>
        <w:jc w:val="both"/>
        <w:rPr>
          <w:color w:val="4F81BD"/>
        </w:rPr>
      </w:pPr>
      <w:r w:rsidRPr="001F72F3">
        <w:t xml:space="preserve">Борода Анна Васильевна – персональный сайт </w:t>
      </w:r>
      <w:r w:rsidRPr="001F72F3">
        <w:rPr>
          <w:color w:val="4F81BD"/>
          <w:lang w:val="en-US"/>
        </w:rPr>
        <w:t>http</w:t>
      </w:r>
      <w:r w:rsidRPr="001F72F3">
        <w:rPr>
          <w:color w:val="4F81BD"/>
        </w:rPr>
        <w:t>://</w:t>
      </w:r>
      <w:proofErr w:type="spellStart"/>
      <w:r w:rsidRPr="001F72F3">
        <w:rPr>
          <w:color w:val="4F81BD"/>
          <w:lang w:val="en-US"/>
        </w:rPr>
        <w:t>nsportal</w:t>
      </w:r>
      <w:proofErr w:type="spellEnd"/>
      <w:r w:rsidRPr="001F72F3">
        <w:rPr>
          <w:color w:val="4F81BD"/>
        </w:rPr>
        <w:t>.</w:t>
      </w:r>
      <w:proofErr w:type="spellStart"/>
      <w:r w:rsidRPr="001F72F3">
        <w:rPr>
          <w:color w:val="4F81BD"/>
          <w:lang w:val="en-US"/>
        </w:rPr>
        <w:t>ru</w:t>
      </w:r>
      <w:proofErr w:type="spellEnd"/>
      <w:r w:rsidRPr="001F72F3">
        <w:rPr>
          <w:color w:val="4F81BD"/>
        </w:rPr>
        <w:t>/</w:t>
      </w:r>
    </w:p>
    <w:p w:rsidR="00503E02" w:rsidRPr="001F72F3" w:rsidRDefault="00503E02" w:rsidP="001F72F3">
      <w:pPr>
        <w:spacing w:line="240" w:lineRule="auto"/>
        <w:jc w:val="both"/>
      </w:pPr>
      <w:proofErr w:type="spellStart"/>
      <w:r w:rsidRPr="001F72F3">
        <w:t>Нескородова</w:t>
      </w:r>
      <w:proofErr w:type="spellEnd"/>
      <w:r w:rsidRPr="001F72F3">
        <w:t xml:space="preserve"> Ирина Никифоровна – персональный сайт </w:t>
      </w:r>
      <w:hyperlink r:id="rId11" w:history="1">
        <w:r w:rsidRPr="001F72F3">
          <w:rPr>
            <w:rStyle w:val="a3"/>
            <w:lang w:val="en-US"/>
          </w:rPr>
          <w:t>http</w:t>
        </w:r>
        <w:r w:rsidRPr="001F72F3">
          <w:rPr>
            <w:rStyle w:val="a3"/>
          </w:rPr>
          <w:t>://</w:t>
        </w:r>
        <w:proofErr w:type="spellStart"/>
        <w:r w:rsidRPr="001F72F3">
          <w:rPr>
            <w:rStyle w:val="a3"/>
            <w:lang w:val="en-US"/>
          </w:rPr>
          <w:t>multiurok</w:t>
        </w:r>
        <w:proofErr w:type="spellEnd"/>
        <w:r w:rsidRPr="001F72F3">
          <w:rPr>
            <w:rStyle w:val="a3"/>
          </w:rPr>
          <w:t>.</w:t>
        </w:r>
        <w:proofErr w:type="spellStart"/>
        <w:r w:rsidRPr="001F72F3">
          <w:rPr>
            <w:rStyle w:val="a3"/>
            <w:lang w:val="en-US"/>
          </w:rPr>
          <w:t>ru</w:t>
        </w:r>
        <w:proofErr w:type="spellEnd"/>
        <w:r w:rsidRPr="001F72F3">
          <w:rPr>
            <w:rStyle w:val="a3"/>
          </w:rPr>
          <w:t>/</w:t>
        </w:r>
        <w:proofErr w:type="spellStart"/>
        <w:r w:rsidRPr="001F72F3">
          <w:rPr>
            <w:rStyle w:val="a3"/>
            <w:lang w:val="en-US"/>
          </w:rPr>
          <w:t>russwiu</w:t>
        </w:r>
        <w:proofErr w:type="spellEnd"/>
        <w:r w:rsidRPr="001F72F3">
          <w:rPr>
            <w:rStyle w:val="a3"/>
          </w:rPr>
          <w:t>/</w:t>
        </w:r>
      </w:hyperlink>
    </w:p>
    <w:p w:rsidR="00503E02" w:rsidRPr="001F72F3" w:rsidRDefault="00503E02" w:rsidP="001F72F3">
      <w:pPr>
        <w:spacing w:line="240" w:lineRule="auto"/>
        <w:jc w:val="both"/>
      </w:pPr>
      <w:r w:rsidRPr="001F72F3">
        <w:t xml:space="preserve">Кирюшина Галина Петровна – персональный сайт </w:t>
      </w:r>
      <w:hyperlink r:id="rId12" w:history="1">
        <w:r w:rsidRPr="001F72F3">
          <w:rPr>
            <w:rStyle w:val="a3"/>
            <w:lang w:val="en-US"/>
          </w:rPr>
          <w:t>http</w:t>
        </w:r>
        <w:r w:rsidRPr="001F72F3">
          <w:rPr>
            <w:rStyle w:val="a3"/>
          </w:rPr>
          <w:t>://</w:t>
        </w:r>
        <w:proofErr w:type="spellStart"/>
        <w:r w:rsidRPr="001F72F3">
          <w:rPr>
            <w:rStyle w:val="a3"/>
            <w:lang w:val="en-US"/>
          </w:rPr>
          <w:t>multiurok</w:t>
        </w:r>
        <w:proofErr w:type="spellEnd"/>
        <w:r w:rsidRPr="001F72F3">
          <w:rPr>
            <w:rStyle w:val="a3"/>
          </w:rPr>
          <w:t>.</w:t>
        </w:r>
        <w:proofErr w:type="spellStart"/>
        <w:r w:rsidRPr="001F72F3">
          <w:rPr>
            <w:rStyle w:val="a3"/>
            <w:lang w:val="en-US"/>
          </w:rPr>
          <w:t>ru</w:t>
        </w:r>
        <w:proofErr w:type="spellEnd"/>
        <w:r w:rsidRPr="001F72F3">
          <w:rPr>
            <w:rStyle w:val="a3"/>
          </w:rPr>
          <w:t>/</w:t>
        </w:r>
        <w:proofErr w:type="spellStart"/>
        <w:r w:rsidRPr="001F72F3">
          <w:rPr>
            <w:rStyle w:val="a3"/>
            <w:lang w:val="en-US"/>
          </w:rPr>
          <w:t>russwiu</w:t>
        </w:r>
        <w:proofErr w:type="spellEnd"/>
        <w:r w:rsidRPr="001F72F3">
          <w:rPr>
            <w:rStyle w:val="a3"/>
          </w:rPr>
          <w:t>/</w:t>
        </w:r>
      </w:hyperlink>
    </w:p>
    <w:p w:rsidR="00503E02" w:rsidRPr="001F72F3" w:rsidRDefault="00503E02" w:rsidP="001F72F3">
      <w:pPr>
        <w:spacing w:line="240" w:lineRule="auto"/>
        <w:jc w:val="both"/>
      </w:pPr>
      <w:proofErr w:type="spellStart"/>
      <w:r w:rsidRPr="001F72F3">
        <w:t>Показеева</w:t>
      </w:r>
      <w:proofErr w:type="spellEnd"/>
      <w:r w:rsidRPr="001F72F3">
        <w:t xml:space="preserve"> Татьяна Ивановн</w:t>
      </w:r>
      <w:proofErr w:type="gramStart"/>
      <w:r w:rsidRPr="001F72F3">
        <w:t>а–</w:t>
      </w:r>
      <w:proofErr w:type="gramEnd"/>
      <w:r w:rsidRPr="001F72F3">
        <w:t xml:space="preserve"> персональный сайт </w:t>
      </w:r>
      <w:hyperlink r:id="rId13" w:history="1">
        <w:r w:rsidRPr="001F72F3">
          <w:rPr>
            <w:rStyle w:val="a3"/>
            <w:lang w:val="en-US"/>
          </w:rPr>
          <w:t>http</w:t>
        </w:r>
        <w:r w:rsidRPr="001F72F3">
          <w:rPr>
            <w:rStyle w:val="a3"/>
          </w:rPr>
          <w:t>://</w:t>
        </w:r>
        <w:proofErr w:type="spellStart"/>
        <w:r w:rsidRPr="001F72F3">
          <w:rPr>
            <w:rStyle w:val="a3"/>
            <w:lang w:val="en-US"/>
          </w:rPr>
          <w:t>multiurok</w:t>
        </w:r>
        <w:proofErr w:type="spellEnd"/>
        <w:r w:rsidRPr="001F72F3">
          <w:rPr>
            <w:rStyle w:val="a3"/>
          </w:rPr>
          <w:t>.</w:t>
        </w:r>
        <w:proofErr w:type="spellStart"/>
        <w:r w:rsidRPr="001F72F3">
          <w:rPr>
            <w:rStyle w:val="a3"/>
            <w:lang w:val="en-US"/>
          </w:rPr>
          <w:t>ru</w:t>
        </w:r>
        <w:proofErr w:type="spellEnd"/>
        <w:r w:rsidRPr="001F72F3">
          <w:rPr>
            <w:rStyle w:val="a3"/>
          </w:rPr>
          <w:t>/</w:t>
        </w:r>
        <w:proofErr w:type="spellStart"/>
        <w:r w:rsidRPr="001F72F3">
          <w:rPr>
            <w:rStyle w:val="a3"/>
            <w:lang w:val="en-US"/>
          </w:rPr>
          <w:t>russwiu</w:t>
        </w:r>
        <w:proofErr w:type="spellEnd"/>
        <w:r w:rsidRPr="001F72F3">
          <w:rPr>
            <w:rStyle w:val="a3"/>
          </w:rPr>
          <w:t>/</w:t>
        </w:r>
      </w:hyperlink>
    </w:p>
    <w:p w:rsidR="00503E02" w:rsidRPr="001F72F3" w:rsidRDefault="00503E02" w:rsidP="001F72F3">
      <w:pPr>
        <w:spacing w:line="240" w:lineRule="auto"/>
        <w:jc w:val="both"/>
        <w:rPr>
          <w:rStyle w:val="a3"/>
        </w:rPr>
      </w:pPr>
      <w:proofErr w:type="spellStart"/>
      <w:r w:rsidRPr="001F72F3">
        <w:t>Павлинова</w:t>
      </w:r>
      <w:proofErr w:type="spellEnd"/>
      <w:r w:rsidRPr="001F72F3">
        <w:t xml:space="preserve"> Галина Николаевна – персональный сайт </w:t>
      </w:r>
      <w:hyperlink r:id="rId14" w:history="1">
        <w:r w:rsidRPr="001F72F3">
          <w:rPr>
            <w:rStyle w:val="a3"/>
            <w:lang w:val="en-US"/>
          </w:rPr>
          <w:t>http</w:t>
        </w:r>
        <w:r w:rsidRPr="001F72F3">
          <w:rPr>
            <w:rStyle w:val="a3"/>
          </w:rPr>
          <w:t>://</w:t>
        </w:r>
        <w:proofErr w:type="spellStart"/>
        <w:r w:rsidRPr="001F72F3">
          <w:rPr>
            <w:rStyle w:val="a3"/>
            <w:lang w:val="en-US"/>
          </w:rPr>
          <w:t>multiurok</w:t>
        </w:r>
        <w:proofErr w:type="spellEnd"/>
        <w:r w:rsidRPr="001F72F3">
          <w:rPr>
            <w:rStyle w:val="a3"/>
          </w:rPr>
          <w:t>.</w:t>
        </w:r>
        <w:proofErr w:type="spellStart"/>
        <w:r w:rsidRPr="001F72F3">
          <w:rPr>
            <w:rStyle w:val="a3"/>
            <w:lang w:val="en-US"/>
          </w:rPr>
          <w:t>ru</w:t>
        </w:r>
        <w:proofErr w:type="spellEnd"/>
        <w:r w:rsidRPr="001F72F3">
          <w:rPr>
            <w:rStyle w:val="a3"/>
          </w:rPr>
          <w:t>/</w:t>
        </w:r>
        <w:proofErr w:type="spellStart"/>
        <w:r w:rsidRPr="001F72F3">
          <w:rPr>
            <w:rStyle w:val="a3"/>
            <w:lang w:val="en-US"/>
          </w:rPr>
          <w:t>russwiu</w:t>
        </w:r>
        <w:proofErr w:type="spellEnd"/>
        <w:r w:rsidRPr="001F72F3">
          <w:rPr>
            <w:rStyle w:val="a3"/>
          </w:rPr>
          <w:t>/</w:t>
        </w:r>
      </w:hyperlink>
    </w:p>
    <w:p w:rsidR="00503E02" w:rsidRDefault="00503E02" w:rsidP="001F72F3">
      <w:pPr>
        <w:pStyle w:val="1"/>
        <w:spacing w:after="0" w:line="240" w:lineRule="auto"/>
        <w:ind w:left="0"/>
        <w:jc w:val="both"/>
        <w:rPr>
          <w:rStyle w:val="a3"/>
          <w:rFonts w:ascii="Times New Roman" w:hAnsi="Times New Roman" w:cs="Calibri"/>
          <w:sz w:val="24"/>
          <w:szCs w:val="24"/>
        </w:rPr>
      </w:pPr>
      <w:proofErr w:type="spellStart"/>
      <w:r w:rsidRPr="001F72F3">
        <w:rPr>
          <w:rStyle w:val="a3"/>
          <w:rFonts w:ascii="Times New Roman" w:hAnsi="Times New Roman" w:cs="Calibri"/>
          <w:color w:val="auto"/>
          <w:sz w:val="24"/>
          <w:szCs w:val="24"/>
        </w:rPr>
        <w:t>Логачева</w:t>
      </w:r>
      <w:proofErr w:type="spellEnd"/>
      <w:r w:rsidRPr="001F72F3">
        <w:rPr>
          <w:rStyle w:val="a3"/>
          <w:rFonts w:ascii="Times New Roman" w:hAnsi="Times New Roman" w:cs="Calibri"/>
          <w:color w:val="auto"/>
          <w:sz w:val="24"/>
          <w:szCs w:val="24"/>
        </w:rPr>
        <w:t xml:space="preserve"> Марина Александровна</w:t>
      </w:r>
      <w:r w:rsidRPr="001F72F3">
        <w:rPr>
          <w:rStyle w:val="a3"/>
          <w:rFonts w:ascii="Times New Roman" w:hAnsi="Times New Roman" w:cs="Calibri"/>
          <w:sz w:val="24"/>
          <w:szCs w:val="24"/>
        </w:rPr>
        <w:t xml:space="preserve"> – страничка на сайте ДОУ</w:t>
      </w:r>
    </w:p>
    <w:p w:rsidR="00503E02" w:rsidRPr="00525568" w:rsidRDefault="00503E02" w:rsidP="00525568">
      <w:pPr>
        <w:spacing w:line="240" w:lineRule="auto"/>
        <w:jc w:val="both"/>
        <w:rPr>
          <w:rStyle w:val="a3"/>
        </w:rPr>
      </w:pPr>
      <w:proofErr w:type="spellStart"/>
      <w:r w:rsidRPr="001E7AD1">
        <w:rPr>
          <w:rStyle w:val="a3"/>
          <w:rFonts w:cs="Calibri"/>
          <w:color w:val="auto"/>
          <w:u w:val="none"/>
        </w:rPr>
        <w:t>Шилько</w:t>
      </w:r>
      <w:proofErr w:type="spellEnd"/>
      <w:r w:rsidRPr="001E7AD1">
        <w:rPr>
          <w:rStyle w:val="a3"/>
          <w:rFonts w:cs="Calibri"/>
          <w:color w:val="auto"/>
          <w:u w:val="none"/>
        </w:rPr>
        <w:t xml:space="preserve"> Александра Викторовна – </w:t>
      </w:r>
      <w:r w:rsidRPr="00525568">
        <w:rPr>
          <w:lang w:val="en-US"/>
        </w:rPr>
        <w:t>http</w:t>
      </w:r>
      <w:r w:rsidRPr="00525568">
        <w:t>://</w:t>
      </w:r>
      <w:proofErr w:type="spellStart"/>
      <w:r w:rsidRPr="00525568">
        <w:rPr>
          <w:lang w:val="en-US"/>
        </w:rPr>
        <w:t>multiurok</w:t>
      </w:r>
      <w:proofErr w:type="spellEnd"/>
      <w:r w:rsidRPr="00525568">
        <w:t>.</w:t>
      </w:r>
      <w:proofErr w:type="spellStart"/>
      <w:r w:rsidRPr="00525568">
        <w:rPr>
          <w:lang w:val="en-US"/>
        </w:rPr>
        <w:t>ru</w:t>
      </w:r>
      <w:proofErr w:type="spellEnd"/>
      <w:r w:rsidRPr="00525568">
        <w:t>/</w:t>
      </w:r>
      <w:r>
        <w:rPr>
          <w:lang w:val="en-US"/>
        </w:rPr>
        <w:t>id</w:t>
      </w:r>
      <w:r>
        <w:t>65495561</w:t>
      </w:r>
    </w:p>
    <w:p w:rsidR="00503E02" w:rsidRPr="00167C9B" w:rsidRDefault="00503E02" w:rsidP="001F72F3">
      <w:pPr>
        <w:pStyle w:val="1"/>
        <w:spacing w:after="0" w:line="240" w:lineRule="auto"/>
        <w:ind w:left="0"/>
        <w:jc w:val="both"/>
        <w:rPr>
          <w:rStyle w:val="a3"/>
          <w:rFonts w:ascii="Times New Roman" w:hAnsi="Times New Roman" w:cs="Calibri"/>
          <w:color w:val="auto"/>
          <w:sz w:val="24"/>
          <w:szCs w:val="24"/>
          <w:u w:val="none"/>
        </w:rPr>
      </w:pPr>
      <w:r w:rsidRPr="001E7AD1">
        <w:rPr>
          <w:rStyle w:val="a3"/>
          <w:rFonts w:ascii="Times New Roman" w:hAnsi="Times New Roman" w:cs="Calibri"/>
          <w:color w:val="auto"/>
          <w:sz w:val="24"/>
          <w:szCs w:val="24"/>
          <w:u w:val="none"/>
        </w:rPr>
        <w:t>Субботина Ольга Владимировна –</w:t>
      </w:r>
      <w:r w:rsidRPr="00167C9B">
        <w:t xml:space="preserve"> </w:t>
      </w:r>
      <w:r w:rsidRPr="00525568">
        <w:rPr>
          <w:lang w:val="en-US"/>
        </w:rPr>
        <w:t>http</w:t>
      </w:r>
      <w:r w:rsidRPr="00525568">
        <w:t>://</w:t>
      </w:r>
      <w:proofErr w:type="spellStart"/>
      <w:r>
        <w:rPr>
          <w:lang w:val="en-US"/>
        </w:rPr>
        <w:t>infourok</w:t>
      </w:r>
      <w:proofErr w:type="spellEnd"/>
      <w:r w:rsidRPr="00167C9B">
        <w:t>.</w:t>
      </w:r>
      <w:proofErr w:type="spellStart"/>
      <w:r>
        <w:rPr>
          <w:lang w:val="en-US"/>
        </w:rPr>
        <w:t>ru</w:t>
      </w:r>
      <w:proofErr w:type="spellEnd"/>
      <w:r w:rsidRPr="00167C9B">
        <w:t>/</w:t>
      </w:r>
    </w:p>
    <w:p w:rsidR="00503E02" w:rsidRPr="00525568" w:rsidRDefault="00503E02" w:rsidP="00525568">
      <w:pPr>
        <w:spacing w:line="240" w:lineRule="auto"/>
        <w:jc w:val="both"/>
        <w:rPr>
          <w:rStyle w:val="a3"/>
        </w:rPr>
      </w:pPr>
      <w:r w:rsidRPr="001E7AD1">
        <w:rPr>
          <w:rStyle w:val="a3"/>
          <w:rFonts w:cs="Calibri"/>
          <w:color w:val="auto"/>
          <w:u w:val="none"/>
        </w:rPr>
        <w:t xml:space="preserve">Кукушкина Екатерина Витальевна - </w:t>
      </w:r>
      <w:r w:rsidRPr="00525568">
        <w:rPr>
          <w:lang w:val="en-US"/>
        </w:rPr>
        <w:t>http</w:t>
      </w:r>
      <w:r w:rsidRPr="00525568">
        <w:t>://</w:t>
      </w:r>
      <w:proofErr w:type="spellStart"/>
      <w:r w:rsidRPr="00525568">
        <w:rPr>
          <w:lang w:val="en-US"/>
        </w:rPr>
        <w:t>multiurok</w:t>
      </w:r>
      <w:proofErr w:type="spellEnd"/>
      <w:r w:rsidRPr="00525568">
        <w:t>.</w:t>
      </w:r>
      <w:proofErr w:type="spellStart"/>
      <w:r w:rsidRPr="00525568">
        <w:rPr>
          <w:lang w:val="en-US"/>
        </w:rPr>
        <w:t>ru</w:t>
      </w:r>
      <w:proofErr w:type="spellEnd"/>
      <w:r w:rsidRPr="00525568">
        <w:t>/</w:t>
      </w:r>
      <w:r>
        <w:t>:</w:t>
      </w:r>
      <w:r>
        <w:rPr>
          <w:lang w:val="en-US"/>
        </w:rPr>
        <w:t>d</w:t>
      </w:r>
      <w:r>
        <w:t>71479537</w:t>
      </w:r>
    </w:p>
    <w:p w:rsidR="00503E02" w:rsidRPr="001E7AD1" w:rsidRDefault="00503E02" w:rsidP="001F72F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3E02" w:rsidRPr="00FA5C43" w:rsidRDefault="00503E02" w:rsidP="00FA5C43">
      <w:pPr>
        <w:spacing w:line="240" w:lineRule="auto"/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Электронных образовательных</w:t>
      </w:r>
      <w:r w:rsidRPr="00FA5C43">
        <w:rPr>
          <w:sz w:val="28"/>
          <w:szCs w:val="28"/>
        </w:rPr>
        <w:t xml:space="preserve"> ресурс</w:t>
      </w:r>
      <w:r>
        <w:rPr>
          <w:sz w:val="28"/>
          <w:szCs w:val="28"/>
        </w:rPr>
        <w:t>ов в ДОУ</w:t>
      </w:r>
      <w:r w:rsidRPr="00FA5C43">
        <w:rPr>
          <w:sz w:val="28"/>
          <w:szCs w:val="28"/>
        </w:rPr>
        <w:t xml:space="preserve"> для работы с детьми</w:t>
      </w:r>
      <w:r>
        <w:rPr>
          <w:sz w:val="28"/>
          <w:szCs w:val="28"/>
        </w:rPr>
        <w:t xml:space="preserve"> недостаточно.</w:t>
      </w:r>
    </w:p>
    <w:p w:rsidR="00503E02" w:rsidRDefault="00503E02" w:rsidP="00FA5C43">
      <w:pPr>
        <w:spacing w:line="240" w:lineRule="auto"/>
        <w:rPr>
          <w:b/>
          <w:bCs/>
          <w:sz w:val="28"/>
          <w:szCs w:val="28"/>
        </w:rPr>
      </w:pPr>
    </w:p>
    <w:p w:rsidR="00503E02" w:rsidRPr="00FA5C43" w:rsidRDefault="00503E02" w:rsidP="00FA5C43">
      <w:pPr>
        <w:spacing w:line="240" w:lineRule="auto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>1.6.  Анализ методической работы в ДОУ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        </w:t>
      </w:r>
      <w:proofErr w:type="spellStart"/>
      <w:r w:rsidRPr="00FA5C43">
        <w:rPr>
          <w:sz w:val="28"/>
          <w:szCs w:val="28"/>
        </w:rPr>
        <w:t>Воспитательно</w:t>
      </w:r>
      <w:proofErr w:type="spellEnd"/>
      <w:r w:rsidRPr="00FA5C43">
        <w:rPr>
          <w:sz w:val="28"/>
          <w:szCs w:val="28"/>
        </w:rPr>
        <w:t>-образователь</w:t>
      </w:r>
      <w:r>
        <w:rPr>
          <w:sz w:val="28"/>
          <w:szCs w:val="28"/>
        </w:rPr>
        <w:t>ная работа в детском саду в 2018-2019</w:t>
      </w:r>
      <w:r w:rsidRPr="00FA5C43">
        <w:rPr>
          <w:sz w:val="28"/>
          <w:szCs w:val="28"/>
        </w:rPr>
        <w:t xml:space="preserve"> учебном году осуществлялась </w:t>
      </w:r>
      <w:proofErr w:type="gramStart"/>
      <w:r w:rsidRPr="00FA5C43">
        <w:rPr>
          <w:sz w:val="28"/>
          <w:szCs w:val="28"/>
        </w:rPr>
        <w:t>согласно</w:t>
      </w:r>
      <w:proofErr w:type="gramEnd"/>
      <w:r w:rsidRPr="00FA5C4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A5C43">
        <w:rPr>
          <w:sz w:val="28"/>
          <w:szCs w:val="28"/>
        </w:rPr>
        <w:t>сновной образовательной программ</w:t>
      </w:r>
      <w:r>
        <w:rPr>
          <w:sz w:val="28"/>
          <w:szCs w:val="28"/>
        </w:rPr>
        <w:t>ы</w:t>
      </w:r>
      <w:r w:rsidRPr="00FA5C43">
        <w:rPr>
          <w:sz w:val="28"/>
          <w:szCs w:val="28"/>
        </w:rPr>
        <w:t xml:space="preserve"> дошкольной организации. Основным приоритетным  направлением  в деятельности  является </w:t>
      </w:r>
      <w:r>
        <w:rPr>
          <w:sz w:val="28"/>
          <w:szCs w:val="28"/>
        </w:rPr>
        <w:t>познавательно - речевое</w:t>
      </w:r>
      <w:r w:rsidRPr="00FA5C43">
        <w:rPr>
          <w:sz w:val="28"/>
          <w:szCs w:val="28"/>
        </w:rPr>
        <w:t xml:space="preserve">  развитие.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Задачи на 2018-2019</w:t>
      </w:r>
      <w:r w:rsidRPr="00FA5C43">
        <w:rPr>
          <w:sz w:val="28"/>
          <w:szCs w:val="28"/>
        </w:rPr>
        <w:t xml:space="preserve"> учебный год выполнены полностью. Проведены все  запланированные методические мероприятия.</w:t>
      </w:r>
    </w:p>
    <w:p w:rsidR="00503E02" w:rsidRDefault="00503E02" w:rsidP="00FF6699">
      <w:pPr>
        <w:shd w:val="clear" w:color="auto" w:fill="FFFFFF"/>
        <w:spacing w:line="240" w:lineRule="auto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</w:t>
      </w:r>
      <w:r w:rsidRPr="005D71CF">
        <w:rPr>
          <w:sz w:val="28"/>
          <w:szCs w:val="28"/>
        </w:rPr>
        <w:t xml:space="preserve">ля успешного решения </w:t>
      </w:r>
      <w:r w:rsidRPr="005D71CF">
        <w:rPr>
          <w:bCs/>
          <w:sz w:val="28"/>
          <w:szCs w:val="28"/>
        </w:rPr>
        <w:t>задач годового плана</w:t>
      </w:r>
      <w:r w:rsidRPr="005D71CF">
        <w:rPr>
          <w:sz w:val="28"/>
          <w:szCs w:val="28"/>
        </w:rPr>
        <w:t xml:space="preserve"> были</w:t>
      </w:r>
      <w:r>
        <w:rPr>
          <w:sz w:val="28"/>
          <w:szCs w:val="28"/>
        </w:rPr>
        <w:t xml:space="preserve"> проведены </w:t>
      </w:r>
      <w:r w:rsidRPr="005F6EC2">
        <w:rPr>
          <w:sz w:val="28"/>
          <w:szCs w:val="28"/>
          <w:u w:val="single"/>
        </w:rPr>
        <w:t>педсоветы</w:t>
      </w:r>
      <w:r>
        <w:rPr>
          <w:sz w:val="28"/>
          <w:szCs w:val="28"/>
        </w:rPr>
        <w:t xml:space="preserve"> на тему</w:t>
      </w:r>
      <w:r w:rsidRPr="00FF6699">
        <w:rPr>
          <w:sz w:val="28"/>
          <w:szCs w:val="28"/>
        </w:rPr>
        <w:t>: «</w:t>
      </w:r>
      <w:r>
        <w:rPr>
          <w:sz w:val="28"/>
          <w:szCs w:val="28"/>
        </w:rPr>
        <w:t>Новый учебный год на пороге ДОУ», «</w:t>
      </w:r>
      <w:proofErr w:type="spellStart"/>
      <w:r>
        <w:rPr>
          <w:sz w:val="28"/>
          <w:szCs w:val="28"/>
        </w:rPr>
        <w:t>Валеология</w:t>
      </w:r>
      <w:proofErr w:type="spellEnd"/>
      <w:r>
        <w:rPr>
          <w:sz w:val="28"/>
          <w:szCs w:val="28"/>
        </w:rPr>
        <w:t xml:space="preserve"> – важное направление в работе ДОУ в современных условиях» (деловая игра), «Ребенок и художественная литература»,  «Наши успехи, итоги работы  за  учебный год</w:t>
      </w:r>
      <w:r w:rsidRPr="00FF6699">
        <w:rPr>
          <w:sz w:val="28"/>
          <w:szCs w:val="28"/>
        </w:rPr>
        <w:t>».</w:t>
      </w:r>
      <w:r w:rsidRPr="005D71CF">
        <w:rPr>
          <w:sz w:val="28"/>
          <w:szCs w:val="28"/>
        </w:rPr>
        <w:t xml:space="preserve"> </w:t>
      </w:r>
    </w:p>
    <w:p w:rsidR="00503E02" w:rsidRPr="00340BD3" w:rsidRDefault="00503E02" w:rsidP="00FF6699">
      <w:pPr>
        <w:jc w:val="both"/>
        <w:rPr>
          <w:bCs/>
          <w:kern w:val="36"/>
          <w:sz w:val="28"/>
          <w:szCs w:val="28"/>
        </w:rPr>
      </w:pPr>
      <w:r w:rsidRPr="00FF6699">
        <w:rPr>
          <w:sz w:val="28"/>
          <w:szCs w:val="28"/>
          <w:u w:val="single"/>
        </w:rPr>
        <w:t>Методические часы</w:t>
      </w:r>
      <w:r>
        <w:rPr>
          <w:sz w:val="28"/>
          <w:szCs w:val="28"/>
        </w:rPr>
        <w:t>:</w:t>
      </w:r>
      <w:r w:rsidRPr="00FF6699">
        <w:rPr>
          <w:bCs/>
          <w:kern w:val="36"/>
          <w:szCs w:val="28"/>
        </w:rPr>
        <w:t xml:space="preserve"> </w:t>
      </w:r>
      <w:r w:rsidRPr="00340BD3">
        <w:rPr>
          <w:bCs/>
          <w:kern w:val="36"/>
          <w:sz w:val="28"/>
          <w:szCs w:val="28"/>
        </w:rPr>
        <w:t>«</w:t>
      </w:r>
      <w:r>
        <w:rPr>
          <w:bCs/>
          <w:kern w:val="36"/>
          <w:sz w:val="28"/>
          <w:szCs w:val="28"/>
        </w:rPr>
        <w:t>Использование наглядных пособий в развитии познавательной активности дошкольников», «Повышение творческого потенциала педагогических работников ДОУ».</w:t>
      </w:r>
    </w:p>
    <w:p w:rsidR="00503E02" w:rsidRPr="00FF6699" w:rsidRDefault="00503E02" w:rsidP="00FF6699">
      <w:pPr>
        <w:spacing w:line="240" w:lineRule="auto"/>
        <w:jc w:val="both"/>
        <w:rPr>
          <w:sz w:val="28"/>
          <w:szCs w:val="28"/>
        </w:rPr>
      </w:pPr>
      <w:r w:rsidRPr="00FF6699">
        <w:rPr>
          <w:sz w:val="28"/>
          <w:szCs w:val="28"/>
          <w:u w:val="single"/>
        </w:rPr>
        <w:t>Семинар – практикумы:</w:t>
      </w:r>
      <w:r>
        <w:rPr>
          <w:sz w:val="28"/>
          <w:szCs w:val="28"/>
        </w:rPr>
        <w:t xml:space="preserve"> «Инновационные образовательные технологии в ДОУ», «Реализация регионального компонента в образовательном процессе ДОУ по социально-коммуникативному развитию воспитанников», «Готов ли ваш ребенок к школе?».</w:t>
      </w:r>
    </w:p>
    <w:p w:rsidR="00503E02" w:rsidRPr="00FA5C43" w:rsidRDefault="00503E02" w:rsidP="00FA5C43">
      <w:pPr>
        <w:spacing w:line="240" w:lineRule="auto"/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FA5C43">
        <w:rPr>
          <w:sz w:val="28"/>
          <w:szCs w:val="28"/>
        </w:rPr>
        <w:t xml:space="preserve"> учебного года педагоги активно посещали методические мероприятия</w:t>
      </w:r>
      <w:r>
        <w:rPr>
          <w:sz w:val="28"/>
          <w:szCs w:val="28"/>
        </w:rPr>
        <w:t xml:space="preserve">, фестивали, конкурсы,  методические объединения организованные специалистом и методистами МКУ «Центра развития и поддержки системы образования Буденновского муниципального района», </w:t>
      </w:r>
    </w:p>
    <w:p w:rsidR="00503E02" w:rsidRPr="00FA5C43" w:rsidRDefault="00503E02" w:rsidP="00FA5C43">
      <w:pPr>
        <w:spacing w:line="240" w:lineRule="auto"/>
        <w:ind w:firstLine="360"/>
        <w:jc w:val="both"/>
        <w:rPr>
          <w:sz w:val="28"/>
          <w:szCs w:val="28"/>
        </w:rPr>
      </w:pPr>
      <w:r w:rsidRPr="00FA5C43">
        <w:rPr>
          <w:sz w:val="28"/>
          <w:szCs w:val="28"/>
        </w:rPr>
        <w:lastRenderedPageBreak/>
        <w:t>Педагоги совместно с детьми и родителями принимали участия в конкурсах</w:t>
      </w:r>
      <w:r>
        <w:rPr>
          <w:sz w:val="28"/>
          <w:szCs w:val="28"/>
        </w:rPr>
        <w:t>, олимпиадах и других массовых мероприятиях</w:t>
      </w:r>
      <w:r w:rsidRPr="00FA5C43">
        <w:rPr>
          <w:sz w:val="28"/>
          <w:szCs w:val="28"/>
        </w:rPr>
        <w:t>:</w:t>
      </w:r>
    </w:p>
    <w:p w:rsidR="00503E02" w:rsidRDefault="00503E02" w:rsidP="00926276">
      <w:pPr>
        <w:spacing w:line="240" w:lineRule="auto"/>
        <w:rPr>
          <w:b/>
          <w:i/>
          <w:sz w:val="28"/>
        </w:rPr>
      </w:pPr>
    </w:p>
    <w:p w:rsidR="00503E02" w:rsidRPr="006529A6" w:rsidRDefault="00503E02" w:rsidP="00FF6699">
      <w:pPr>
        <w:spacing w:line="240" w:lineRule="auto"/>
        <w:jc w:val="center"/>
        <w:rPr>
          <w:b/>
          <w:i/>
          <w:sz w:val="28"/>
        </w:rPr>
      </w:pPr>
      <w:r w:rsidRPr="006529A6">
        <w:rPr>
          <w:b/>
          <w:i/>
          <w:sz w:val="28"/>
        </w:rPr>
        <w:t xml:space="preserve">Активность </w:t>
      </w:r>
      <w:r>
        <w:rPr>
          <w:b/>
          <w:i/>
          <w:sz w:val="28"/>
        </w:rPr>
        <w:t>Д</w:t>
      </w:r>
      <w:r w:rsidRPr="006529A6">
        <w:rPr>
          <w:b/>
          <w:i/>
          <w:sz w:val="28"/>
        </w:rPr>
        <w:t>ОУ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5191"/>
        <w:gridCol w:w="1866"/>
        <w:gridCol w:w="2382"/>
      </w:tblGrid>
      <w:tr w:rsidR="00503E02" w:rsidRPr="006529A6" w:rsidTr="00BC26F5">
        <w:tc>
          <w:tcPr>
            <w:tcW w:w="564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>№</w:t>
            </w:r>
          </w:p>
          <w:p w:rsidR="00503E02" w:rsidRPr="006529A6" w:rsidRDefault="00503E02" w:rsidP="00376D99">
            <w:pPr>
              <w:spacing w:line="240" w:lineRule="auto"/>
              <w:jc w:val="center"/>
            </w:pPr>
            <w:proofErr w:type="gramStart"/>
            <w:r w:rsidRPr="006529A6">
              <w:t>п</w:t>
            </w:r>
            <w:proofErr w:type="gramEnd"/>
            <w:r w:rsidRPr="006529A6">
              <w:t>/п</w:t>
            </w:r>
          </w:p>
        </w:tc>
        <w:tc>
          <w:tcPr>
            <w:tcW w:w="5191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 xml:space="preserve">Название  мероприятий (конкурсы, конференции, фестивали, мастер-классы, семинары и т.д.), в которых участвовала </w:t>
            </w:r>
            <w:r>
              <w:t>Д</w:t>
            </w:r>
            <w:r w:rsidRPr="006529A6">
              <w:t>ОО</w:t>
            </w:r>
          </w:p>
        </w:tc>
        <w:tc>
          <w:tcPr>
            <w:tcW w:w="1866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>Уровень</w:t>
            </w:r>
          </w:p>
        </w:tc>
        <w:tc>
          <w:tcPr>
            <w:tcW w:w="2382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>Результат</w:t>
            </w:r>
          </w:p>
        </w:tc>
      </w:tr>
      <w:tr w:rsidR="00503E02" w:rsidRPr="006529A6" w:rsidTr="00BC26F5">
        <w:tc>
          <w:tcPr>
            <w:tcW w:w="564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503E02" w:rsidRPr="006529A6" w:rsidRDefault="00503E02" w:rsidP="008F005A">
            <w:pPr>
              <w:spacing w:line="240" w:lineRule="auto"/>
            </w:pPr>
            <w:r>
              <w:t xml:space="preserve">АН ПОО «МАНО» Открытого межрегионального конкурса «100 Престижных детских садов России» </w:t>
            </w:r>
          </w:p>
        </w:tc>
        <w:tc>
          <w:tcPr>
            <w:tcW w:w="1866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>
              <w:t xml:space="preserve">Всероссийский </w:t>
            </w:r>
          </w:p>
        </w:tc>
        <w:tc>
          <w:tcPr>
            <w:tcW w:w="2382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>
              <w:t xml:space="preserve">Сертификат </w:t>
            </w:r>
          </w:p>
        </w:tc>
      </w:tr>
      <w:tr w:rsidR="00503E02" w:rsidRPr="006529A6" w:rsidTr="00BC26F5">
        <w:tc>
          <w:tcPr>
            <w:tcW w:w="564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191" w:type="dxa"/>
          </w:tcPr>
          <w:p w:rsidR="00503E02" w:rsidRDefault="00503E02" w:rsidP="008F005A">
            <w:pPr>
              <w:spacing w:line="240" w:lineRule="auto"/>
            </w:pPr>
            <w:r>
              <w:t>Муниципальный конкурс «Визитная карточка ДОУ», в номинации «Содержательность и информативность».</w:t>
            </w:r>
          </w:p>
        </w:tc>
        <w:tc>
          <w:tcPr>
            <w:tcW w:w="1866" w:type="dxa"/>
          </w:tcPr>
          <w:p w:rsidR="00503E02" w:rsidRDefault="00503E02" w:rsidP="00A971B3">
            <w:pPr>
              <w:spacing w:line="240" w:lineRule="auto"/>
            </w:pPr>
            <w:r>
              <w:t xml:space="preserve">Муниципальный  </w:t>
            </w:r>
          </w:p>
        </w:tc>
        <w:tc>
          <w:tcPr>
            <w:tcW w:w="2382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 xml:space="preserve">Грамота – 3 место </w:t>
            </w:r>
          </w:p>
        </w:tc>
      </w:tr>
      <w:tr w:rsidR="00503E02" w:rsidRPr="006529A6" w:rsidTr="00BC26F5">
        <w:tc>
          <w:tcPr>
            <w:tcW w:w="564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5191" w:type="dxa"/>
          </w:tcPr>
          <w:p w:rsidR="00503E02" w:rsidRPr="00FD0E86" w:rsidRDefault="00503E02" w:rsidP="00376D99">
            <w:pPr>
              <w:spacing w:line="240" w:lineRule="auto"/>
              <w:rPr>
                <w:bCs/>
                <w:iCs/>
                <w:color w:val="000000"/>
                <w:szCs w:val="26"/>
                <w:shd w:val="clear" w:color="auto" w:fill="FFFFFF"/>
              </w:rPr>
            </w:pPr>
            <w:r>
              <w:rPr>
                <w:bCs/>
                <w:iCs/>
                <w:color w:val="000000"/>
                <w:szCs w:val="26"/>
                <w:shd w:val="clear" w:color="auto" w:fill="FFFFFF"/>
              </w:rPr>
              <w:t xml:space="preserve">Российский развивающий детский центр «Радуга» Конкурс рисунков «Символ Нового года» </w:t>
            </w:r>
          </w:p>
        </w:tc>
        <w:tc>
          <w:tcPr>
            <w:tcW w:w="1866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 xml:space="preserve">Всероссийский </w:t>
            </w:r>
          </w:p>
        </w:tc>
        <w:tc>
          <w:tcPr>
            <w:tcW w:w="2382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Грамота за подготовку 3  призеров.</w:t>
            </w:r>
          </w:p>
        </w:tc>
      </w:tr>
      <w:tr w:rsidR="00503E02" w:rsidRPr="006529A6" w:rsidTr="00BC26F5">
        <w:tc>
          <w:tcPr>
            <w:tcW w:w="564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5191" w:type="dxa"/>
          </w:tcPr>
          <w:p w:rsidR="00503E02" w:rsidRPr="00FD0E86" w:rsidRDefault="00503E02" w:rsidP="00376D99">
            <w:pPr>
              <w:spacing w:line="240" w:lineRule="auto"/>
              <w:rPr>
                <w:bCs/>
                <w:iCs/>
                <w:color w:val="000000"/>
                <w:szCs w:val="26"/>
                <w:shd w:val="clear" w:color="auto" w:fill="FFFFFF"/>
              </w:rPr>
            </w:pPr>
            <w:r w:rsidRPr="00FD0E86">
              <w:rPr>
                <w:bCs/>
                <w:iCs/>
                <w:color w:val="000000"/>
                <w:szCs w:val="26"/>
                <w:shd w:val="clear" w:color="auto" w:fill="FFFFFF"/>
              </w:rPr>
              <w:t>Конкурс</w:t>
            </w:r>
            <w:r>
              <w:rPr>
                <w:bCs/>
                <w:iCs/>
                <w:color w:val="000000"/>
                <w:szCs w:val="26"/>
                <w:shd w:val="clear" w:color="auto" w:fill="FFFFFF"/>
              </w:rPr>
              <w:t xml:space="preserve"> декоративных поделок «Мир под названием  мамы»</w:t>
            </w:r>
            <w:r w:rsidRPr="00FD0E86">
              <w:rPr>
                <w:bCs/>
                <w:iCs/>
                <w:color w:val="000000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66" w:type="dxa"/>
          </w:tcPr>
          <w:p w:rsidR="00503E02" w:rsidRPr="006529A6" w:rsidRDefault="00503E02" w:rsidP="00450DA6">
            <w:pPr>
              <w:spacing w:line="240" w:lineRule="auto"/>
            </w:pPr>
            <w:r>
              <w:t>Районный</w:t>
            </w:r>
          </w:p>
        </w:tc>
        <w:tc>
          <w:tcPr>
            <w:tcW w:w="2382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>
              <w:t>Благодарственное письмо</w:t>
            </w:r>
          </w:p>
        </w:tc>
      </w:tr>
      <w:tr w:rsidR="00503E02" w:rsidRPr="006529A6" w:rsidTr="00BC26F5">
        <w:trPr>
          <w:trHeight w:val="390"/>
        </w:trPr>
        <w:tc>
          <w:tcPr>
            <w:tcW w:w="564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191" w:type="dxa"/>
          </w:tcPr>
          <w:p w:rsidR="00503E02" w:rsidRPr="000404F5" w:rsidRDefault="00503E02" w:rsidP="00450DA6">
            <w:pPr>
              <w:spacing w:line="240" w:lineRule="auto"/>
            </w:pPr>
            <w:r>
              <w:t xml:space="preserve">Всероссийский конкурс «Горизонты педагогики»  Образовательная область </w:t>
            </w:r>
            <w:proofErr w:type="gramStart"/>
            <w:r>
              <w:t>–о</w:t>
            </w:r>
            <w:proofErr w:type="gramEnd"/>
            <w:r>
              <w:t xml:space="preserve">кружающий мир «Мой домик самый лучший» </w:t>
            </w:r>
          </w:p>
        </w:tc>
        <w:tc>
          <w:tcPr>
            <w:tcW w:w="1866" w:type="dxa"/>
          </w:tcPr>
          <w:p w:rsidR="00503E02" w:rsidRDefault="00503E02" w:rsidP="00376D99">
            <w:pPr>
              <w:spacing w:line="240" w:lineRule="auto"/>
              <w:jc w:val="center"/>
            </w:pPr>
          </w:p>
          <w:p w:rsidR="00503E02" w:rsidRDefault="00503E02" w:rsidP="00450DA6">
            <w:pPr>
              <w:spacing w:line="240" w:lineRule="auto"/>
              <w:jc w:val="center"/>
            </w:pPr>
            <w:r>
              <w:t>Всероссийский</w:t>
            </w:r>
          </w:p>
          <w:p w:rsidR="00503E02" w:rsidRDefault="00503E02" w:rsidP="00376D99">
            <w:pPr>
              <w:spacing w:line="240" w:lineRule="auto"/>
              <w:jc w:val="center"/>
            </w:pPr>
          </w:p>
        </w:tc>
        <w:tc>
          <w:tcPr>
            <w:tcW w:w="2382" w:type="dxa"/>
          </w:tcPr>
          <w:p w:rsidR="00503E02" w:rsidRDefault="00503E02" w:rsidP="00450DA6">
            <w:r>
              <w:t xml:space="preserve">Диплом – 1 место (Яблокова Валерия) </w:t>
            </w:r>
          </w:p>
        </w:tc>
      </w:tr>
      <w:tr w:rsidR="00503E02" w:rsidRPr="006529A6" w:rsidTr="00BC26F5">
        <w:trPr>
          <w:trHeight w:val="390"/>
        </w:trPr>
        <w:tc>
          <w:tcPr>
            <w:tcW w:w="564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191" w:type="dxa"/>
          </w:tcPr>
          <w:p w:rsidR="00503E02" w:rsidRDefault="00503E02" w:rsidP="00450DA6">
            <w:pPr>
              <w:spacing w:line="240" w:lineRule="auto"/>
            </w:pPr>
            <w:r>
              <w:t xml:space="preserve">Центр дистанционных конкурсов и олимпиад «Аврора» г. Санкт-Петербург,  в V Всероссийском конкурсе детского рисунка «Оттиск смятой бумагой»  </w:t>
            </w:r>
          </w:p>
        </w:tc>
        <w:tc>
          <w:tcPr>
            <w:tcW w:w="1866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 xml:space="preserve">Всероссийский </w:t>
            </w:r>
          </w:p>
        </w:tc>
        <w:tc>
          <w:tcPr>
            <w:tcW w:w="2382" w:type="dxa"/>
          </w:tcPr>
          <w:p w:rsidR="00503E02" w:rsidRDefault="00503E02" w:rsidP="00450DA6">
            <w:proofErr w:type="gramStart"/>
            <w:r>
              <w:t>Диплом- 1 место (Субботин Дима), Диплом- 2 место (Бутенко Рома), Диплом – 3 место (</w:t>
            </w:r>
            <w:proofErr w:type="spellStart"/>
            <w:r>
              <w:t>Слободенюк</w:t>
            </w:r>
            <w:proofErr w:type="spellEnd"/>
            <w:r>
              <w:t xml:space="preserve"> Ульяна).</w:t>
            </w:r>
            <w:proofErr w:type="gramEnd"/>
          </w:p>
        </w:tc>
      </w:tr>
      <w:tr w:rsidR="00503E02" w:rsidRPr="006529A6" w:rsidTr="00BC26F5">
        <w:trPr>
          <w:trHeight w:val="390"/>
        </w:trPr>
        <w:tc>
          <w:tcPr>
            <w:tcW w:w="564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5191" w:type="dxa"/>
          </w:tcPr>
          <w:p w:rsidR="00503E02" w:rsidRPr="008A107A" w:rsidRDefault="00503E02" w:rsidP="00BC26F5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г. Бийск Центр выявления одаренных детей «</w:t>
            </w:r>
            <w:r w:rsidRPr="008A107A">
              <w:rPr>
                <w:bCs/>
                <w:iCs/>
                <w:color w:val="000000"/>
                <w:shd w:val="clear" w:color="auto" w:fill="FFFFFF"/>
                <w:lang w:val="en-US"/>
              </w:rPr>
              <w:t>SAPIENTI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8A107A">
              <w:rPr>
                <w:bCs/>
                <w:iCs/>
                <w:color w:val="000000"/>
                <w:shd w:val="clear" w:color="auto" w:fill="FFFFFF"/>
                <w:lang w:val="en-US"/>
              </w:rPr>
              <w:t>SAT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»  </w:t>
            </w:r>
          </w:p>
          <w:p w:rsidR="00503E02" w:rsidRDefault="00503E02" w:rsidP="00BC26F5">
            <w:pPr>
              <w:spacing w:line="240" w:lineRule="auto"/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XVI Всероссийский конкурс детского рисунка «Царство ягод»</w:t>
            </w:r>
          </w:p>
        </w:tc>
        <w:tc>
          <w:tcPr>
            <w:tcW w:w="1866" w:type="dxa"/>
          </w:tcPr>
          <w:p w:rsidR="00503E02" w:rsidRDefault="00503E02" w:rsidP="00376D99">
            <w:pPr>
              <w:spacing w:line="240" w:lineRule="auto"/>
              <w:jc w:val="center"/>
            </w:pPr>
            <w:r w:rsidRPr="008A107A">
              <w:t>Всероссийский</w:t>
            </w:r>
          </w:p>
        </w:tc>
        <w:tc>
          <w:tcPr>
            <w:tcW w:w="2382" w:type="dxa"/>
          </w:tcPr>
          <w:p w:rsidR="00503E02" w:rsidRDefault="00503E02" w:rsidP="00450DA6">
            <w:r>
              <w:t xml:space="preserve">Диплом 1 место – </w:t>
            </w:r>
            <w:proofErr w:type="spellStart"/>
            <w:r>
              <w:t>Гвоздецкая</w:t>
            </w:r>
            <w:proofErr w:type="spellEnd"/>
            <w:r>
              <w:t xml:space="preserve"> Аня, </w:t>
            </w:r>
            <w:proofErr w:type="spellStart"/>
            <w:r>
              <w:t>Митракова</w:t>
            </w:r>
            <w:proofErr w:type="spellEnd"/>
            <w:r>
              <w:t xml:space="preserve"> Виолетта, Гончаров Кирилл,  Редькина Маша, Васильковская Софья, </w:t>
            </w:r>
          </w:p>
          <w:p w:rsidR="00503E02" w:rsidRDefault="00503E02" w:rsidP="00450DA6">
            <w:r>
              <w:t>Диплом – место Силина Ева.</w:t>
            </w:r>
          </w:p>
        </w:tc>
      </w:tr>
    </w:tbl>
    <w:p w:rsidR="00503E02" w:rsidRPr="006529A6" w:rsidRDefault="00503E02" w:rsidP="00FF6699">
      <w:pPr>
        <w:numPr>
          <w:ilvl w:val="0"/>
          <w:numId w:val="22"/>
        </w:numPr>
        <w:spacing w:line="240" w:lineRule="auto"/>
        <w:rPr>
          <w:b/>
          <w:i/>
        </w:rPr>
      </w:pPr>
      <w:r>
        <w:rPr>
          <w:i/>
        </w:rPr>
        <w:t xml:space="preserve">активность ДОУ повысилась </w:t>
      </w:r>
      <w:r w:rsidRPr="008F0F94">
        <w:rPr>
          <w:i/>
        </w:rPr>
        <w:t xml:space="preserve">в сравнении с прошлым годом </w:t>
      </w:r>
      <w:r>
        <w:rPr>
          <w:i/>
        </w:rPr>
        <w:t>на 20%.</w:t>
      </w:r>
    </w:p>
    <w:p w:rsidR="00503E02" w:rsidRDefault="00503E02" w:rsidP="00FF6699">
      <w:pPr>
        <w:spacing w:line="24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 </w:t>
      </w:r>
    </w:p>
    <w:p w:rsidR="00503E02" w:rsidRDefault="00503E02" w:rsidP="00FF6699">
      <w:pPr>
        <w:spacing w:line="240" w:lineRule="auto"/>
        <w:jc w:val="center"/>
        <w:rPr>
          <w:b/>
          <w:i/>
          <w:sz w:val="28"/>
        </w:rPr>
      </w:pPr>
    </w:p>
    <w:p w:rsidR="00503E02" w:rsidRDefault="00503E02" w:rsidP="00FF6699">
      <w:pPr>
        <w:spacing w:line="240" w:lineRule="auto"/>
        <w:jc w:val="center"/>
        <w:rPr>
          <w:b/>
          <w:i/>
          <w:sz w:val="28"/>
        </w:rPr>
      </w:pPr>
    </w:p>
    <w:p w:rsidR="00503E02" w:rsidRPr="006529A6" w:rsidRDefault="00503E02" w:rsidP="00FF6699">
      <w:pPr>
        <w:spacing w:line="240" w:lineRule="auto"/>
        <w:jc w:val="center"/>
        <w:rPr>
          <w:b/>
          <w:i/>
          <w:sz w:val="28"/>
        </w:rPr>
      </w:pPr>
      <w:r w:rsidRPr="006529A6">
        <w:rPr>
          <w:b/>
          <w:i/>
          <w:sz w:val="28"/>
        </w:rPr>
        <w:t xml:space="preserve">Активность педагогических работников </w:t>
      </w:r>
    </w:p>
    <w:p w:rsidR="00503E02" w:rsidRPr="006529A6" w:rsidRDefault="00503E02" w:rsidP="00FF6699">
      <w:pPr>
        <w:spacing w:line="240" w:lineRule="auto"/>
        <w:jc w:val="center"/>
        <w:rPr>
          <w:b/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1664"/>
        <w:gridCol w:w="2253"/>
        <w:gridCol w:w="2003"/>
      </w:tblGrid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jc w:val="center"/>
              <w:rPr>
                <w:i/>
              </w:rPr>
            </w:pPr>
            <w:r w:rsidRPr="008A107A">
              <w:rPr>
                <w:i/>
              </w:rPr>
              <w:t xml:space="preserve">Название  мероприятий (конкурсы, конференции, фестивали, мастер-классы, семинары и т.д.), в которых </w:t>
            </w:r>
            <w:r w:rsidRPr="008A107A">
              <w:rPr>
                <w:i/>
              </w:rPr>
              <w:lastRenderedPageBreak/>
              <w:t>участвовали педагоги ОУ</w:t>
            </w:r>
          </w:p>
        </w:tc>
        <w:tc>
          <w:tcPr>
            <w:tcW w:w="1789" w:type="dxa"/>
          </w:tcPr>
          <w:p w:rsidR="00503E02" w:rsidRPr="008A107A" w:rsidRDefault="00503E02" w:rsidP="00376D99">
            <w:pPr>
              <w:spacing w:line="240" w:lineRule="auto"/>
              <w:jc w:val="center"/>
              <w:rPr>
                <w:i/>
              </w:rPr>
            </w:pPr>
            <w:r w:rsidRPr="008A107A">
              <w:rPr>
                <w:i/>
              </w:rPr>
              <w:lastRenderedPageBreak/>
              <w:t>Ф. И. О. педагога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  <w:rPr>
                <w:i/>
              </w:rPr>
            </w:pPr>
            <w:r w:rsidRPr="008A107A">
              <w:rPr>
                <w:i/>
              </w:rPr>
              <w:t>Уровень</w:t>
            </w:r>
          </w:p>
        </w:tc>
        <w:tc>
          <w:tcPr>
            <w:tcW w:w="2377" w:type="dxa"/>
          </w:tcPr>
          <w:p w:rsidR="00503E02" w:rsidRPr="008A107A" w:rsidRDefault="00503E02" w:rsidP="00376D99">
            <w:pPr>
              <w:spacing w:line="240" w:lineRule="auto"/>
              <w:jc w:val="center"/>
              <w:rPr>
                <w:i/>
              </w:rPr>
            </w:pPr>
            <w:r w:rsidRPr="008A107A">
              <w:rPr>
                <w:i/>
              </w:rPr>
              <w:t>Результат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lastRenderedPageBreak/>
              <w:t>Марафон финансовой грамотности  от проекта «</w:t>
            </w:r>
            <w:proofErr w:type="spellStart"/>
            <w:r w:rsidRPr="008A107A">
              <w:t>Инфоурок</w:t>
            </w:r>
            <w:proofErr w:type="spellEnd"/>
            <w:r w:rsidRPr="008A107A">
              <w:t xml:space="preserve">» </w:t>
            </w:r>
          </w:p>
        </w:tc>
        <w:tc>
          <w:tcPr>
            <w:tcW w:w="1789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proofErr w:type="spellStart"/>
            <w:r w:rsidRPr="008A107A">
              <w:t>Логачева</w:t>
            </w:r>
            <w:proofErr w:type="spellEnd"/>
            <w:r w:rsidRPr="008A107A">
              <w:t xml:space="preserve"> М.А.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Всероссийский </w:t>
            </w:r>
          </w:p>
        </w:tc>
        <w:tc>
          <w:tcPr>
            <w:tcW w:w="237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>Сертификат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ЦОИ оргкомитет Международного детского конкурса «Мечтай! Исследуй! Размышляй!» в 1 тур для старшего дошкольного возраста «Большая стройка!» 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proofErr w:type="spellStart"/>
            <w:r w:rsidRPr="008A107A">
              <w:t>Нескородова</w:t>
            </w:r>
            <w:proofErr w:type="spellEnd"/>
            <w:r w:rsidRPr="008A107A">
              <w:t xml:space="preserve"> И.Н. 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>Международный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 xml:space="preserve">Сертификат 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ЦОИ ОМДТК «Осень золотая» </w:t>
            </w:r>
          </w:p>
        </w:tc>
        <w:tc>
          <w:tcPr>
            <w:tcW w:w="1789" w:type="dxa"/>
          </w:tcPr>
          <w:p w:rsidR="00503E02" w:rsidRDefault="00503E02" w:rsidP="004A41A9">
            <w:pPr>
              <w:spacing w:line="240" w:lineRule="auto"/>
            </w:pPr>
            <w:proofErr w:type="spellStart"/>
            <w:r w:rsidRPr="008A107A">
              <w:t>Нескородова</w:t>
            </w:r>
            <w:proofErr w:type="spellEnd"/>
            <w:r w:rsidRPr="008A107A">
              <w:t xml:space="preserve"> И.Н.</w:t>
            </w:r>
          </w:p>
          <w:p w:rsidR="00503E02" w:rsidRPr="008A107A" w:rsidRDefault="00503E02" w:rsidP="004A41A9">
            <w:pPr>
              <w:spacing w:line="240" w:lineRule="auto"/>
            </w:pPr>
            <w:r>
              <w:t xml:space="preserve">Шабанова Н.В. 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Международный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>Грамота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Всероссийский конкурс «</w:t>
            </w:r>
            <w:proofErr w:type="spellStart"/>
            <w:r w:rsidRPr="008A107A">
              <w:rPr>
                <w:bCs/>
                <w:iCs/>
                <w:color w:val="000000"/>
                <w:shd w:val="clear" w:color="auto" w:fill="FFFFFF"/>
              </w:rPr>
              <w:t>Доутесса</w:t>
            </w:r>
            <w:proofErr w:type="spellEnd"/>
            <w:r w:rsidRPr="008A107A">
              <w:rPr>
                <w:bCs/>
                <w:iCs/>
                <w:color w:val="000000"/>
                <w:shd w:val="clear" w:color="auto" w:fill="FFFFFF"/>
              </w:rPr>
              <w:t>» Блиц-олимпиада «Как достичь взаимопонимания с ребенком?»</w:t>
            </w:r>
          </w:p>
        </w:tc>
        <w:tc>
          <w:tcPr>
            <w:tcW w:w="1789" w:type="dxa"/>
          </w:tcPr>
          <w:p w:rsidR="00503E02" w:rsidRDefault="00503E02" w:rsidP="004A41A9">
            <w:pPr>
              <w:spacing w:line="240" w:lineRule="auto"/>
            </w:pPr>
            <w:proofErr w:type="spellStart"/>
            <w:r w:rsidRPr="008A107A">
              <w:t>Нескородова</w:t>
            </w:r>
            <w:proofErr w:type="spellEnd"/>
            <w:r w:rsidRPr="008A107A">
              <w:t xml:space="preserve"> И.Н.</w:t>
            </w:r>
          </w:p>
          <w:p w:rsidR="00503E02" w:rsidRPr="008A107A" w:rsidRDefault="00503E02" w:rsidP="004A41A9">
            <w:pPr>
              <w:spacing w:line="240" w:lineRule="auto"/>
            </w:pPr>
            <w:r>
              <w:t>Шабанова Н.В.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Всероссийский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 xml:space="preserve">Диплом -  2место 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Всероссийский конкурс «</w:t>
            </w:r>
            <w:proofErr w:type="spellStart"/>
            <w:r w:rsidRPr="008A107A">
              <w:rPr>
                <w:bCs/>
                <w:iCs/>
                <w:color w:val="000000"/>
                <w:shd w:val="clear" w:color="auto" w:fill="FFFFFF"/>
              </w:rPr>
              <w:t>Доутесса</w:t>
            </w:r>
            <w:proofErr w:type="spellEnd"/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» Блиц-олимпиада «Взаимодействие ДОО с родителями в соответствии с требованиями ФГОС </w:t>
            </w:r>
            <w:proofErr w:type="gramStart"/>
            <w:r w:rsidRPr="008A107A">
              <w:rPr>
                <w:bCs/>
                <w:iCs/>
                <w:color w:val="000000"/>
                <w:shd w:val="clear" w:color="auto" w:fill="FFFFFF"/>
              </w:rPr>
              <w:t>ДО</w:t>
            </w:r>
            <w:proofErr w:type="gramEnd"/>
            <w:r w:rsidRPr="008A107A">
              <w:rPr>
                <w:bCs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proofErr w:type="spellStart"/>
            <w:r w:rsidRPr="008A107A">
              <w:t>Нескородова</w:t>
            </w:r>
            <w:proofErr w:type="spellEnd"/>
            <w:r w:rsidRPr="008A107A">
              <w:t xml:space="preserve"> И.Н.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Всероссийский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>Диплом -  2место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г. Бийск Центр выявления одаренных детей «</w:t>
            </w:r>
            <w:r w:rsidRPr="008A107A">
              <w:rPr>
                <w:bCs/>
                <w:iCs/>
                <w:color w:val="000000"/>
                <w:shd w:val="clear" w:color="auto" w:fill="FFFFFF"/>
                <w:lang w:val="en-US"/>
              </w:rPr>
              <w:t>SAPIENTI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8A107A">
              <w:rPr>
                <w:bCs/>
                <w:iCs/>
                <w:color w:val="000000"/>
                <w:shd w:val="clear" w:color="auto" w:fill="FFFFFF"/>
                <w:lang w:val="en-US"/>
              </w:rPr>
              <w:t>SAT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»  </w:t>
            </w:r>
          </w:p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XVI Всероссийский конкурс детского рисунка «Царство ягод» 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proofErr w:type="spellStart"/>
            <w:r w:rsidRPr="008A107A">
              <w:t>Нескородова</w:t>
            </w:r>
            <w:proofErr w:type="spellEnd"/>
            <w:r w:rsidRPr="008A107A">
              <w:t xml:space="preserve"> И.Н. </w:t>
            </w:r>
          </w:p>
          <w:p w:rsidR="00503E02" w:rsidRDefault="00503E02" w:rsidP="004A41A9">
            <w:pPr>
              <w:spacing w:line="240" w:lineRule="auto"/>
            </w:pPr>
            <w:r w:rsidRPr="008A107A">
              <w:t>Кирюшина Г.П.</w:t>
            </w:r>
          </w:p>
          <w:p w:rsidR="00503E02" w:rsidRPr="00E607B0" w:rsidRDefault="00503E02" w:rsidP="00E607B0">
            <w:r>
              <w:t xml:space="preserve">Шабанова Н.В. 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Всероссийский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proofErr w:type="gramStart"/>
            <w:r w:rsidRPr="008A107A">
              <w:t xml:space="preserve">Диплом (за подготовку победителя - </w:t>
            </w:r>
            <w:proofErr w:type="gramEnd"/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Всероссийский конкурс «Горизонты педагогики» блиц-олимпиада «Формирование культуры безопасного поведения» 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proofErr w:type="spellStart"/>
            <w:r w:rsidRPr="008A107A">
              <w:t>Нескородова</w:t>
            </w:r>
            <w:proofErr w:type="spellEnd"/>
            <w:r w:rsidRPr="008A107A">
              <w:t xml:space="preserve"> И.Н.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>Всероссийский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>Диплом -  2место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t xml:space="preserve">Центр дистанционных конкурсов и олимпиад «Аврора» г. Санкт-Петербург,  в V Всероссийском конкурсе детского рисунка «Оттиск смятой бумагой»  </w:t>
            </w:r>
          </w:p>
        </w:tc>
        <w:tc>
          <w:tcPr>
            <w:tcW w:w="1789" w:type="dxa"/>
          </w:tcPr>
          <w:p w:rsidR="00503E02" w:rsidRDefault="00503E02" w:rsidP="004A41A9">
            <w:pPr>
              <w:spacing w:line="240" w:lineRule="auto"/>
            </w:pPr>
            <w:r>
              <w:t>Шабанова Н.В.,</w:t>
            </w:r>
          </w:p>
          <w:p w:rsidR="00503E02" w:rsidRPr="008A107A" w:rsidRDefault="00503E02" w:rsidP="004A41A9">
            <w:pPr>
              <w:spacing w:line="240" w:lineRule="auto"/>
            </w:pPr>
            <w:r w:rsidRPr="008A107A">
              <w:t>Субботина О.В.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Всероссийский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 xml:space="preserve">Диплом (за подготовку победителей – Бутенко Рому, </w:t>
            </w:r>
            <w:proofErr w:type="spellStart"/>
            <w:r w:rsidRPr="008A107A">
              <w:t>Слободенюк</w:t>
            </w:r>
            <w:proofErr w:type="spellEnd"/>
            <w:r w:rsidRPr="008A107A">
              <w:t xml:space="preserve"> Ульяну)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</w:pPr>
            <w:r w:rsidRPr="008A107A">
              <w:t xml:space="preserve">Муниципальный этап краевого конкурса  «Детский сад года – 2018» в номинации «Лучший воспитатель – профессионал, работающий со </w:t>
            </w:r>
            <w:proofErr w:type="spellStart"/>
            <w:r w:rsidRPr="008A107A">
              <w:t>здоровьесберегающей</w:t>
            </w:r>
            <w:proofErr w:type="spellEnd"/>
            <w:r w:rsidRPr="008A107A">
              <w:t xml:space="preserve"> образовательной технологией» 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r w:rsidRPr="008A107A">
              <w:t>Кирюшина Г.П.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Муниципальный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>Диплом – 1 место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Всероссийский конкурс «</w:t>
            </w:r>
            <w:proofErr w:type="spellStart"/>
            <w:r w:rsidRPr="008A107A">
              <w:rPr>
                <w:bCs/>
                <w:iCs/>
                <w:color w:val="000000"/>
                <w:shd w:val="clear" w:color="auto" w:fill="FFFFFF"/>
              </w:rPr>
              <w:t>Доутесса</w:t>
            </w:r>
            <w:proofErr w:type="spellEnd"/>
            <w:r w:rsidRPr="008A107A">
              <w:rPr>
                <w:bCs/>
                <w:iCs/>
                <w:color w:val="000000"/>
                <w:shd w:val="clear" w:color="auto" w:fill="FFFFFF"/>
              </w:rPr>
              <w:t>» Блиц-олимпиада «Формирование выразительности</w:t>
            </w:r>
            <w:r>
              <w:rPr>
                <w:bCs/>
                <w:iCs/>
                <w:color w:val="000000"/>
                <w:shd w:val="clear" w:color="auto" w:fill="FFFFFF"/>
              </w:rPr>
              <w:t xml:space="preserve"> речи 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 у детей дошкольного и младшего 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lastRenderedPageBreak/>
              <w:t>школьного возраста»»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r w:rsidRPr="008A107A">
              <w:lastRenderedPageBreak/>
              <w:t>Кирюшина Г.П.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>Всероссийский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 xml:space="preserve">Диплом - </w:t>
            </w:r>
            <w:r>
              <w:t xml:space="preserve"> 1 </w:t>
            </w:r>
            <w:r w:rsidRPr="008A107A">
              <w:t>место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376D99">
            <w:pPr>
              <w:spacing w:line="240" w:lineRule="auto"/>
            </w:pPr>
            <w:r w:rsidRPr="008A107A">
              <w:lastRenderedPageBreak/>
              <w:t>ЦОИ  ОМ детский творческий конкурс «</w:t>
            </w:r>
            <w:proofErr w:type="spellStart"/>
            <w:r w:rsidRPr="008A107A">
              <w:t>СЕГОВиКо</w:t>
            </w:r>
            <w:proofErr w:type="spellEnd"/>
            <w:r w:rsidRPr="008A107A">
              <w:t>»</w:t>
            </w:r>
          </w:p>
          <w:p w:rsidR="00503E02" w:rsidRPr="008A107A" w:rsidRDefault="00503E02" w:rsidP="00376D9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t xml:space="preserve"> в номинации аппликация «Снеговик» 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r w:rsidRPr="008A107A">
              <w:t>Кирюшина Г.П.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Международный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 xml:space="preserve">Сертификат 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980905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г. Бийск Центр выявления одаренных детей «</w:t>
            </w:r>
            <w:r w:rsidRPr="008A107A">
              <w:rPr>
                <w:bCs/>
                <w:iCs/>
                <w:color w:val="000000"/>
                <w:shd w:val="clear" w:color="auto" w:fill="FFFFFF"/>
                <w:lang w:val="en-US"/>
              </w:rPr>
              <w:t>SAPIENTI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8A107A">
              <w:rPr>
                <w:bCs/>
                <w:iCs/>
                <w:color w:val="000000"/>
                <w:shd w:val="clear" w:color="auto" w:fill="FFFFFF"/>
                <w:lang w:val="en-US"/>
              </w:rPr>
              <w:t>SAT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»  </w:t>
            </w:r>
          </w:p>
          <w:p w:rsidR="00503E02" w:rsidRPr="008A107A" w:rsidRDefault="00503E02" w:rsidP="00980905">
            <w:pPr>
              <w:spacing w:line="240" w:lineRule="auto"/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 xml:space="preserve">XVI детского международного конкурса декоративно-прикладного искусства «Рваные бумажки» 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r w:rsidRPr="008A107A">
              <w:t>Кирюшина Г.П.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 w:rsidRPr="008A107A">
              <w:t xml:space="preserve">Международный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 w:rsidRPr="008A107A">
              <w:t xml:space="preserve">Диплом за подготовку победителя 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Pr="008A107A" w:rsidRDefault="00503E02" w:rsidP="008A107A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 w:rsidRPr="008A107A">
              <w:rPr>
                <w:bCs/>
                <w:iCs/>
                <w:color w:val="000000"/>
                <w:shd w:val="clear" w:color="auto" w:fill="FFFFFF"/>
              </w:rPr>
              <w:t>Всероссийский конкурс «</w:t>
            </w:r>
            <w:proofErr w:type="spellStart"/>
            <w:r w:rsidRPr="008A107A">
              <w:rPr>
                <w:bCs/>
                <w:iCs/>
                <w:color w:val="000000"/>
                <w:shd w:val="clear" w:color="auto" w:fill="FFFFFF"/>
              </w:rPr>
              <w:t>Доутесса</w:t>
            </w:r>
            <w:proofErr w:type="spellEnd"/>
            <w:r w:rsidRPr="008A107A">
              <w:rPr>
                <w:bCs/>
                <w:iCs/>
                <w:color w:val="000000"/>
                <w:shd w:val="clear" w:color="auto" w:fill="FFFFFF"/>
              </w:rPr>
              <w:t>» Блиц-олимпиада «</w:t>
            </w:r>
            <w:r>
              <w:rPr>
                <w:bCs/>
                <w:iCs/>
                <w:color w:val="000000"/>
                <w:shd w:val="clear" w:color="auto" w:fill="FFFFFF"/>
              </w:rPr>
              <w:t>воспитание культурно-гигиенических навыков у дошкольников</w:t>
            </w:r>
            <w:r w:rsidRPr="008A107A">
              <w:rPr>
                <w:bCs/>
                <w:iCs/>
                <w:color w:val="000000"/>
                <w:shd w:val="clear" w:color="auto" w:fill="FFFFFF"/>
              </w:rPr>
              <w:t>»</w:t>
            </w:r>
          </w:p>
        </w:tc>
        <w:tc>
          <w:tcPr>
            <w:tcW w:w="1789" w:type="dxa"/>
          </w:tcPr>
          <w:p w:rsidR="00503E02" w:rsidRPr="008A107A" w:rsidRDefault="00503E02" w:rsidP="004A41A9">
            <w:pPr>
              <w:spacing w:line="240" w:lineRule="auto"/>
            </w:pPr>
            <w:r>
              <w:rPr>
                <w:bCs/>
                <w:iCs/>
                <w:color w:val="000000"/>
                <w:shd w:val="clear" w:color="auto" w:fill="FFFFFF"/>
              </w:rPr>
              <w:t>Кирюшина Г.П.</w:t>
            </w:r>
          </w:p>
        </w:tc>
        <w:tc>
          <w:tcPr>
            <w:tcW w:w="2547" w:type="dxa"/>
          </w:tcPr>
          <w:p w:rsidR="00503E02" w:rsidRPr="008A107A" w:rsidRDefault="00503E02" w:rsidP="00376D99">
            <w:pPr>
              <w:spacing w:line="240" w:lineRule="auto"/>
              <w:jc w:val="center"/>
            </w:pPr>
            <w:r>
              <w:t xml:space="preserve">Всероссийский </w:t>
            </w:r>
          </w:p>
        </w:tc>
        <w:tc>
          <w:tcPr>
            <w:tcW w:w="2377" w:type="dxa"/>
          </w:tcPr>
          <w:p w:rsidR="00503E02" w:rsidRPr="008A107A" w:rsidRDefault="00503E02" w:rsidP="00440BA6">
            <w:pPr>
              <w:spacing w:line="240" w:lineRule="auto"/>
            </w:pPr>
            <w:r>
              <w:t xml:space="preserve">Диплом – 3 место 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Default="00503E02" w:rsidP="008A107A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ЦОИ ОМДК «</w:t>
            </w:r>
            <w:proofErr w:type="spellStart"/>
            <w:r>
              <w:rPr>
                <w:bCs/>
                <w:iCs/>
                <w:color w:val="000000"/>
                <w:shd w:val="clear" w:color="auto" w:fill="FFFFFF"/>
              </w:rPr>
              <w:t>Мечтай</w:t>
            </w:r>
            <w:proofErr w:type="gramStart"/>
            <w:r>
              <w:rPr>
                <w:bCs/>
                <w:iCs/>
                <w:color w:val="000000"/>
                <w:shd w:val="clear" w:color="auto" w:fill="FFFFFF"/>
              </w:rPr>
              <w:t>!И</w:t>
            </w:r>
            <w:proofErr w:type="gramEnd"/>
            <w:r>
              <w:rPr>
                <w:bCs/>
                <w:iCs/>
                <w:color w:val="000000"/>
                <w:shd w:val="clear" w:color="auto" w:fill="FFFFFF"/>
              </w:rPr>
              <w:t>сследуй!Размышляй</w:t>
            </w:r>
            <w:proofErr w:type="spellEnd"/>
            <w:r>
              <w:rPr>
                <w:bCs/>
                <w:iCs/>
                <w:color w:val="000000"/>
                <w:shd w:val="clear" w:color="auto" w:fill="FFFFFF"/>
              </w:rPr>
              <w:t>!»</w:t>
            </w:r>
          </w:p>
          <w:p w:rsidR="00503E02" w:rsidRPr="008A107A" w:rsidRDefault="00503E02" w:rsidP="008A107A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proofErr w:type="spellStart"/>
            <w:r>
              <w:rPr>
                <w:bCs/>
                <w:iCs/>
                <w:color w:val="000000"/>
                <w:shd w:val="clear" w:color="auto" w:fill="FFFFFF"/>
              </w:rPr>
              <w:t>Кнокурс</w:t>
            </w:r>
            <w:proofErr w:type="spellEnd"/>
            <w:r>
              <w:rPr>
                <w:bCs/>
                <w:iCs/>
                <w:color w:val="000000"/>
                <w:shd w:val="clear" w:color="auto" w:fill="FFFFFF"/>
              </w:rPr>
              <w:t xml:space="preserve"> «Джунгли зовут», «Гуляем в парке», «Мир динозавров», </w:t>
            </w:r>
          </w:p>
        </w:tc>
        <w:tc>
          <w:tcPr>
            <w:tcW w:w="1789" w:type="dxa"/>
          </w:tcPr>
          <w:p w:rsidR="00503E02" w:rsidRDefault="00503E02" w:rsidP="004A41A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Шабанова Н.В.</w:t>
            </w:r>
          </w:p>
        </w:tc>
        <w:tc>
          <w:tcPr>
            <w:tcW w:w="2547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>Международный</w:t>
            </w:r>
          </w:p>
        </w:tc>
        <w:tc>
          <w:tcPr>
            <w:tcW w:w="2377" w:type="dxa"/>
          </w:tcPr>
          <w:p w:rsidR="00503E02" w:rsidRDefault="00503E02" w:rsidP="00440BA6">
            <w:pPr>
              <w:spacing w:line="240" w:lineRule="auto"/>
            </w:pPr>
            <w:r>
              <w:t xml:space="preserve">Сертификат организатора </w:t>
            </w:r>
          </w:p>
        </w:tc>
      </w:tr>
      <w:tr w:rsidR="00503E02" w:rsidRPr="008A107A" w:rsidTr="00E46C38">
        <w:tc>
          <w:tcPr>
            <w:tcW w:w="2858" w:type="dxa"/>
          </w:tcPr>
          <w:p w:rsidR="00503E02" w:rsidRDefault="00503E02" w:rsidP="008A107A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 xml:space="preserve">ЦОИ ОВДК по основам безопасности жизнедеятельности «Простые правила» </w:t>
            </w:r>
          </w:p>
        </w:tc>
        <w:tc>
          <w:tcPr>
            <w:tcW w:w="1789" w:type="dxa"/>
          </w:tcPr>
          <w:p w:rsidR="00503E02" w:rsidRDefault="00503E02" w:rsidP="004A41A9">
            <w:pPr>
              <w:spacing w:line="240" w:lineRule="auto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Шабанова Н.В.</w:t>
            </w:r>
          </w:p>
        </w:tc>
        <w:tc>
          <w:tcPr>
            <w:tcW w:w="2547" w:type="dxa"/>
          </w:tcPr>
          <w:p w:rsidR="00503E02" w:rsidRDefault="00503E02" w:rsidP="00376D99">
            <w:pPr>
              <w:spacing w:line="240" w:lineRule="auto"/>
              <w:jc w:val="center"/>
            </w:pPr>
            <w:r>
              <w:t xml:space="preserve">Всероссийский </w:t>
            </w:r>
          </w:p>
        </w:tc>
        <w:tc>
          <w:tcPr>
            <w:tcW w:w="2377" w:type="dxa"/>
          </w:tcPr>
          <w:p w:rsidR="00503E02" w:rsidRDefault="00503E02" w:rsidP="00440BA6">
            <w:pPr>
              <w:spacing w:line="240" w:lineRule="auto"/>
            </w:pPr>
            <w:r>
              <w:t>Сертификат организатора.</w:t>
            </w:r>
          </w:p>
        </w:tc>
      </w:tr>
    </w:tbl>
    <w:p w:rsidR="00503E02" w:rsidRPr="008A107A" w:rsidRDefault="00503E02" w:rsidP="000462B6">
      <w:pPr>
        <w:spacing w:line="240" w:lineRule="auto"/>
      </w:pPr>
    </w:p>
    <w:p w:rsidR="00503E02" w:rsidRDefault="00503E02" w:rsidP="000462B6">
      <w:pPr>
        <w:spacing w:line="240" w:lineRule="auto"/>
        <w:rPr>
          <w:i/>
        </w:rPr>
      </w:pPr>
    </w:p>
    <w:p w:rsidR="00503E02" w:rsidRPr="008F0F94" w:rsidRDefault="00503E02" w:rsidP="000462B6">
      <w:pPr>
        <w:spacing w:line="240" w:lineRule="auto"/>
        <w:rPr>
          <w:i/>
        </w:rPr>
      </w:pPr>
    </w:p>
    <w:p w:rsidR="00503E02" w:rsidRDefault="00503E02" w:rsidP="004C072E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</w:t>
      </w:r>
      <w:r w:rsidRPr="004C072E">
        <w:rPr>
          <w:rFonts w:ascii="Times New Roman" w:hAnsi="Times New Roman" w:cs="Times New Roman"/>
          <w:b/>
          <w:i/>
          <w:sz w:val="28"/>
        </w:rPr>
        <w:t xml:space="preserve">Обобщение и распространение опыта работы педагогов </w:t>
      </w:r>
    </w:p>
    <w:p w:rsidR="00503E02" w:rsidRPr="004C072E" w:rsidRDefault="00503E02" w:rsidP="004C072E">
      <w:pPr>
        <w:pStyle w:val="a4"/>
        <w:spacing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в 2018– 2019  </w:t>
      </w:r>
      <w:r w:rsidRPr="004C072E">
        <w:rPr>
          <w:rFonts w:ascii="Times New Roman" w:hAnsi="Times New Roman" w:cs="Times New Roman"/>
          <w:b/>
          <w:i/>
          <w:sz w:val="28"/>
        </w:rPr>
        <w:t>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693"/>
        <w:gridCol w:w="2268"/>
        <w:gridCol w:w="1560"/>
        <w:gridCol w:w="1666"/>
      </w:tblGrid>
      <w:tr w:rsidR="00503E02" w:rsidRPr="006529A6" w:rsidTr="008F005A">
        <w:tc>
          <w:tcPr>
            <w:tcW w:w="534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№</w:t>
            </w:r>
            <w:proofErr w:type="gramStart"/>
            <w:r w:rsidRPr="00D045ED">
              <w:t>п</w:t>
            </w:r>
            <w:proofErr w:type="gramEnd"/>
            <w:r w:rsidRPr="00D045ED">
              <w:t>/п</w:t>
            </w:r>
          </w:p>
        </w:tc>
        <w:tc>
          <w:tcPr>
            <w:tcW w:w="85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Уровень</w:t>
            </w:r>
          </w:p>
        </w:tc>
        <w:tc>
          <w:tcPr>
            <w:tcW w:w="2693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Форма обобщения (система работы, отдельные компоненты)</w:t>
            </w:r>
          </w:p>
        </w:tc>
        <w:tc>
          <w:tcPr>
            <w:tcW w:w="2268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Название темы</w:t>
            </w:r>
          </w:p>
        </w:tc>
        <w:tc>
          <w:tcPr>
            <w:tcW w:w="156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Ф. И. О. педагога</w:t>
            </w:r>
          </w:p>
        </w:tc>
        <w:tc>
          <w:tcPr>
            <w:tcW w:w="1666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Форма представления</w:t>
            </w:r>
          </w:p>
          <w:p w:rsidR="00503E02" w:rsidRPr="00D045ED" w:rsidRDefault="00503E02" w:rsidP="00376D99">
            <w:pPr>
              <w:spacing w:line="240" w:lineRule="auto"/>
            </w:pPr>
            <w:proofErr w:type="gramStart"/>
            <w:r w:rsidRPr="00D045ED">
              <w:t>Портфолио, доклад, мастер – класс, публикации в сборниках, на сайтах и т. д.)</w:t>
            </w:r>
            <w:proofErr w:type="gramEnd"/>
          </w:p>
        </w:tc>
      </w:tr>
      <w:tr w:rsidR="00503E02" w:rsidRPr="006529A6" w:rsidTr="008F005A">
        <w:tc>
          <w:tcPr>
            <w:tcW w:w="534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1</w:t>
            </w:r>
          </w:p>
        </w:tc>
        <w:tc>
          <w:tcPr>
            <w:tcW w:w="85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ДОУ</w:t>
            </w:r>
          </w:p>
        </w:tc>
        <w:tc>
          <w:tcPr>
            <w:tcW w:w="2693" w:type="dxa"/>
          </w:tcPr>
          <w:p w:rsidR="00503E02" w:rsidRPr="00D045ED" w:rsidRDefault="00503E02" w:rsidP="00D045ED">
            <w:pPr>
              <w:tabs>
                <w:tab w:val="left" w:pos="6705"/>
              </w:tabs>
              <w:spacing w:line="240" w:lineRule="auto"/>
              <w:rPr>
                <w:noProof/>
                <w:szCs w:val="32"/>
              </w:rPr>
            </w:pPr>
            <w:r w:rsidRPr="00D045ED">
              <w:rPr>
                <w:noProof/>
                <w:szCs w:val="32"/>
              </w:rPr>
              <w:t xml:space="preserve">Районное методическое обьединение «Формирование основ здорового образа жизни  дошкольноков через игровую деятельность» </w:t>
            </w:r>
          </w:p>
        </w:tc>
        <w:tc>
          <w:tcPr>
            <w:tcW w:w="2268" w:type="dxa"/>
          </w:tcPr>
          <w:p w:rsidR="00503E02" w:rsidRPr="00D045ED" w:rsidRDefault="00503E02" w:rsidP="00376D99">
            <w:pPr>
              <w:spacing w:line="240" w:lineRule="auto"/>
            </w:pPr>
            <w:r>
              <w:rPr>
                <w:noProof/>
                <w:szCs w:val="32"/>
              </w:rPr>
              <w:t>«Островок здоровья».</w:t>
            </w:r>
          </w:p>
        </w:tc>
        <w:tc>
          <w:tcPr>
            <w:tcW w:w="1560" w:type="dxa"/>
          </w:tcPr>
          <w:p w:rsidR="00503E02" w:rsidRPr="00D045ED" w:rsidRDefault="00503E02" w:rsidP="00376D99">
            <w:pPr>
              <w:spacing w:line="240" w:lineRule="auto"/>
            </w:pPr>
            <w:proofErr w:type="spellStart"/>
            <w:r w:rsidRPr="00D045ED">
              <w:t>Нескородова</w:t>
            </w:r>
            <w:proofErr w:type="spellEnd"/>
            <w:r w:rsidRPr="00D045ED">
              <w:t xml:space="preserve"> И.Н.</w:t>
            </w:r>
          </w:p>
        </w:tc>
        <w:tc>
          <w:tcPr>
            <w:tcW w:w="1666" w:type="dxa"/>
          </w:tcPr>
          <w:p w:rsidR="00503E02" w:rsidRPr="00D045ED" w:rsidRDefault="00503E02" w:rsidP="007F1878">
            <w:pPr>
              <w:spacing w:line="240" w:lineRule="auto"/>
            </w:pPr>
            <w:r>
              <w:rPr>
                <w:noProof/>
                <w:szCs w:val="32"/>
              </w:rPr>
              <w:t xml:space="preserve">Сообщение из опыта работы по физкультурно-оздоровительной  работе. </w:t>
            </w:r>
          </w:p>
        </w:tc>
      </w:tr>
      <w:tr w:rsidR="00503E02" w:rsidRPr="006529A6" w:rsidTr="008F005A">
        <w:tc>
          <w:tcPr>
            <w:tcW w:w="534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2</w:t>
            </w:r>
          </w:p>
        </w:tc>
        <w:tc>
          <w:tcPr>
            <w:tcW w:w="85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ДОУ</w:t>
            </w:r>
          </w:p>
        </w:tc>
        <w:tc>
          <w:tcPr>
            <w:tcW w:w="2693" w:type="dxa"/>
          </w:tcPr>
          <w:p w:rsidR="00503E02" w:rsidRPr="00D045ED" w:rsidRDefault="00503E02" w:rsidP="00376D99">
            <w:pPr>
              <w:tabs>
                <w:tab w:val="left" w:pos="6705"/>
              </w:tabs>
              <w:rPr>
                <w:noProof/>
                <w:szCs w:val="32"/>
              </w:rPr>
            </w:pPr>
            <w:r w:rsidRPr="00D045ED">
              <w:rPr>
                <w:noProof/>
                <w:szCs w:val="32"/>
              </w:rPr>
              <w:t xml:space="preserve">Районное методическое обьединение «Формирование основ </w:t>
            </w:r>
            <w:r w:rsidRPr="00D045ED">
              <w:rPr>
                <w:noProof/>
                <w:szCs w:val="32"/>
              </w:rPr>
              <w:lastRenderedPageBreak/>
              <w:t>здорового образа жизни  дошкольноков через игровую деятельность»</w:t>
            </w:r>
          </w:p>
        </w:tc>
        <w:tc>
          <w:tcPr>
            <w:tcW w:w="2268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rPr>
                <w:noProof/>
                <w:szCs w:val="32"/>
              </w:rPr>
              <w:lastRenderedPageBreak/>
              <w:t>«</w:t>
            </w:r>
            <w:r>
              <w:rPr>
                <w:noProof/>
                <w:szCs w:val="32"/>
              </w:rPr>
              <w:t>Ч</w:t>
            </w:r>
            <w:r w:rsidRPr="00D045ED">
              <w:rPr>
                <w:noProof/>
                <w:szCs w:val="32"/>
              </w:rPr>
              <w:t>ас здоровья»</w:t>
            </w:r>
          </w:p>
        </w:tc>
        <w:tc>
          <w:tcPr>
            <w:tcW w:w="156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Шабанова Н.В.</w:t>
            </w:r>
          </w:p>
        </w:tc>
        <w:tc>
          <w:tcPr>
            <w:tcW w:w="1666" w:type="dxa"/>
          </w:tcPr>
          <w:p w:rsidR="00503E02" w:rsidRPr="00D045ED" w:rsidRDefault="00503E02" w:rsidP="00D045ED">
            <w:pPr>
              <w:spacing w:line="240" w:lineRule="auto"/>
              <w:rPr>
                <w:noProof/>
                <w:szCs w:val="32"/>
              </w:rPr>
            </w:pPr>
            <w:r w:rsidRPr="00D045ED">
              <w:rPr>
                <w:noProof/>
                <w:szCs w:val="32"/>
              </w:rPr>
              <w:t>Деловая игра с педагогами</w:t>
            </w:r>
            <w:r>
              <w:rPr>
                <w:noProof/>
                <w:szCs w:val="32"/>
              </w:rPr>
              <w:t>.</w:t>
            </w:r>
            <w:r w:rsidRPr="00D045ED">
              <w:rPr>
                <w:noProof/>
                <w:szCs w:val="32"/>
              </w:rPr>
              <w:t xml:space="preserve"> </w:t>
            </w:r>
          </w:p>
        </w:tc>
      </w:tr>
      <w:tr w:rsidR="00503E02" w:rsidRPr="006529A6" w:rsidTr="008F005A">
        <w:tc>
          <w:tcPr>
            <w:tcW w:w="534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lastRenderedPageBreak/>
              <w:t>3</w:t>
            </w:r>
          </w:p>
        </w:tc>
        <w:tc>
          <w:tcPr>
            <w:tcW w:w="85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 xml:space="preserve">ДОУ </w:t>
            </w:r>
          </w:p>
        </w:tc>
        <w:tc>
          <w:tcPr>
            <w:tcW w:w="2693" w:type="dxa"/>
          </w:tcPr>
          <w:p w:rsidR="00503E02" w:rsidRPr="00D045ED" w:rsidRDefault="00503E02" w:rsidP="00376D99">
            <w:pPr>
              <w:tabs>
                <w:tab w:val="left" w:pos="6705"/>
              </w:tabs>
              <w:rPr>
                <w:noProof/>
                <w:szCs w:val="32"/>
              </w:rPr>
            </w:pPr>
            <w:r w:rsidRPr="00D045ED">
              <w:rPr>
                <w:noProof/>
                <w:szCs w:val="32"/>
              </w:rPr>
              <w:t>Районное методическое обьединение «Формирование основ здорового образа жизни  дошкольноков через игровую деятельность»</w:t>
            </w:r>
          </w:p>
        </w:tc>
        <w:tc>
          <w:tcPr>
            <w:tcW w:w="2268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rPr>
                <w:noProof/>
                <w:szCs w:val="32"/>
              </w:rPr>
              <w:t>«В поисках клада»</w:t>
            </w:r>
          </w:p>
        </w:tc>
        <w:tc>
          <w:tcPr>
            <w:tcW w:w="156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Борода А.В.</w:t>
            </w:r>
          </w:p>
        </w:tc>
        <w:tc>
          <w:tcPr>
            <w:tcW w:w="1666" w:type="dxa"/>
          </w:tcPr>
          <w:p w:rsidR="00503E02" w:rsidRPr="00D045ED" w:rsidRDefault="00503E02" w:rsidP="007F1878">
            <w:pPr>
              <w:spacing w:line="240" w:lineRule="auto"/>
              <w:rPr>
                <w:noProof/>
                <w:szCs w:val="32"/>
              </w:rPr>
            </w:pPr>
            <w:r w:rsidRPr="00D045ED">
              <w:rPr>
                <w:noProof/>
                <w:szCs w:val="32"/>
              </w:rPr>
              <w:t>Совместная образовательная деятельность с детьми</w:t>
            </w:r>
            <w:r>
              <w:rPr>
                <w:noProof/>
                <w:szCs w:val="32"/>
              </w:rPr>
              <w:t>.</w:t>
            </w:r>
            <w:r w:rsidRPr="00D045ED">
              <w:rPr>
                <w:noProof/>
                <w:szCs w:val="32"/>
              </w:rPr>
              <w:t xml:space="preserve"> </w:t>
            </w:r>
          </w:p>
        </w:tc>
      </w:tr>
      <w:tr w:rsidR="00503E02" w:rsidRPr="006529A6" w:rsidTr="008F005A">
        <w:tc>
          <w:tcPr>
            <w:tcW w:w="534" w:type="dxa"/>
          </w:tcPr>
          <w:p w:rsidR="00503E02" w:rsidRPr="00D045ED" w:rsidRDefault="00503E02" w:rsidP="00376D99">
            <w:pPr>
              <w:spacing w:line="240" w:lineRule="auto"/>
            </w:pPr>
            <w:r>
              <w:t>4</w:t>
            </w:r>
          </w:p>
        </w:tc>
        <w:tc>
          <w:tcPr>
            <w:tcW w:w="850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>Муниципальный</w:t>
            </w:r>
          </w:p>
        </w:tc>
        <w:tc>
          <w:tcPr>
            <w:tcW w:w="2693" w:type="dxa"/>
          </w:tcPr>
          <w:p w:rsidR="00503E02" w:rsidRDefault="00503E02" w:rsidP="00376D99">
            <w:pPr>
              <w:spacing w:line="240" w:lineRule="auto"/>
            </w:pPr>
            <w:r>
              <w:t xml:space="preserve">Практико-ориентированный </w:t>
            </w:r>
          </w:p>
          <w:p w:rsidR="00503E02" w:rsidRPr="00D045ED" w:rsidRDefault="00503E02" w:rsidP="00376D99">
            <w:pPr>
              <w:spacing w:line="240" w:lineRule="auto"/>
            </w:pPr>
            <w:r>
              <w:t xml:space="preserve">семинар для руководителей ДОО. </w:t>
            </w:r>
          </w:p>
        </w:tc>
        <w:tc>
          <w:tcPr>
            <w:tcW w:w="2268" w:type="dxa"/>
          </w:tcPr>
          <w:p w:rsidR="00503E02" w:rsidRPr="00D045ED" w:rsidRDefault="00503E02" w:rsidP="00376D99">
            <w:pPr>
              <w:spacing w:line="240" w:lineRule="auto"/>
            </w:pPr>
            <w:r>
              <w:t>«Реализация регионального компонента в процессе освоения детьми ООП ДОО через ознакомление с историей и культурой родного края»</w:t>
            </w:r>
          </w:p>
        </w:tc>
        <w:tc>
          <w:tcPr>
            <w:tcW w:w="1560" w:type="dxa"/>
          </w:tcPr>
          <w:p w:rsidR="00503E02" w:rsidRPr="00D045ED" w:rsidRDefault="00503E02" w:rsidP="00376D99">
            <w:pPr>
              <w:spacing w:line="240" w:lineRule="auto"/>
            </w:pPr>
            <w:proofErr w:type="spellStart"/>
            <w:r>
              <w:t>Логачева</w:t>
            </w:r>
            <w:proofErr w:type="spellEnd"/>
            <w:r>
              <w:t xml:space="preserve"> М.А.</w:t>
            </w:r>
          </w:p>
        </w:tc>
        <w:tc>
          <w:tcPr>
            <w:tcW w:w="1666" w:type="dxa"/>
          </w:tcPr>
          <w:p w:rsidR="00503E02" w:rsidRPr="00D045ED" w:rsidRDefault="00503E02" w:rsidP="00376D99">
            <w:pPr>
              <w:spacing w:line="240" w:lineRule="auto"/>
            </w:pPr>
            <w:r w:rsidRPr="00D045ED">
              <w:t xml:space="preserve">Доклад </w:t>
            </w:r>
          </w:p>
          <w:p w:rsidR="00503E02" w:rsidRPr="00D045ED" w:rsidRDefault="00503E02" w:rsidP="00376D99">
            <w:pPr>
              <w:spacing w:line="240" w:lineRule="auto"/>
            </w:pPr>
          </w:p>
          <w:p w:rsidR="00503E02" w:rsidRPr="00D045ED" w:rsidRDefault="00503E02" w:rsidP="00376D99">
            <w:pPr>
              <w:spacing w:line="240" w:lineRule="auto"/>
            </w:pPr>
          </w:p>
          <w:p w:rsidR="00503E02" w:rsidRPr="00D045ED" w:rsidRDefault="00503E02" w:rsidP="00376D99">
            <w:pPr>
              <w:spacing w:line="240" w:lineRule="auto"/>
            </w:pPr>
          </w:p>
          <w:p w:rsidR="00503E02" w:rsidRPr="00D045ED" w:rsidRDefault="00503E02" w:rsidP="00376D99">
            <w:pPr>
              <w:spacing w:line="240" w:lineRule="auto"/>
            </w:pPr>
          </w:p>
          <w:p w:rsidR="00503E02" w:rsidRPr="00D045ED" w:rsidRDefault="00503E02" w:rsidP="00376D99">
            <w:pPr>
              <w:spacing w:line="240" w:lineRule="auto"/>
            </w:pPr>
          </w:p>
          <w:p w:rsidR="00503E02" w:rsidRPr="00D045ED" w:rsidRDefault="00503E02" w:rsidP="00376D99">
            <w:pPr>
              <w:spacing w:line="240" w:lineRule="auto"/>
            </w:pPr>
          </w:p>
          <w:p w:rsidR="00503E02" w:rsidRPr="00D045ED" w:rsidRDefault="00503E02" w:rsidP="00376D99">
            <w:pPr>
              <w:spacing w:line="240" w:lineRule="auto"/>
            </w:pPr>
          </w:p>
          <w:p w:rsidR="00503E02" w:rsidRPr="00D045ED" w:rsidRDefault="00503E02" w:rsidP="00376D99">
            <w:pPr>
              <w:spacing w:line="240" w:lineRule="auto"/>
            </w:pPr>
          </w:p>
        </w:tc>
      </w:tr>
    </w:tbl>
    <w:p w:rsidR="00503E02" w:rsidRPr="00FA5C43" w:rsidRDefault="00503E02" w:rsidP="00FA5C43">
      <w:pPr>
        <w:spacing w:line="240" w:lineRule="auto"/>
        <w:jc w:val="both"/>
        <w:rPr>
          <w:b/>
          <w:bCs/>
          <w:sz w:val="28"/>
          <w:szCs w:val="28"/>
        </w:rPr>
      </w:pPr>
    </w:p>
    <w:p w:rsidR="00503E02" w:rsidRPr="00FA5C43" w:rsidRDefault="00503E02" w:rsidP="000462B6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FA5C43">
        <w:rPr>
          <w:b/>
          <w:bCs/>
          <w:sz w:val="28"/>
          <w:szCs w:val="28"/>
        </w:rPr>
        <w:t>Методическое обеспечение образовательного процесса</w:t>
      </w:r>
    </w:p>
    <w:p w:rsidR="00503E02" w:rsidRPr="00FA5C43" w:rsidRDefault="00503E02" w:rsidP="00FA5C43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:rsidR="00503E02" w:rsidRPr="00FA5C43" w:rsidRDefault="00503E02" w:rsidP="00FA5C43">
      <w:pPr>
        <w:pStyle w:val="a6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C43">
        <w:rPr>
          <w:rFonts w:ascii="Times New Roman" w:hAnsi="Times New Roman"/>
          <w:sz w:val="28"/>
          <w:szCs w:val="28"/>
          <w:lang w:eastAsia="ru-RU"/>
        </w:rPr>
        <w:t>В ДОУ имеется методический кабинет, в котором в наличие имеется методическая литература, некоторые учебные пособия для детей, а также имеются подписные издания такие как: «Дошкольное образование», «Управление ДОУ», «Воспитатель ДОУ», В каждой возрастной группе имеется методическая литература по всем образовательным областям.</w:t>
      </w:r>
    </w:p>
    <w:p w:rsidR="00503E02" w:rsidRPr="00FA5C43" w:rsidRDefault="00503E02" w:rsidP="00FA5C43">
      <w:pPr>
        <w:spacing w:line="240" w:lineRule="auto"/>
        <w:ind w:firstLine="567"/>
        <w:jc w:val="both"/>
        <w:rPr>
          <w:sz w:val="28"/>
          <w:szCs w:val="28"/>
        </w:rPr>
      </w:pPr>
    </w:p>
    <w:p w:rsidR="00503E02" w:rsidRDefault="00503E02" w:rsidP="00E5044A">
      <w:pPr>
        <w:pStyle w:val="Default"/>
        <w:jc w:val="center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>1.7. Результаты освоения образовательной программы</w:t>
      </w:r>
    </w:p>
    <w:p w:rsidR="00503E02" w:rsidRPr="00FA5C43" w:rsidRDefault="00503E02" w:rsidP="00E5044A">
      <w:pPr>
        <w:pStyle w:val="Default"/>
        <w:jc w:val="center"/>
        <w:rPr>
          <w:sz w:val="28"/>
          <w:szCs w:val="28"/>
        </w:rPr>
      </w:pPr>
      <w:r w:rsidRPr="00FA5C43">
        <w:rPr>
          <w:b/>
          <w:bCs/>
          <w:sz w:val="28"/>
          <w:szCs w:val="28"/>
        </w:rPr>
        <w:t>воспитанниками</w:t>
      </w:r>
    </w:p>
    <w:p w:rsidR="00503E02" w:rsidRPr="00FA5C43" w:rsidRDefault="00503E02" w:rsidP="00FA5C43">
      <w:pPr>
        <w:spacing w:line="240" w:lineRule="auto"/>
        <w:ind w:firstLine="567"/>
        <w:jc w:val="both"/>
        <w:rPr>
          <w:b/>
          <w:bCs/>
          <w:color w:val="0D0D0D"/>
          <w:sz w:val="28"/>
          <w:szCs w:val="28"/>
        </w:rPr>
      </w:pPr>
    </w:p>
    <w:p w:rsidR="00503E02" w:rsidRPr="00FA5C43" w:rsidRDefault="00503E02" w:rsidP="00FA5C43">
      <w:pPr>
        <w:spacing w:line="240" w:lineRule="auto"/>
        <w:ind w:firstLine="567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Важным показателем, влияющим на качество конечных результатов, относится готовность дошкольников к школьному обучению. Эффективность проведенной коллективом работы по формированию познавательных интересов, готовности к изменению школьной позиции, по овладению детьми некоторыми предпосылками учебной деятельности прослеживается по результатам диагностики психологической готовности к обучению в школе. По результатам уровня готовности детей к школьному обучению можно наблюдать стабильные результаты развития детей.</w:t>
      </w:r>
    </w:p>
    <w:p w:rsidR="00503E02" w:rsidRPr="00FA5C43" w:rsidRDefault="00503E02" w:rsidP="00FA5C43">
      <w:pPr>
        <w:spacing w:line="240" w:lineRule="auto"/>
        <w:ind w:firstLine="567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Согласно требованиям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 xml:space="preserve"> </w:t>
      </w:r>
      <w:proofErr w:type="gramStart"/>
      <w:r w:rsidRPr="00FA5C43">
        <w:rPr>
          <w:sz w:val="28"/>
          <w:szCs w:val="28"/>
        </w:rPr>
        <w:t>результаты</w:t>
      </w:r>
      <w:proofErr w:type="gramEnd"/>
      <w:r w:rsidRPr="00FA5C43">
        <w:rPr>
          <w:sz w:val="28"/>
          <w:szCs w:val="28"/>
        </w:rPr>
        <w:t xml:space="preserve">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</w:t>
      </w:r>
      <w:proofErr w:type="gramStart"/>
      <w:r w:rsidRPr="00FA5C43">
        <w:rPr>
          <w:sz w:val="28"/>
          <w:szCs w:val="28"/>
        </w:rPr>
        <w:t>ДО</w:t>
      </w:r>
      <w:proofErr w:type="gramEnd"/>
      <w:r w:rsidRPr="00FA5C43">
        <w:rPr>
          <w:sz w:val="28"/>
          <w:szCs w:val="28"/>
        </w:rPr>
        <w:t xml:space="preserve"> </w:t>
      </w:r>
      <w:proofErr w:type="gramStart"/>
      <w:r w:rsidRPr="00FA5C43">
        <w:rPr>
          <w:sz w:val="28"/>
          <w:szCs w:val="28"/>
        </w:rPr>
        <w:t>целевые</w:t>
      </w:r>
      <w:proofErr w:type="gramEnd"/>
      <w:r w:rsidRPr="00FA5C43">
        <w:rPr>
          <w:sz w:val="28"/>
          <w:szCs w:val="28"/>
        </w:rPr>
        <w:t xml:space="preserve"> ориентиры не подлежат непосредственной оценке, в том числе и в виде педагогической диагностики (мониторинга), </w:t>
      </w:r>
      <w:r>
        <w:rPr>
          <w:sz w:val="28"/>
          <w:szCs w:val="28"/>
        </w:rPr>
        <w:t>н</w:t>
      </w:r>
      <w:r w:rsidRPr="00FA5C43">
        <w:rPr>
          <w:sz w:val="28"/>
          <w:szCs w:val="28"/>
        </w:rPr>
        <w:t xml:space="preserve">а освоение Программы не сопровождается проведением промежуточных аттестаций и итоговой аттестации воспитанников. Оценку особенностей </w:t>
      </w:r>
      <w:r w:rsidRPr="00FA5C43">
        <w:rPr>
          <w:sz w:val="28"/>
          <w:szCs w:val="28"/>
        </w:rPr>
        <w:lastRenderedPageBreak/>
        <w:t xml:space="preserve">развития детей и усвоения ими программы проводит воспитатель группы в рамках педагогической диагностики. </w:t>
      </w:r>
    </w:p>
    <w:p w:rsidR="00503E02" w:rsidRPr="00FA5C43" w:rsidRDefault="00503E02" w:rsidP="00FA5C43">
      <w:pPr>
        <w:spacing w:line="240" w:lineRule="auto"/>
        <w:ind w:firstLine="567"/>
        <w:jc w:val="both"/>
        <w:rPr>
          <w:color w:val="0D0D0D"/>
          <w:sz w:val="28"/>
          <w:szCs w:val="28"/>
        </w:rPr>
      </w:pPr>
      <w:r w:rsidRPr="00FA5C43">
        <w:rPr>
          <w:color w:val="0D0D0D"/>
          <w:sz w:val="28"/>
          <w:szCs w:val="28"/>
        </w:rPr>
        <w:t xml:space="preserve">  Достижения детьми планируемых результатов освоения Программы показал, что уровень физического, познавательного, речевого, художественно-эстетического, социально-коммуникативного развития соответствуют целевым ориентирам дошкольного детства.</w:t>
      </w:r>
    </w:p>
    <w:p w:rsidR="00503E02" w:rsidRPr="00FA5C43" w:rsidRDefault="00503E02" w:rsidP="00FA5C4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 xml:space="preserve">Педагоги обеспечили реализацию основной образовательной программы ДОУ на достаточном уровне. </w:t>
      </w:r>
    </w:p>
    <w:p w:rsidR="00503E02" w:rsidRDefault="00503E02" w:rsidP="00FA5C43">
      <w:pPr>
        <w:ind w:firstLine="708"/>
        <w:jc w:val="both"/>
        <w:rPr>
          <w:sz w:val="28"/>
          <w:szCs w:val="28"/>
        </w:rPr>
      </w:pPr>
      <w:r w:rsidRPr="00437170">
        <w:rPr>
          <w:sz w:val="28"/>
          <w:szCs w:val="28"/>
        </w:rPr>
        <w:t>Адаптация детей к условиям ДОУ в 2018 году прошла</w:t>
      </w:r>
      <w:r>
        <w:rPr>
          <w:sz w:val="28"/>
          <w:szCs w:val="28"/>
        </w:rPr>
        <w:t xml:space="preserve"> удовлетворительно – у 100</w:t>
      </w:r>
      <w:r w:rsidRPr="00FA5C43">
        <w:rPr>
          <w:sz w:val="28"/>
          <w:szCs w:val="28"/>
        </w:rPr>
        <w:t xml:space="preserve"> % детей она протекала в легкой</w:t>
      </w:r>
      <w:r>
        <w:rPr>
          <w:sz w:val="28"/>
          <w:szCs w:val="28"/>
        </w:rPr>
        <w:t xml:space="preserve"> и средней</w:t>
      </w:r>
      <w:r w:rsidRPr="00FA5C43">
        <w:rPr>
          <w:sz w:val="28"/>
          <w:szCs w:val="28"/>
        </w:rPr>
        <w:t xml:space="preserve"> степени.</w:t>
      </w:r>
    </w:p>
    <w:p w:rsidR="00503E02" w:rsidRPr="003A4AED" w:rsidRDefault="00503E02" w:rsidP="00C43EC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503E02" w:rsidRPr="003A4AED" w:rsidRDefault="00503E02" w:rsidP="00C43EC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-Проведение родительских собраний на актуальные темы, размещение актуальной информации в приемной, организация индивидуальных консультаций по запросу родителей.</w:t>
      </w:r>
    </w:p>
    <w:p w:rsidR="00503E02" w:rsidRPr="003A4AED" w:rsidRDefault="00503E02" w:rsidP="00C43EC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-Доверие воспитателям, как детьми, так и родителями воспитанников.</w:t>
      </w:r>
    </w:p>
    <w:p w:rsidR="00503E02" w:rsidRPr="003A4AED" w:rsidRDefault="00503E02" w:rsidP="00C43EC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-Удовлетворение потребности в физическом, интеллектуальном и эстетическом развитии.</w:t>
      </w:r>
    </w:p>
    <w:p w:rsidR="00503E02" w:rsidRPr="003A4AED" w:rsidRDefault="00503E02" w:rsidP="00C43EC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>-Систематический учет воспитателями возрастной специфики.</w:t>
      </w:r>
    </w:p>
    <w:p w:rsidR="00503E02" w:rsidRPr="003A4AED" w:rsidRDefault="00503E02" w:rsidP="00C43EC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color w:val="000000"/>
          <w:sz w:val="28"/>
          <w:szCs w:val="28"/>
        </w:rPr>
        <w:t xml:space="preserve">-Выделение в группе зон: </w:t>
      </w:r>
      <w:proofErr w:type="gramStart"/>
      <w:r w:rsidRPr="003A4AED">
        <w:rPr>
          <w:color w:val="000000"/>
          <w:sz w:val="28"/>
          <w:szCs w:val="28"/>
        </w:rPr>
        <w:t>игровая</w:t>
      </w:r>
      <w:proofErr w:type="gramEnd"/>
      <w:r w:rsidRPr="003A4AED">
        <w:rPr>
          <w:color w:val="000000"/>
          <w:sz w:val="28"/>
          <w:szCs w:val="28"/>
        </w:rPr>
        <w:t xml:space="preserve"> с учетом гендерного подхода, уголок природы, место уединения, дидактический стол</w:t>
      </w:r>
      <w:r>
        <w:rPr>
          <w:color w:val="000000"/>
          <w:sz w:val="28"/>
          <w:szCs w:val="28"/>
        </w:rPr>
        <w:t>, театрализованный,  спортивный и сенсорный уголки.</w:t>
      </w:r>
    </w:p>
    <w:p w:rsidR="00503E02" w:rsidRPr="00C43ECC" w:rsidRDefault="00503E02" w:rsidP="00C43ECC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A4AED">
        <w:rPr>
          <w:b/>
          <w:bCs/>
          <w:color w:val="000000"/>
          <w:sz w:val="28"/>
          <w:szCs w:val="28"/>
        </w:rPr>
        <w:t>Таким образом</w:t>
      </w:r>
      <w:r w:rsidRPr="003A4AED">
        <w:rPr>
          <w:color w:val="000000"/>
          <w:sz w:val="28"/>
          <w:szCs w:val="28"/>
        </w:rPr>
        <w:t>, благодаря совместным скоординированным усилиям педагогического коллектива детского сада ада</w:t>
      </w:r>
      <w:r>
        <w:rPr>
          <w:color w:val="000000"/>
          <w:sz w:val="28"/>
          <w:szCs w:val="28"/>
        </w:rPr>
        <w:t xml:space="preserve">птация детей прошла </w:t>
      </w:r>
      <w:r w:rsidRPr="003A4AED">
        <w:rPr>
          <w:color w:val="000000"/>
          <w:sz w:val="28"/>
          <w:szCs w:val="28"/>
        </w:rPr>
        <w:t xml:space="preserve"> благополучно.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Основную массу случаев заболеваний дают дети </w:t>
      </w:r>
      <w:r>
        <w:rPr>
          <w:sz w:val="28"/>
          <w:szCs w:val="28"/>
        </w:rPr>
        <w:t>1,5 – 3 лет.</w:t>
      </w:r>
      <w:r w:rsidRPr="00FA5C43">
        <w:rPr>
          <w:sz w:val="28"/>
          <w:szCs w:val="28"/>
        </w:rPr>
        <w:t xml:space="preserve"> </w:t>
      </w:r>
    </w:p>
    <w:p w:rsidR="00503E02" w:rsidRPr="00FA5C43" w:rsidRDefault="00503E02" w:rsidP="00FA5C43">
      <w:pPr>
        <w:ind w:firstLine="708"/>
        <w:jc w:val="both"/>
        <w:rPr>
          <w:b/>
          <w:sz w:val="28"/>
          <w:szCs w:val="28"/>
        </w:rPr>
      </w:pPr>
      <w:r w:rsidRPr="00FA5C43">
        <w:rPr>
          <w:sz w:val="28"/>
          <w:szCs w:val="28"/>
        </w:rPr>
        <w:t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Проведение оценки состояния здоровья в соответствии с требованиями - в полном объеме.</w:t>
      </w:r>
    </w:p>
    <w:p w:rsidR="00503E02" w:rsidRPr="00FA5C43" w:rsidRDefault="00503E02" w:rsidP="00FA5C4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03E02" w:rsidRPr="00FA5C43" w:rsidRDefault="00503E02" w:rsidP="00FA5C4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A5C43">
        <w:rPr>
          <w:rFonts w:ascii="Times New Roman" w:hAnsi="Times New Roman"/>
          <w:b/>
          <w:sz w:val="28"/>
          <w:szCs w:val="28"/>
        </w:rPr>
        <w:t>Физическое развитие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групп ДОУ</w:t>
      </w:r>
      <w:r w:rsidRPr="00FA5C43">
        <w:rPr>
          <w:sz w:val="28"/>
          <w:szCs w:val="28"/>
        </w:rPr>
        <w:t xml:space="preserve"> использовал</w:t>
      </w:r>
      <w:r>
        <w:rPr>
          <w:sz w:val="28"/>
          <w:szCs w:val="28"/>
        </w:rPr>
        <w:t>и</w:t>
      </w:r>
      <w:r w:rsidRPr="00FA5C43">
        <w:rPr>
          <w:sz w:val="28"/>
          <w:szCs w:val="28"/>
        </w:rPr>
        <w:t xml:space="preserve"> разнообразные варианты проведения физкультурных занятий, которые проводились как в помещении, так и на спортивной площадке.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</w:t>
      </w:r>
      <w:r>
        <w:rPr>
          <w:sz w:val="28"/>
          <w:szCs w:val="28"/>
        </w:rPr>
        <w:t>и</w:t>
      </w:r>
      <w:r w:rsidRPr="00FA5C43">
        <w:rPr>
          <w:sz w:val="28"/>
          <w:szCs w:val="28"/>
        </w:rPr>
        <w:t xml:space="preserve"> побуждал</w:t>
      </w:r>
      <w:r>
        <w:rPr>
          <w:sz w:val="28"/>
          <w:szCs w:val="28"/>
        </w:rPr>
        <w:t>и</w:t>
      </w:r>
      <w:r w:rsidRPr="00FA5C43">
        <w:rPr>
          <w:sz w:val="28"/>
          <w:szCs w:val="28"/>
        </w:rPr>
        <w:t xml:space="preserve"> детей выполнять физические </w:t>
      </w:r>
      <w:r w:rsidRPr="00FA5C43">
        <w:rPr>
          <w:sz w:val="28"/>
          <w:szCs w:val="28"/>
        </w:rPr>
        <w:lastRenderedPageBreak/>
        <w:t xml:space="preserve">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Условия  ДОУ позволяют обеспечить физическую активность детей в полной мере.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Для развития и укрепления здоровья детей была проведена следующая работа: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</w:t>
      </w:r>
      <w:r w:rsidRPr="00FA5C43">
        <w:rPr>
          <w:sz w:val="28"/>
          <w:szCs w:val="28"/>
        </w:rPr>
        <w:sym w:font="Symbol" w:char="F02D"/>
      </w:r>
      <w:r w:rsidRPr="00FA5C43">
        <w:rPr>
          <w:sz w:val="28"/>
          <w:szCs w:val="28"/>
        </w:rPr>
        <w:t xml:space="preserve"> Систематические физкультурные занятия.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</w:t>
      </w:r>
      <w:r w:rsidRPr="00FA5C43">
        <w:rPr>
          <w:sz w:val="28"/>
          <w:szCs w:val="28"/>
        </w:rPr>
        <w:sym w:font="Symbol" w:char="F02D"/>
      </w:r>
      <w:r w:rsidRPr="00FA5C43">
        <w:rPr>
          <w:sz w:val="28"/>
          <w:szCs w:val="28"/>
        </w:rPr>
        <w:t xml:space="preserve"> Спортивные праздники и развлечения.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 </w:t>
      </w:r>
      <w:r w:rsidRPr="00FA5C43">
        <w:rPr>
          <w:sz w:val="28"/>
          <w:szCs w:val="28"/>
        </w:rPr>
        <w:sym w:font="Symbol" w:char="F02D"/>
      </w:r>
      <w:r w:rsidRPr="00FA5C43">
        <w:rPr>
          <w:sz w:val="28"/>
          <w:szCs w:val="28"/>
        </w:rPr>
        <w:t xml:space="preserve">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</w:t>
      </w:r>
      <w:proofErr w:type="gramStart"/>
      <w:r w:rsidRPr="00FA5C43">
        <w:rPr>
          <w:sz w:val="28"/>
          <w:szCs w:val="28"/>
        </w:rPr>
        <w:t>о-</w:t>
      </w:r>
      <w:proofErr w:type="gramEnd"/>
      <w:r w:rsidRPr="00FA5C43">
        <w:rPr>
          <w:sz w:val="28"/>
          <w:szCs w:val="28"/>
        </w:rPr>
        <w:t xml:space="preserve"> гигиенических требований. Продумана система оздоровительных мероприятий и физического развития. В физкультурных уголках имеется спортивное оборудование. Вместе с тем, в группах такого оборудования </w:t>
      </w:r>
      <w:proofErr w:type="gramStart"/>
      <w:r w:rsidRPr="00FA5C43">
        <w:rPr>
          <w:sz w:val="28"/>
          <w:szCs w:val="28"/>
        </w:rPr>
        <w:t>крайне недостаточно</w:t>
      </w:r>
      <w:proofErr w:type="gramEnd"/>
      <w:r w:rsidRPr="00FA5C43">
        <w:rPr>
          <w:sz w:val="28"/>
          <w:szCs w:val="28"/>
        </w:rPr>
        <w:t xml:space="preserve">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 ДОУ обнаружены следующие недостатки: на участках мало оборудования для двигательной деятельности детей, недостаточно выносного материала на прогулку. Необходимо пополнить игровые уголки играми и пособиями, приобрести мячи, мелкие пособия для выполнения общеразвивающих упражнений. Разнообразить комплекс физкультминуток. Пути реализации данного направления работы: </w:t>
      </w:r>
    </w:p>
    <w:p w:rsidR="00503E02" w:rsidRPr="00E5044A" w:rsidRDefault="00503E02" w:rsidP="00E5044A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>продолжить совершенствоват</w:t>
      </w:r>
      <w:r>
        <w:rPr>
          <w:rFonts w:ascii="Times New Roman" w:hAnsi="Times New Roman" w:cs="Times New Roman"/>
          <w:sz w:val="28"/>
          <w:szCs w:val="28"/>
        </w:rPr>
        <w:t>ь предметно – развивающую среду</w:t>
      </w:r>
      <w:r w:rsidRPr="00E5044A">
        <w:rPr>
          <w:rFonts w:ascii="Times New Roman" w:hAnsi="Times New Roman" w:cs="Times New Roman"/>
          <w:sz w:val="28"/>
          <w:szCs w:val="28"/>
        </w:rPr>
        <w:t xml:space="preserve"> (в группах   дополнить уголки спортивным оборудованием); </w:t>
      </w:r>
    </w:p>
    <w:p w:rsidR="00503E02" w:rsidRPr="00E5044A" w:rsidRDefault="00503E02" w:rsidP="00E5044A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 xml:space="preserve">планировать и проводить в системе индивидуальную работу с детьми в соответствии с результатами педагогического наблюдения; </w:t>
      </w:r>
    </w:p>
    <w:p w:rsidR="00503E02" w:rsidRPr="00E5044A" w:rsidRDefault="00503E02" w:rsidP="00E5044A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 xml:space="preserve">продолжать внедрять в процессе организованной деятельности по физической культуре игры с элементами спорта; </w:t>
      </w:r>
    </w:p>
    <w:p w:rsidR="00503E02" w:rsidRPr="00E5044A" w:rsidRDefault="00503E02" w:rsidP="00E5044A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>продолжить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</w:t>
      </w:r>
    </w:p>
    <w:p w:rsidR="00503E02" w:rsidRPr="00E5044A" w:rsidRDefault="00503E02" w:rsidP="00E5044A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профилактике заболеваемости и укреплению здоровья детей.</w:t>
      </w:r>
    </w:p>
    <w:p w:rsidR="00503E02" w:rsidRPr="00E5044A" w:rsidRDefault="00503E02" w:rsidP="00E5044A">
      <w:pPr>
        <w:pStyle w:val="a4"/>
        <w:numPr>
          <w:ilvl w:val="0"/>
          <w:numId w:val="17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5044A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E504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0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продолжительностью проведения</w:t>
      </w:r>
      <w:r w:rsidRPr="00E5044A">
        <w:rPr>
          <w:rFonts w:ascii="Times New Roman" w:hAnsi="Times New Roman" w:cs="Times New Roman"/>
          <w:sz w:val="28"/>
          <w:szCs w:val="28"/>
        </w:rPr>
        <w:t xml:space="preserve"> прогулок, организацией режима.</w:t>
      </w:r>
    </w:p>
    <w:p w:rsidR="00503E02" w:rsidRDefault="00503E02" w:rsidP="000462B6">
      <w:pPr>
        <w:ind w:firstLine="708"/>
        <w:jc w:val="both"/>
        <w:rPr>
          <w:sz w:val="28"/>
          <w:szCs w:val="28"/>
        </w:rPr>
      </w:pPr>
      <w:r w:rsidRPr="00FA5C43">
        <w:rPr>
          <w:b/>
          <w:sz w:val="28"/>
          <w:szCs w:val="28"/>
        </w:rPr>
        <w:t>Вывод:</w:t>
      </w:r>
      <w:r w:rsidRPr="00FA5C43">
        <w:rPr>
          <w:sz w:val="28"/>
          <w:szCs w:val="28"/>
        </w:rPr>
        <w:t xml:space="preserve"> В целом, можно говорить о том, что реализация задачи по сохранению и </w:t>
      </w:r>
      <w:r>
        <w:rPr>
          <w:sz w:val="28"/>
          <w:szCs w:val="28"/>
        </w:rPr>
        <w:t xml:space="preserve">укреплению здоровья детей в 2018 </w:t>
      </w:r>
      <w:r w:rsidRPr="00FA5C43">
        <w:rPr>
          <w:sz w:val="28"/>
          <w:szCs w:val="28"/>
        </w:rPr>
        <w:t xml:space="preserve"> году проведена коллективом успешно.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</w:p>
    <w:p w:rsidR="00503E02" w:rsidRPr="00FA5C43" w:rsidRDefault="00503E02" w:rsidP="00FA5C43">
      <w:pPr>
        <w:ind w:firstLine="708"/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Познавательное развитие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Работа педагогов по этому направлению основывалась </w:t>
      </w:r>
      <w:proofErr w:type="gramStart"/>
      <w:r w:rsidRPr="00FA5C43">
        <w:rPr>
          <w:sz w:val="28"/>
          <w:szCs w:val="28"/>
        </w:rPr>
        <w:t>на</w:t>
      </w:r>
      <w:proofErr w:type="gramEnd"/>
      <w:r w:rsidRPr="00FA5C43">
        <w:rPr>
          <w:sz w:val="28"/>
          <w:szCs w:val="28"/>
        </w:rPr>
        <w:t xml:space="preserve">: </w:t>
      </w:r>
    </w:p>
    <w:p w:rsidR="00503E02" w:rsidRPr="008524AA" w:rsidRDefault="00503E02" w:rsidP="008524AA">
      <w:pPr>
        <w:pStyle w:val="a4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постоянном </w:t>
      </w:r>
      <w:proofErr w:type="gramStart"/>
      <w:r w:rsidRPr="008524AA">
        <w:rPr>
          <w:rFonts w:ascii="Times New Roman" w:hAnsi="Times New Roman" w:cs="Times New Roman"/>
          <w:sz w:val="28"/>
          <w:szCs w:val="28"/>
        </w:rPr>
        <w:t>пополнении</w:t>
      </w:r>
      <w:proofErr w:type="gramEnd"/>
      <w:r w:rsidRPr="008524AA">
        <w:rPr>
          <w:rFonts w:ascii="Times New Roman" w:hAnsi="Times New Roman" w:cs="Times New Roman"/>
          <w:sz w:val="28"/>
          <w:szCs w:val="28"/>
        </w:rPr>
        <w:t xml:space="preserve">, изменении предметно-развивающей среды; </w:t>
      </w:r>
    </w:p>
    <w:p w:rsidR="00503E02" w:rsidRPr="008524AA" w:rsidRDefault="00503E02" w:rsidP="008524AA">
      <w:pPr>
        <w:pStyle w:val="a4"/>
        <w:numPr>
          <w:ilvl w:val="0"/>
          <w:numId w:val="18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положительной мотивации на совместную образовательную деятельность.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 </w:t>
      </w:r>
      <w:proofErr w:type="spellStart"/>
      <w:r w:rsidRPr="00FA5C43">
        <w:rPr>
          <w:sz w:val="28"/>
          <w:szCs w:val="28"/>
        </w:rPr>
        <w:t>воспитательно</w:t>
      </w:r>
      <w:proofErr w:type="spellEnd"/>
      <w:r w:rsidRPr="00FA5C43">
        <w:rPr>
          <w:sz w:val="28"/>
          <w:szCs w:val="28"/>
        </w:rPr>
        <w:t xml:space="preserve">-образовательном процессе опора делалась на такие виды познавательной  активности, как наблюдение, познавательные беседы, экспериментирование.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</w:t>
      </w:r>
      <w:r w:rsidRPr="00FD0E86">
        <w:rPr>
          <w:sz w:val="28"/>
          <w:szCs w:val="28"/>
        </w:rPr>
        <w:t>вед</w:t>
      </w:r>
      <w:r>
        <w:rPr>
          <w:sz w:val="28"/>
          <w:szCs w:val="28"/>
        </w:rPr>
        <w:t>е</w:t>
      </w:r>
      <w:r w:rsidRPr="00FD0E86">
        <w:rPr>
          <w:sz w:val="28"/>
          <w:szCs w:val="28"/>
        </w:rPr>
        <w:t>тся</w:t>
      </w:r>
      <w:r w:rsidRPr="00FA5C43">
        <w:rPr>
          <w:sz w:val="28"/>
          <w:szCs w:val="28"/>
        </w:rPr>
        <w:t xml:space="preserve"> системно. Знания у детей хорошие, это мы видим при просмотре  итоговых НОД.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Задачи по экологическому воспитанию реализовывались в рамках проектной деятельности и на занятиях.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</w:t>
      </w:r>
    </w:p>
    <w:p w:rsidR="00503E02" w:rsidRPr="000462B6" w:rsidRDefault="00503E02" w:rsidP="000462B6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 результате проведенной работы у детей сформированы экологические представления о живой и неживой природе, умение сочувствовать и созерцать.</w:t>
      </w:r>
    </w:p>
    <w:p w:rsidR="00503E02" w:rsidRPr="00FA5C43" w:rsidRDefault="00503E02" w:rsidP="00FA5C43">
      <w:pPr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Речевое развитие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Речевому развитию способствовала  среда, созданная в групповых комнатах. В каждой группе оборудован книжный уголок, представлен ряд дидактических игр. Проделана большая работа по совершенствованию речевой развивающей среды в возрастных группах. На протяжении всего учебного года велась интенсивная работа по совершенствованию и обогащению речи детей, формированию связной речи. Педагоги поощряли </w:t>
      </w:r>
      <w:r w:rsidRPr="00FA5C43">
        <w:rPr>
          <w:sz w:val="28"/>
          <w:szCs w:val="28"/>
        </w:rPr>
        <w:lastRenderedPageBreak/>
        <w:t>речевые инициативы детей – выслушивали детские вопросы, одобряли рассуждения и самостоятельные умозаключения.</w:t>
      </w:r>
    </w:p>
    <w:p w:rsidR="00503E02" w:rsidRPr="00FA5C43" w:rsidRDefault="00503E02" w:rsidP="000462B6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</w:t>
      </w:r>
    </w:p>
    <w:p w:rsidR="00503E02" w:rsidRPr="00FA5C43" w:rsidRDefault="00503E02" w:rsidP="00FA5C43">
      <w:pPr>
        <w:ind w:firstLine="708"/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Художественно - эстетическое развитие</w:t>
      </w:r>
    </w:p>
    <w:p w:rsidR="00503E02" w:rsidRPr="000462B6" w:rsidRDefault="00503E02" w:rsidP="001A0677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Художественно-эстетическое развитие является приоритетным направлением в работе ДОУ.</w:t>
      </w:r>
      <w:r>
        <w:rPr>
          <w:sz w:val="28"/>
          <w:szCs w:val="28"/>
        </w:rPr>
        <w:t xml:space="preserve">    </w:t>
      </w:r>
      <w:r w:rsidRPr="00FA5C43">
        <w:rPr>
          <w:sz w:val="28"/>
          <w:szCs w:val="28"/>
        </w:rPr>
        <w:t xml:space="preserve"> инициативность и самостоятельность. Детей знакомили с разными видами искусства, народным творчеством. Дети занимались музыкальной, изобразительной, театрализованной, конструктивной деятельностью, организовывались сюжетно-ролевые игры.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взрослых: в детском саду, в библиотеке, в ДК.  Дети являются постоянными участниками творческих   конкурсов различного уровня, </w:t>
      </w:r>
      <w:proofErr w:type="gramStart"/>
      <w:r w:rsidRPr="00FA5C43">
        <w:rPr>
          <w:sz w:val="28"/>
          <w:szCs w:val="28"/>
        </w:rPr>
        <w:t>от</w:t>
      </w:r>
      <w:proofErr w:type="gramEnd"/>
      <w:r w:rsidRPr="00FA5C43">
        <w:rPr>
          <w:sz w:val="28"/>
          <w:szCs w:val="28"/>
        </w:rPr>
        <w:t xml:space="preserve"> международного до муниципального</w:t>
      </w:r>
      <w:r>
        <w:rPr>
          <w:sz w:val="28"/>
          <w:szCs w:val="28"/>
        </w:rPr>
        <w:t xml:space="preserve"> уровня</w:t>
      </w:r>
      <w:r w:rsidRPr="00FA5C43">
        <w:rPr>
          <w:sz w:val="28"/>
          <w:szCs w:val="28"/>
        </w:rPr>
        <w:t xml:space="preserve">. </w:t>
      </w:r>
    </w:p>
    <w:p w:rsidR="00503E02" w:rsidRPr="00FA5C43" w:rsidRDefault="00503E02" w:rsidP="00FA5C43">
      <w:pPr>
        <w:ind w:firstLine="708"/>
        <w:jc w:val="center"/>
        <w:rPr>
          <w:b/>
          <w:sz w:val="28"/>
          <w:szCs w:val="28"/>
        </w:rPr>
      </w:pPr>
      <w:r w:rsidRPr="00FA5C43">
        <w:rPr>
          <w:b/>
          <w:sz w:val="28"/>
          <w:szCs w:val="28"/>
        </w:rPr>
        <w:t>Социально - личностное развитие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Педагогическая технология социально-личностного развития детей педагогами ДОУ осуществляется поэтапно: </w:t>
      </w:r>
    </w:p>
    <w:p w:rsidR="00503E02" w:rsidRPr="008524AA" w:rsidRDefault="00503E02" w:rsidP="008524AA">
      <w:pPr>
        <w:pStyle w:val="a4"/>
        <w:numPr>
          <w:ilvl w:val="0"/>
          <w:numId w:val="19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сбор информации об индивидуальных личностных особенностях воспитанников; </w:t>
      </w:r>
    </w:p>
    <w:p w:rsidR="00503E02" w:rsidRPr="008524AA" w:rsidRDefault="00503E02" w:rsidP="008524AA">
      <w:pPr>
        <w:pStyle w:val="a4"/>
        <w:numPr>
          <w:ilvl w:val="0"/>
          <w:numId w:val="19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систематическая работа с детьми по социально-личностному развитию; </w:t>
      </w:r>
    </w:p>
    <w:p w:rsidR="00503E02" w:rsidRPr="008524AA" w:rsidRDefault="00503E02" w:rsidP="008524AA">
      <w:pPr>
        <w:pStyle w:val="a4"/>
        <w:numPr>
          <w:ilvl w:val="0"/>
          <w:numId w:val="19"/>
        </w:numPr>
        <w:spacing w:after="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24AA">
        <w:rPr>
          <w:rFonts w:ascii="Times New Roman" w:hAnsi="Times New Roman" w:cs="Times New Roman"/>
          <w:sz w:val="28"/>
          <w:szCs w:val="28"/>
        </w:rPr>
        <w:t xml:space="preserve">коррекция имеющихся социально-эмоциональных проблем.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Анализ условий для реализации задач по социально-личностному развитию позволяет сказать, что в учреждении предметн</w:t>
      </w:r>
      <w:proofErr w:type="gramStart"/>
      <w:r w:rsidRPr="00FA5C43">
        <w:rPr>
          <w:sz w:val="28"/>
          <w:szCs w:val="28"/>
        </w:rPr>
        <w:t>о-</w:t>
      </w:r>
      <w:proofErr w:type="gramEnd"/>
      <w:r w:rsidRPr="00FA5C43">
        <w:rPr>
          <w:sz w:val="28"/>
          <w:szCs w:val="28"/>
        </w:rPr>
        <w:t xml:space="preserve"> развивающая среда способствует адаптации, комфортному пребыванию детей в детском саду.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lastRenderedPageBreak/>
        <w:t xml:space="preserve">Деятельность по данному направлению планируется как в перспективных планах возрастных групп, так и ежедневном плане </w:t>
      </w:r>
      <w:proofErr w:type="spellStart"/>
      <w:r w:rsidRPr="00FA5C43">
        <w:rPr>
          <w:sz w:val="28"/>
          <w:szCs w:val="28"/>
        </w:rPr>
        <w:t>воспитательно</w:t>
      </w:r>
      <w:proofErr w:type="spellEnd"/>
      <w:r w:rsidRPr="00FA5C43">
        <w:rPr>
          <w:sz w:val="28"/>
          <w:szCs w:val="28"/>
        </w:rPr>
        <w:t xml:space="preserve">-образовательной работы.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Во всех возрастных группах игра представлена непосредственно деятельностью и условиями, необходимыми для нее.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Все занятия педагоги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Вопросы безопасности являются актуальными для педагогического коллектива детского сада. Необходимо донести до воспитан</w:t>
      </w:r>
      <w:r>
        <w:rPr>
          <w:sz w:val="28"/>
          <w:szCs w:val="28"/>
        </w:rPr>
        <w:t xml:space="preserve">ников очень сложные вопросы, </w:t>
      </w:r>
      <w:r w:rsidRPr="00FA5C43">
        <w:rPr>
          <w:sz w:val="28"/>
          <w:szCs w:val="28"/>
        </w:rPr>
        <w:t xml:space="preserve"> донести так, чтобы они, воспринимали информацию и могли бы в последующем применить ее на практике. Поэтому в процесс организованной деятельности с детьми педагоги стремятся внести элементы новизны, включают игровые моменты, используют театрализованную педагогику, применяют наглядные пособия, электронные игры и презентации.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опасных ситуаций и по возможности их избегания, а при необходимости – действия в соответствии с ситуацией.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Работа по формированию безопасного поведения планируется и регулярно проводится во всех возрастных группах. Для эффективной планомерной работы по этому направлению: - создана предметно – развивающая среда: в групповых комнатах подобрана художественная литература, иллюстрации, атрибуты, игрушки, макеты </w:t>
      </w:r>
      <w:r w:rsidRPr="002B4C3E">
        <w:rPr>
          <w:sz w:val="28"/>
          <w:szCs w:val="28"/>
        </w:rPr>
        <w:t>перекр</w:t>
      </w:r>
      <w:r>
        <w:rPr>
          <w:sz w:val="28"/>
          <w:szCs w:val="28"/>
        </w:rPr>
        <w:t>е</w:t>
      </w:r>
      <w:r w:rsidRPr="002B4C3E">
        <w:rPr>
          <w:sz w:val="28"/>
          <w:szCs w:val="28"/>
        </w:rPr>
        <w:t>стков</w:t>
      </w:r>
      <w:r w:rsidRPr="00FA5C43">
        <w:rPr>
          <w:sz w:val="28"/>
          <w:szCs w:val="28"/>
        </w:rPr>
        <w:t xml:space="preserve">, светофора, настольно-печатные игры, оформлены альбомы по правилам дорожного движения, пожарной безопасности, безопасному поведению с незнакомыми людьми, наглядно оформлены номера телефонов экстренных служб. Разработано  тематическое планирование по всем возрастным группам. Имеется  методическое обеспечение: оформлены тематические подборки рекомендаций и памяток для родителей, для воспитателей, </w:t>
      </w:r>
      <w:r w:rsidRPr="00FA5C43">
        <w:rPr>
          <w:sz w:val="28"/>
          <w:szCs w:val="28"/>
        </w:rPr>
        <w:lastRenderedPageBreak/>
        <w:t xml:space="preserve">консультации, подборки стихов и загадок, конспекты занятий и досуговых мероприятий. 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Сделаны такие выводы: работа ве</w:t>
      </w:r>
      <w:r>
        <w:rPr>
          <w:sz w:val="28"/>
          <w:szCs w:val="28"/>
        </w:rPr>
        <w:t>дется</w:t>
      </w:r>
      <w:r w:rsidRPr="00FA5C43">
        <w:rPr>
          <w:sz w:val="28"/>
          <w:szCs w:val="28"/>
        </w:rPr>
        <w:t xml:space="preserve"> системно, имеется связь с родителями, имеется методическая литература. </w:t>
      </w:r>
    </w:p>
    <w:p w:rsidR="00503E02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Проводится определенная работа по духовно-нравственному воспитанию и развитию детей. Задачи этой работы интегрированы в воспитательную работу ДОУ. Воспитанники по итогам учебного года показали, что могут отличить хороший поступок от плохого, уровень навыков правил поведения, эмоциональной отзывчивости значительно повысился. </w:t>
      </w:r>
    </w:p>
    <w:p w:rsidR="00503E02" w:rsidRPr="00FA5C43" w:rsidRDefault="00503E02" w:rsidP="00FA5C43">
      <w:pPr>
        <w:ind w:firstLine="708"/>
        <w:jc w:val="both"/>
        <w:rPr>
          <w:b/>
          <w:sz w:val="28"/>
          <w:szCs w:val="28"/>
        </w:rPr>
      </w:pPr>
    </w:p>
    <w:p w:rsidR="00503E02" w:rsidRPr="00FA5C43" w:rsidRDefault="00503E02" w:rsidP="00FA5C43">
      <w:pPr>
        <w:spacing w:line="240" w:lineRule="auto"/>
        <w:ind w:firstLine="567"/>
        <w:jc w:val="both"/>
        <w:rPr>
          <w:color w:val="0D0D0D"/>
          <w:sz w:val="28"/>
          <w:szCs w:val="28"/>
        </w:rPr>
      </w:pPr>
    </w:p>
    <w:p w:rsidR="00503E02" w:rsidRPr="00FA5C43" w:rsidRDefault="00503E02" w:rsidP="00FA5C43">
      <w:pPr>
        <w:spacing w:line="240" w:lineRule="auto"/>
        <w:rPr>
          <w:color w:val="FF0000"/>
          <w:sz w:val="28"/>
          <w:szCs w:val="28"/>
          <w:lang w:eastAsia="ru-RU"/>
        </w:rPr>
      </w:pPr>
      <w:r w:rsidRPr="00FA5C43">
        <w:rPr>
          <w:b/>
          <w:bCs/>
          <w:sz w:val="28"/>
          <w:szCs w:val="28"/>
        </w:rPr>
        <w:t>Раздел</w:t>
      </w:r>
      <w:r w:rsidRPr="00FA5C43">
        <w:rPr>
          <w:b/>
          <w:bCs/>
          <w:sz w:val="28"/>
          <w:szCs w:val="28"/>
          <w:lang w:eastAsia="ru-RU"/>
        </w:rPr>
        <w:t xml:space="preserve"> 2.   Условия  осуществления  образовательного процесса</w:t>
      </w:r>
    </w:p>
    <w:p w:rsidR="00503E02" w:rsidRPr="00FA5C43" w:rsidRDefault="00503E02" w:rsidP="00FA5C43">
      <w:pPr>
        <w:pStyle w:val="Default"/>
        <w:jc w:val="both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>2.1. Система управления ДОУ</w:t>
      </w:r>
      <w:r w:rsidRPr="00FA5C43">
        <w:rPr>
          <w:sz w:val="28"/>
          <w:szCs w:val="28"/>
        </w:rPr>
        <w:t xml:space="preserve"> </w:t>
      </w:r>
    </w:p>
    <w:p w:rsidR="00503E02" w:rsidRPr="00FA5C43" w:rsidRDefault="00503E02" w:rsidP="00FA5C43">
      <w:pPr>
        <w:pStyle w:val="Default"/>
        <w:ind w:firstLine="709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Управление ДОУ строится на принципах единоначалия и самоуправления. В управление включены участники образовательного процесса: </w:t>
      </w:r>
    </w:p>
    <w:p w:rsidR="00503E02" w:rsidRPr="00FA5C43" w:rsidRDefault="00503E02" w:rsidP="00FA5C43">
      <w:pPr>
        <w:pStyle w:val="Default"/>
        <w:ind w:firstLine="709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- родители (законные представители), </w:t>
      </w:r>
    </w:p>
    <w:p w:rsidR="00503E02" w:rsidRPr="00FA5C43" w:rsidRDefault="00503E02" w:rsidP="00FA5C43">
      <w:pPr>
        <w:pStyle w:val="Default"/>
        <w:ind w:firstLine="709"/>
        <w:jc w:val="both"/>
        <w:rPr>
          <w:sz w:val="28"/>
          <w:szCs w:val="28"/>
        </w:rPr>
      </w:pPr>
      <w:r w:rsidRPr="00FA5C43">
        <w:rPr>
          <w:sz w:val="28"/>
          <w:szCs w:val="28"/>
        </w:rPr>
        <w:t>-общественность (</w:t>
      </w:r>
      <w:r>
        <w:rPr>
          <w:sz w:val="28"/>
          <w:szCs w:val="28"/>
        </w:rPr>
        <w:t>Общее собрание работников учреждения,    Совет родителей)</w:t>
      </w:r>
      <w:r w:rsidRPr="00FA5C43">
        <w:rPr>
          <w:sz w:val="28"/>
          <w:szCs w:val="28"/>
        </w:rPr>
        <w:t xml:space="preserve">, </w:t>
      </w:r>
    </w:p>
    <w:p w:rsidR="00503E02" w:rsidRPr="00FA5C43" w:rsidRDefault="00503E02" w:rsidP="00FA5C43">
      <w:pPr>
        <w:pStyle w:val="Default"/>
        <w:ind w:firstLine="709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- педагоги (Педагогический совет,  Профсоюзный комитет). </w:t>
      </w:r>
    </w:p>
    <w:p w:rsidR="00503E02" w:rsidRPr="00FA5C43" w:rsidRDefault="00503E02" w:rsidP="00FA5C43">
      <w:pPr>
        <w:pStyle w:val="Default"/>
        <w:ind w:firstLine="709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</w:t>
      </w:r>
    </w:p>
    <w:p w:rsidR="00503E02" w:rsidRPr="00FA5C43" w:rsidRDefault="00503E02" w:rsidP="00FA5C43">
      <w:pPr>
        <w:pStyle w:val="Default"/>
        <w:ind w:firstLine="709"/>
        <w:jc w:val="both"/>
        <w:rPr>
          <w:sz w:val="28"/>
          <w:szCs w:val="28"/>
        </w:rPr>
      </w:pPr>
    </w:p>
    <w:p w:rsidR="00503E02" w:rsidRPr="00FA5C43" w:rsidRDefault="00503E02" w:rsidP="00FA5C43">
      <w:pPr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  <w:lang w:val="tt-RU"/>
        </w:rPr>
        <w:t xml:space="preserve">2.2. </w:t>
      </w:r>
      <w:r w:rsidRPr="00FA5C43">
        <w:rPr>
          <w:b/>
          <w:bCs/>
          <w:sz w:val="28"/>
          <w:szCs w:val="28"/>
        </w:rPr>
        <w:t>Оценка качества кадрового обеспечения</w:t>
      </w:r>
    </w:p>
    <w:p w:rsidR="00503E02" w:rsidRPr="00FA5C43" w:rsidRDefault="00503E02" w:rsidP="00FA5C43">
      <w:pPr>
        <w:pStyle w:val="a4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C43">
        <w:rPr>
          <w:rFonts w:ascii="Times New Roman" w:hAnsi="Times New Roman" w:cs="Times New Roman"/>
          <w:sz w:val="28"/>
          <w:szCs w:val="28"/>
        </w:rPr>
        <w:t xml:space="preserve">Сложившийся кадровый состав ДОУ позволяет вести </w:t>
      </w:r>
      <w:proofErr w:type="spellStart"/>
      <w:r w:rsidRPr="00FA5C4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A5C43">
        <w:rPr>
          <w:rFonts w:ascii="Times New Roman" w:hAnsi="Times New Roman" w:cs="Times New Roman"/>
          <w:sz w:val="28"/>
          <w:szCs w:val="28"/>
        </w:rPr>
        <w:t xml:space="preserve"> – образовательную работу с детьми на высоком  уровне с учётом ФГОС. 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Аттестованы</w:t>
      </w:r>
      <w:proofErr w:type="gramEnd"/>
      <w:r>
        <w:rPr>
          <w:sz w:val="28"/>
          <w:szCs w:val="28"/>
        </w:rPr>
        <w:t xml:space="preserve">  в этом 2018</w:t>
      </w:r>
      <w:r w:rsidRPr="00FA5C43">
        <w:rPr>
          <w:sz w:val="28"/>
          <w:szCs w:val="28"/>
        </w:rPr>
        <w:t xml:space="preserve"> году:</w:t>
      </w:r>
    </w:p>
    <w:p w:rsidR="00503E02" w:rsidRPr="006529A6" w:rsidRDefault="00503E02" w:rsidP="00977B8F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Курсовая подготовка в </w:t>
      </w:r>
      <w:r w:rsidRPr="006529A6">
        <w:rPr>
          <w:b/>
          <w:i/>
        </w:rPr>
        <w:t>201</w:t>
      </w:r>
      <w:r>
        <w:rPr>
          <w:b/>
          <w:i/>
        </w:rPr>
        <w:t>8  году.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843"/>
        <w:gridCol w:w="1842"/>
        <w:gridCol w:w="2268"/>
      </w:tblGrid>
      <w:tr w:rsidR="00503E02" w:rsidRPr="006529A6" w:rsidTr="00977B8F">
        <w:trPr>
          <w:trHeight w:val="287"/>
        </w:trPr>
        <w:tc>
          <w:tcPr>
            <w:tcW w:w="2977" w:type="dxa"/>
            <w:vMerge w:val="restart"/>
          </w:tcPr>
          <w:p w:rsidR="00503E02" w:rsidRPr="006529A6" w:rsidRDefault="00503E02" w:rsidP="00376D99">
            <w:pPr>
              <w:spacing w:line="240" w:lineRule="auto"/>
            </w:pPr>
          </w:p>
        </w:tc>
        <w:tc>
          <w:tcPr>
            <w:tcW w:w="1843" w:type="dxa"/>
            <w:vMerge w:val="restart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rPr>
                <w:b/>
                <w:i/>
              </w:rPr>
              <w:t>Кол-во чел.</w:t>
            </w:r>
          </w:p>
        </w:tc>
        <w:tc>
          <w:tcPr>
            <w:tcW w:w="4110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i/>
              </w:rPr>
            </w:pPr>
            <w:r w:rsidRPr="006529A6">
              <w:rPr>
                <w:i/>
              </w:rPr>
              <w:t>%  охвата курсовой подготовкой</w:t>
            </w:r>
          </w:p>
        </w:tc>
      </w:tr>
      <w:tr w:rsidR="00503E02" w:rsidRPr="006529A6" w:rsidTr="00977B8F">
        <w:trPr>
          <w:trHeight w:val="287"/>
        </w:trPr>
        <w:tc>
          <w:tcPr>
            <w:tcW w:w="2977" w:type="dxa"/>
            <w:vMerge/>
          </w:tcPr>
          <w:p w:rsidR="00503E02" w:rsidRPr="006529A6" w:rsidRDefault="00503E02" w:rsidP="00376D99">
            <w:pPr>
              <w:spacing w:line="240" w:lineRule="auto"/>
            </w:pPr>
          </w:p>
        </w:tc>
        <w:tc>
          <w:tcPr>
            <w:tcW w:w="1843" w:type="dxa"/>
            <w:vMerge/>
          </w:tcPr>
          <w:p w:rsidR="00503E02" w:rsidRPr="006529A6" w:rsidRDefault="00503E02" w:rsidP="00376D99">
            <w:pPr>
              <w:spacing w:line="240" w:lineRule="auto"/>
            </w:pPr>
          </w:p>
        </w:tc>
        <w:tc>
          <w:tcPr>
            <w:tcW w:w="1842" w:type="dxa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i/>
              </w:rPr>
            </w:pPr>
            <w:r w:rsidRPr="006529A6">
              <w:rPr>
                <w:i/>
              </w:rPr>
              <w:t>всего</w:t>
            </w:r>
          </w:p>
        </w:tc>
        <w:tc>
          <w:tcPr>
            <w:tcW w:w="2268" w:type="dxa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в </w:t>
            </w:r>
            <w:r w:rsidRPr="006529A6">
              <w:rPr>
                <w:i/>
              </w:rPr>
              <w:t>201</w:t>
            </w:r>
            <w:r>
              <w:rPr>
                <w:i/>
              </w:rPr>
              <w:t xml:space="preserve">8  </w:t>
            </w:r>
            <w:r w:rsidRPr="006529A6">
              <w:rPr>
                <w:i/>
              </w:rPr>
              <w:t>году</w:t>
            </w:r>
          </w:p>
        </w:tc>
      </w:tr>
      <w:tr w:rsidR="00503E02" w:rsidRPr="006529A6" w:rsidTr="00977B8F">
        <w:trPr>
          <w:trHeight w:val="287"/>
        </w:trPr>
        <w:tc>
          <w:tcPr>
            <w:tcW w:w="2977" w:type="dxa"/>
          </w:tcPr>
          <w:p w:rsidR="00503E02" w:rsidRPr="006529A6" w:rsidRDefault="00503E02" w:rsidP="00376D99">
            <w:pPr>
              <w:spacing w:line="240" w:lineRule="auto"/>
            </w:pPr>
            <w:r w:rsidRPr="006529A6">
              <w:t>По теме: ФГОС</w:t>
            </w:r>
            <w:r>
              <w:t xml:space="preserve"> ДО</w:t>
            </w:r>
          </w:p>
        </w:tc>
        <w:tc>
          <w:tcPr>
            <w:tcW w:w="1843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2268" w:type="dxa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503E02" w:rsidRPr="006529A6" w:rsidTr="00977B8F">
        <w:trPr>
          <w:trHeight w:val="287"/>
        </w:trPr>
        <w:tc>
          <w:tcPr>
            <w:tcW w:w="2977" w:type="dxa"/>
          </w:tcPr>
          <w:p w:rsidR="00503E02" w:rsidRPr="006529A6" w:rsidRDefault="00503E02" w:rsidP="00376D99">
            <w:pPr>
              <w:spacing w:line="240" w:lineRule="auto"/>
            </w:pPr>
            <w:r w:rsidRPr="006529A6">
              <w:t>По другим темам</w:t>
            </w:r>
          </w:p>
        </w:tc>
        <w:tc>
          <w:tcPr>
            <w:tcW w:w="1843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</w:t>
            </w:r>
          </w:p>
        </w:tc>
      </w:tr>
      <w:tr w:rsidR="00503E02" w:rsidRPr="006529A6" w:rsidTr="00977B8F">
        <w:trPr>
          <w:trHeight w:val="287"/>
        </w:trPr>
        <w:tc>
          <w:tcPr>
            <w:tcW w:w="2977" w:type="dxa"/>
          </w:tcPr>
          <w:p w:rsidR="00503E02" w:rsidRPr="006529A6" w:rsidRDefault="00503E02" w:rsidP="00376D99">
            <w:pPr>
              <w:spacing w:line="240" w:lineRule="auto"/>
            </w:pPr>
            <w:r w:rsidRPr="006529A6">
              <w:t>«Менеджмент в образовании»</w:t>
            </w:r>
          </w:p>
        </w:tc>
        <w:tc>
          <w:tcPr>
            <w:tcW w:w="1843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0</w:t>
            </w:r>
          </w:p>
        </w:tc>
      </w:tr>
      <w:tr w:rsidR="00503E02" w:rsidRPr="006529A6" w:rsidTr="00977B8F">
        <w:trPr>
          <w:trHeight w:val="296"/>
        </w:trPr>
        <w:tc>
          <w:tcPr>
            <w:tcW w:w="2977" w:type="dxa"/>
          </w:tcPr>
          <w:p w:rsidR="00503E02" w:rsidRPr="006529A6" w:rsidRDefault="00503E02" w:rsidP="00376D99">
            <w:pPr>
              <w:spacing w:line="240" w:lineRule="auto"/>
            </w:pPr>
            <w:r w:rsidRPr="006529A6">
              <w:t>Семинары, мастер классы федерального и краевого уровня.</w:t>
            </w:r>
          </w:p>
        </w:tc>
        <w:tc>
          <w:tcPr>
            <w:tcW w:w="1843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</w:t>
            </w:r>
          </w:p>
        </w:tc>
      </w:tr>
      <w:tr w:rsidR="00503E02" w:rsidRPr="006529A6" w:rsidTr="00977B8F">
        <w:trPr>
          <w:trHeight w:val="296"/>
        </w:trPr>
        <w:tc>
          <w:tcPr>
            <w:tcW w:w="2977" w:type="dxa"/>
          </w:tcPr>
          <w:p w:rsidR="00503E02" w:rsidRPr="006529A6" w:rsidRDefault="00503E02" w:rsidP="00376D99">
            <w:pPr>
              <w:spacing w:line="240" w:lineRule="auto"/>
              <w:rPr>
                <w:b/>
              </w:rPr>
            </w:pPr>
            <w:r w:rsidRPr="006529A6"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03E02" w:rsidRPr="006529A6" w:rsidRDefault="00503E02" w:rsidP="009328F6">
            <w:pPr>
              <w:spacing w:line="240" w:lineRule="auto"/>
              <w:jc w:val="center"/>
            </w:pPr>
            <w:r>
              <w:t>4</w:t>
            </w:r>
          </w:p>
        </w:tc>
      </w:tr>
    </w:tbl>
    <w:p w:rsidR="00503E02" w:rsidRDefault="00503E02" w:rsidP="00977B8F">
      <w:pPr>
        <w:spacing w:line="240" w:lineRule="auto"/>
        <w:jc w:val="center"/>
        <w:rPr>
          <w:b/>
          <w:i/>
          <w:sz w:val="28"/>
        </w:rPr>
      </w:pPr>
    </w:p>
    <w:p w:rsidR="00503E02" w:rsidRPr="008B4C98" w:rsidRDefault="00503E02" w:rsidP="000462B6">
      <w:pPr>
        <w:spacing w:line="240" w:lineRule="auto"/>
        <w:jc w:val="center"/>
        <w:rPr>
          <w:b/>
          <w:i/>
          <w:sz w:val="28"/>
        </w:rPr>
      </w:pPr>
      <w:r w:rsidRPr="008B4C98">
        <w:rPr>
          <w:b/>
          <w:i/>
          <w:sz w:val="28"/>
        </w:rPr>
        <w:t>Аттестация руководящих и педагогических работников</w:t>
      </w:r>
      <w:r>
        <w:rPr>
          <w:b/>
          <w:i/>
          <w:sz w:val="28"/>
        </w:rPr>
        <w:t xml:space="preserve"> ДОО в 2018 </w:t>
      </w:r>
      <w:r w:rsidRPr="008B4C98">
        <w:rPr>
          <w:b/>
          <w:i/>
          <w:sz w:val="28"/>
        </w:rPr>
        <w:t xml:space="preserve"> году</w:t>
      </w:r>
    </w:p>
    <w:p w:rsidR="00503E02" w:rsidRPr="00894B0A" w:rsidRDefault="00503E02" w:rsidP="00977B8F">
      <w:pPr>
        <w:spacing w:line="240" w:lineRule="auto"/>
        <w:jc w:val="center"/>
        <w:rPr>
          <w:b/>
          <w:i/>
          <w:sz w:val="14"/>
          <w:u w:val="single"/>
        </w:rPr>
      </w:pPr>
    </w:p>
    <w:tbl>
      <w:tblPr>
        <w:tblpPr w:leftFromText="180" w:rightFromText="180" w:vertAnchor="text" w:horzAnchor="margin" w:tblpY="12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567"/>
        <w:gridCol w:w="851"/>
        <w:gridCol w:w="283"/>
        <w:gridCol w:w="993"/>
        <w:gridCol w:w="283"/>
        <w:gridCol w:w="1134"/>
        <w:gridCol w:w="1701"/>
      </w:tblGrid>
      <w:tr w:rsidR="00503E02" w:rsidRPr="006529A6" w:rsidTr="00977B8F">
        <w:tc>
          <w:tcPr>
            <w:tcW w:w="9322" w:type="dxa"/>
            <w:gridSpan w:val="10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b/>
                <w:i/>
              </w:rPr>
            </w:pPr>
            <w:r w:rsidRPr="006529A6">
              <w:rPr>
                <w:b/>
                <w:i/>
              </w:rPr>
              <w:t xml:space="preserve">Аттестация руководящих работников </w:t>
            </w:r>
            <w:r>
              <w:rPr>
                <w:b/>
                <w:i/>
              </w:rPr>
              <w:t xml:space="preserve">ДОО в </w:t>
            </w:r>
            <w:r w:rsidRPr="006529A6">
              <w:rPr>
                <w:b/>
                <w:i/>
              </w:rPr>
              <w:t>201</w:t>
            </w:r>
            <w:r>
              <w:rPr>
                <w:b/>
                <w:i/>
              </w:rPr>
              <w:t xml:space="preserve">8 </w:t>
            </w:r>
            <w:r w:rsidRPr="006529A6">
              <w:rPr>
                <w:b/>
                <w:i/>
              </w:rPr>
              <w:t xml:space="preserve"> году</w:t>
            </w:r>
          </w:p>
        </w:tc>
      </w:tr>
      <w:tr w:rsidR="00503E02" w:rsidRPr="006529A6" w:rsidTr="00437170">
        <w:trPr>
          <w:trHeight w:val="1656"/>
        </w:trPr>
        <w:tc>
          <w:tcPr>
            <w:tcW w:w="1951" w:type="dxa"/>
            <w:gridSpan w:val="2"/>
          </w:tcPr>
          <w:p w:rsidR="00503E02" w:rsidRPr="006529A6" w:rsidRDefault="00503E02" w:rsidP="00376D99">
            <w:pPr>
              <w:spacing w:line="240" w:lineRule="auto"/>
              <w:jc w:val="both"/>
              <w:rPr>
                <w:b/>
                <w:i/>
              </w:rPr>
            </w:pPr>
            <w:r w:rsidRPr="006529A6">
              <w:lastRenderedPageBreak/>
              <w:t>Должность</w:t>
            </w:r>
          </w:p>
        </w:tc>
        <w:tc>
          <w:tcPr>
            <w:tcW w:w="2126" w:type="dxa"/>
            <w:gridSpan w:val="2"/>
          </w:tcPr>
          <w:p w:rsidR="00503E02" w:rsidRDefault="00503E02" w:rsidP="00376D99">
            <w:pPr>
              <w:spacing w:line="240" w:lineRule="auto"/>
              <w:jc w:val="center"/>
            </w:pPr>
            <w:r w:rsidRPr="006529A6">
              <w:t>соответствие при назначении на должность</w:t>
            </w:r>
          </w:p>
          <w:p w:rsidR="00503E02" w:rsidRPr="006529A6" w:rsidRDefault="00503E02" w:rsidP="00376D99">
            <w:pPr>
              <w:spacing w:line="240" w:lineRule="auto"/>
              <w:jc w:val="center"/>
            </w:pPr>
            <w:r>
              <w:t>(всего)</w:t>
            </w:r>
          </w:p>
        </w:tc>
        <w:tc>
          <w:tcPr>
            <w:tcW w:w="1134" w:type="dxa"/>
            <w:gridSpan w:val="2"/>
          </w:tcPr>
          <w:p w:rsidR="00503E02" w:rsidRPr="006529A6" w:rsidRDefault="00503E02" w:rsidP="00437170">
            <w:pPr>
              <w:spacing w:line="240" w:lineRule="auto"/>
              <w:jc w:val="center"/>
            </w:pPr>
            <w:r w:rsidRPr="006529A6">
              <w:t>Соответствие, имея высшую категорию</w:t>
            </w:r>
          </w:p>
        </w:tc>
        <w:tc>
          <w:tcPr>
            <w:tcW w:w="1276" w:type="dxa"/>
            <w:gridSpan w:val="2"/>
          </w:tcPr>
          <w:p w:rsidR="00503E02" w:rsidRPr="006529A6" w:rsidRDefault="00503E02" w:rsidP="00376D99">
            <w:pPr>
              <w:spacing w:line="240" w:lineRule="auto"/>
              <w:ind w:right="-108"/>
              <w:jc w:val="center"/>
            </w:pPr>
            <w:r w:rsidRPr="006529A6">
              <w:t xml:space="preserve">Соответствие, </w:t>
            </w:r>
          </w:p>
          <w:p w:rsidR="00503E02" w:rsidRPr="006529A6" w:rsidRDefault="00503E02" w:rsidP="00437170">
            <w:pPr>
              <w:spacing w:line="240" w:lineRule="auto"/>
              <w:jc w:val="center"/>
            </w:pPr>
            <w:r w:rsidRPr="006529A6">
              <w:t>имея первую категорию</w:t>
            </w:r>
          </w:p>
        </w:tc>
        <w:tc>
          <w:tcPr>
            <w:tcW w:w="2835" w:type="dxa"/>
            <w:gridSpan w:val="2"/>
          </w:tcPr>
          <w:p w:rsidR="00503E02" w:rsidRPr="006529A6" w:rsidRDefault="00503E02" w:rsidP="00437170">
            <w:pPr>
              <w:spacing w:line="240" w:lineRule="auto"/>
              <w:jc w:val="center"/>
            </w:pPr>
            <w:r w:rsidRPr="006529A6">
              <w:t>Аттестация в заочной форме (</w:t>
            </w:r>
            <w:proofErr w:type="gramStart"/>
            <w:r w:rsidRPr="006529A6">
              <w:t>имеющих</w:t>
            </w:r>
            <w:proofErr w:type="gramEnd"/>
            <w:r w:rsidRPr="006529A6">
              <w:t xml:space="preserve"> награды)</w:t>
            </w:r>
          </w:p>
        </w:tc>
      </w:tr>
      <w:tr w:rsidR="00503E02" w:rsidRPr="006529A6" w:rsidTr="00977B8F">
        <w:tc>
          <w:tcPr>
            <w:tcW w:w="1951" w:type="dxa"/>
            <w:gridSpan w:val="2"/>
          </w:tcPr>
          <w:p w:rsidR="00503E02" w:rsidRPr="006529A6" w:rsidRDefault="00503E02" w:rsidP="00376D99">
            <w:pPr>
              <w:spacing w:line="240" w:lineRule="auto"/>
              <w:jc w:val="both"/>
              <w:rPr>
                <w:b/>
                <w:i/>
              </w:rPr>
            </w:pPr>
            <w:r w:rsidRPr="006529A6">
              <w:t>«Руководитель»</w:t>
            </w:r>
          </w:p>
        </w:tc>
        <w:tc>
          <w:tcPr>
            <w:tcW w:w="2126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134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2835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Грамота МОРФ</w:t>
            </w:r>
          </w:p>
        </w:tc>
      </w:tr>
      <w:tr w:rsidR="00503E02" w:rsidRPr="006529A6" w:rsidTr="00977B8F">
        <w:tc>
          <w:tcPr>
            <w:tcW w:w="9322" w:type="dxa"/>
            <w:gridSpan w:val="10"/>
          </w:tcPr>
          <w:p w:rsidR="00503E02" w:rsidRPr="006529A6" w:rsidRDefault="00503E02" w:rsidP="00376D99">
            <w:pPr>
              <w:spacing w:line="240" w:lineRule="auto"/>
              <w:jc w:val="center"/>
              <w:rPr>
                <w:b/>
                <w:i/>
              </w:rPr>
            </w:pPr>
            <w:r w:rsidRPr="006529A6">
              <w:rPr>
                <w:b/>
                <w:i/>
              </w:rPr>
              <w:t xml:space="preserve">Аттестация педагогических работников </w:t>
            </w:r>
            <w:r>
              <w:rPr>
                <w:b/>
                <w:i/>
              </w:rPr>
              <w:t xml:space="preserve">ДОО в </w:t>
            </w:r>
            <w:r w:rsidRPr="006529A6">
              <w:rPr>
                <w:b/>
                <w:i/>
              </w:rPr>
              <w:t>201</w:t>
            </w:r>
            <w:r>
              <w:rPr>
                <w:b/>
                <w:i/>
              </w:rPr>
              <w:t xml:space="preserve">8 </w:t>
            </w:r>
            <w:r w:rsidRPr="006529A6">
              <w:rPr>
                <w:b/>
                <w:i/>
              </w:rPr>
              <w:t xml:space="preserve"> году</w:t>
            </w:r>
          </w:p>
        </w:tc>
      </w:tr>
      <w:tr w:rsidR="00503E02" w:rsidRPr="006529A6" w:rsidTr="00977B8F">
        <w:tc>
          <w:tcPr>
            <w:tcW w:w="1526" w:type="dxa"/>
          </w:tcPr>
          <w:p w:rsidR="00503E02" w:rsidRPr="006529A6" w:rsidRDefault="00503E02" w:rsidP="00376D99">
            <w:pPr>
              <w:spacing w:line="240" w:lineRule="auto"/>
              <w:jc w:val="both"/>
              <w:rPr>
                <w:b/>
                <w:i/>
              </w:rPr>
            </w:pPr>
            <w:r w:rsidRPr="006529A6">
              <w:t>Должность</w:t>
            </w:r>
          </w:p>
        </w:tc>
        <w:tc>
          <w:tcPr>
            <w:tcW w:w="1984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 xml:space="preserve">на высшую категорию </w:t>
            </w:r>
          </w:p>
          <w:p w:rsidR="00503E02" w:rsidRPr="006529A6" w:rsidRDefault="00503E02" w:rsidP="00376D99">
            <w:pPr>
              <w:spacing w:line="240" w:lineRule="auto"/>
              <w:jc w:val="center"/>
              <w:rPr>
                <w:b/>
                <w:i/>
              </w:rPr>
            </w:pPr>
            <w:r w:rsidRPr="006529A6">
              <w:rPr>
                <w:sz w:val="20"/>
                <w:szCs w:val="20"/>
              </w:rPr>
              <w:t>(кол-во</w:t>
            </w:r>
            <w:proofErr w:type="gramStart"/>
            <w:r w:rsidRPr="006529A6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418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>на первую категорию</w:t>
            </w:r>
          </w:p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rPr>
                <w:sz w:val="20"/>
                <w:szCs w:val="20"/>
              </w:rPr>
              <w:t>(кол-во</w:t>
            </w:r>
            <w:proofErr w:type="gramStart"/>
            <w:r w:rsidRPr="006529A6">
              <w:rPr>
                <w:sz w:val="20"/>
                <w:szCs w:val="20"/>
              </w:rPr>
              <w:t>, %)</w:t>
            </w:r>
            <w:r w:rsidRPr="006529A6">
              <w:t xml:space="preserve"> </w:t>
            </w:r>
            <w:proofErr w:type="gramEnd"/>
          </w:p>
        </w:tc>
        <w:tc>
          <w:tcPr>
            <w:tcW w:w="1276" w:type="dxa"/>
            <w:gridSpan w:val="2"/>
          </w:tcPr>
          <w:p w:rsidR="00503E02" w:rsidRPr="006529A6" w:rsidRDefault="00503E02" w:rsidP="00376D99">
            <w:pPr>
              <w:spacing w:line="240" w:lineRule="auto"/>
            </w:pPr>
            <w:r w:rsidRPr="006529A6">
              <w:t>на вторую категорию</w:t>
            </w:r>
          </w:p>
          <w:p w:rsidR="00503E02" w:rsidRPr="006529A6" w:rsidRDefault="00503E02" w:rsidP="00376D99">
            <w:pPr>
              <w:spacing w:line="240" w:lineRule="auto"/>
              <w:rPr>
                <w:sz w:val="20"/>
                <w:szCs w:val="20"/>
              </w:rPr>
            </w:pPr>
            <w:r w:rsidRPr="006529A6">
              <w:rPr>
                <w:sz w:val="20"/>
                <w:szCs w:val="20"/>
              </w:rPr>
              <w:t>(кол-во</w:t>
            </w:r>
            <w:proofErr w:type="gramStart"/>
            <w:r w:rsidRPr="006529A6">
              <w:rPr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417" w:type="dxa"/>
            <w:gridSpan w:val="2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 xml:space="preserve">на соответствие занимаемой должности </w:t>
            </w:r>
          </w:p>
        </w:tc>
        <w:tc>
          <w:tcPr>
            <w:tcW w:w="1701" w:type="dxa"/>
          </w:tcPr>
          <w:p w:rsidR="00503E02" w:rsidRPr="006529A6" w:rsidRDefault="00503E02" w:rsidP="00376D99">
            <w:pPr>
              <w:spacing w:line="240" w:lineRule="auto"/>
              <w:jc w:val="center"/>
            </w:pPr>
            <w:r w:rsidRPr="006529A6">
              <w:t xml:space="preserve">Кол-во педагогов, аттестованных в заочной форме </w:t>
            </w:r>
            <w:r w:rsidRPr="006529A6">
              <w:rPr>
                <w:sz w:val="20"/>
                <w:szCs w:val="20"/>
              </w:rPr>
              <w:t>(имеющие награды)</w:t>
            </w:r>
          </w:p>
        </w:tc>
      </w:tr>
      <w:tr w:rsidR="00503E02" w:rsidRPr="006529A6" w:rsidTr="00977B8F">
        <w:tc>
          <w:tcPr>
            <w:tcW w:w="1526" w:type="dxa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воспитатель</w:t>
            </w:r>
          </w:p>
        </w:tc>
        <w:tc>
          <w:tcPr>
            <w:tcW w:w="1984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0</w:t>
            </w:r>
          </w:p>
        </w:tc>
        <w:tc>
          <w:tcPr>
            <w:tcW w:w="1418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0</w:t>
            </w:r>
          </w:p>
        </w:tc>
        <w:tc>
          <w:tcPr>
            <w:tcW w:w="1276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-</w:t>
            </w:r>
          </w:p>
        </w:tc>
        <w:tc>
          <w:tcPr>
            <w:tcW w:w="1417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  <w:rPr>
                <w:b/>
                <w:i/>
              </w:rPr>
            </w:pPr>
            <w:r w:rsidRPr="00AF00A3">
              <w:t>1-10%</w:t>
            </w:r>
          </w:p>
        </w:tc>
        <w:tc>
          <w:tcPr>
            <w:tcW w:w="1701" w:type="dxa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-</w:t>
            </w:r>
          </w:p>
        </w:tc>
      </w:tr>
      <w:tr w:rsidR="00503E02" w:rsidRPr="006529A6" w:rsidTr="00977B8F">
        <w:tc>
          <w:tcPr>
            <w:tcW w:w="1526" w:type="dxa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ВСЕГО</w:t>
            </w:r>
          </w:p>
        </w:tc>
        <w:tc>
          <w:tcPr>
            <w:tcW w:w="1984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0</w:t>
            </w:r>
          </w:p>
        </w:tc>
        <w:tc>
          <w:tcPr>
            <w:tcW w:w="1418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0</w:t>
            </w:r>
          </w:p>
        </w:tc>
        <w:tc>
          <w:tcPr>
            <w:tcW w:w="1276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-</w:t>
            </w:r>
          </w:p>
        </w:tc>
        <w:tc>
          <w:tcPr>
            <w:tcW w:w="1417" w:type="dxa"/>
            <w:gridSpan w:val="2"/>
          </w:tcPr>
          <w:p w:rsidR="00503E02" w:rsidRPr="00AF00A3" w:rsidRDefault="00503E02" w:rsidP="00AF00A3">
            <w:pPr>
              <w:spacing w:line="240" w:lineRule="auto"/>
              <w:jc w:val="center"/>
              <w:rPr>
                <w:b/>
                <w:i/>
              </w:rPr>
            </w:pPr>
            <w:r w:rsidRPr="00AF00A3">
              <w:t>1-10%</w:t>
            </w:r>
          </w:p>
        </w:tc>
        <w:tc>
          <w:tcPr>
            <w:tcW w:w="1701" w:type="dxa"/>
          </w:tcPr>
          <w:p w:rsidR="00503E02" w:rsidRPr="00AF00A3" w:rsidRDefault="00503E02" w:rsidP="00AF00A3">
            <w:pPr>
              <w:spacing w:line="240" w:lineRule="auto"/>
              <w:jc w:val="center"/>
            </w:pPr>
            <w:r w:rsidRPr="00AF00A3">
              <w:t>-</w:t>
            </w:r>
          </w:p>
        </w:tc>
      </w:tr>
    </w:tbl>
    <w:p w:rsidR="00503E02" w:rsidRPr="005B51FC" w:rsidRDefault="00503E02" w:rsidP="00977B8F">
      <w:pPr>
        <w:rPr>
          <w:i/>
          <w:sz w:val="2"/>
        </w:rPr>
      </w:pPr>
    </w:p>
    <w:p w:rsidR="00503E02" w:rsidRPr="000826C9" w:rsidRDefault="00503E02" w:rsidP="00545E6F">
      <w:pPr>
        <w:tabs>
          <w:tab w:val="left" w:pos="0"/>
        </w:tabs>
        <w:spacing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503E02" w:rsidRPr="00FA5C43" w:rsidRDefault="00503E02" w:rsidP="00FA5C43">
      <w:pPr>
        <w:pStyle w:val="Default"/>
        <w:jc w:val="both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>2.3. Медико-педагогические условия</w:t>
      </w:r>
    </w:p>
    <w:p w:rsidR="00503E02" w:rsidRPr="00FA5C43" w:rsidRDefault="00503E02" w:rsidP="00FA5C4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FA5C43">
        <w:rPr>
          <w:sz w:val="28"/>
          <w:szCs w:val="28"/>
        </w:rPr>
        <w:t xml:space="preserve">Медицинское обслуживание в ДОУ осуществляет </w:t>
      </w:r>
      <w:r w:rsidRPr="000462B6">
        <w:rPr>
          <w:color w:val="auto"/>
          <w:sz w:val="28"/>
          <w:szCs w:val="28"/>
        </w:rPr>
        <w:t xml:space="preserve">ЦРБ </w:t>
      </w:r>
      <w:proofErr w:type="spellStart"/>
      <w:r w:rsidRPr="000462B6">
        <w:rPr>
          <w:color w:val="auto"/>
          <w:sz w:val="28"/>
          <w:szCs w:val="28"/>
        </w:rPr>
        <w:t>Покойненская</w:t>
      </w:r>
      <w:proofErr w:type="spellEnd"/>
      <w:r w:rsidRPr="000462B6">
        <w:rPr>
          <w:color w:val="auto"/>
          <w:sz w:val="28"/>
          <w:szCs w:val="28"/>
        </w:rPr>
        <w:t xml:space="preserve"> участковая больница</w:t>
      </w:r>
      <w:r w:rsidRPr="009C769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 лице медицинской сестры – Еременко Марины Александровны</w:t>
      </w:r>
    </w:p>
    <w:p w:rsidR="00503E02" w:rsidRPr="00FA5C43" w:rsidRDefault="00503E02" w:rsidP="00F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5C43">
        <w:rPr>
          <w:sz w:val="28"/>
          <w:szCs w:val="28"/>
        </w:rPr>
        <w:t>Медицинские услуги в пределах функциональных обязанностей в детском саду оказывает медсестра.</w:t>
      </w:r>
    </w:p>
    <w:p w:rsidR="00503E02" w:rsidRPr="00FA5C43" w:rsidRDefault="00503E02" w:rsidP="00FA5C4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 xml:space="preserve">Для поддержания нормального здоровья дошкольников, которое во многом зависит от правильного и здорового питания, </w:t>
      </w:r>
      <w:r>
        <w:rPr>
          <w:rFonts w:ascii="Times New Roman" w:hAnsi="Times New Roman"/>
          <w:sz w:val="28"/>
          <w:szCs w:val="28"/>
        </w:rPr>
        <w:t>коллектив</w:t>
      </w:r>
      <w:r w:rsidRPr="00FA5C43">
        <w:rPr>
          <w:rFonts w:ascii="Times New Roman" w:hAnsi="Times New Roman"/>
          <w:sz w:val="28"/>
          <w:szCs w:val="28"/>
        </w:rPr>
        <w:t xml:space="preserve"> ДОУ большое внимание уделяло вопросам питания. При организации питания  ДОУ </w:t>
      </w:r>
      <w:proofErr w:type="gramStart"/>
      <w:r w:rsidRPr="00FA5C43">
        <w:rPr>
          <w:rFonts w:ascii="Times New Roman" w:hAnsi="Times New Roman"/>
          <w:sz w:val="28"/>
          <w:szCs w:val="28"/>
        </w:rPr>
        <w:t>придерживается</w:t>
      </w:r>
      <w:proofErr w:type="gramEnd"/>
      <w:r w:rsidRPr="00FA5C43">
        <w:rPr>
          <w:rFonts w:ascii="Times New Roman" w:hAnsi="Times New Roman"/>
          <w:sz w:val="28"/>
          <w:szCs w:val="28"/>
        </w:rPr>
        <w:t xml:space="preserve"> следующим принципам:</w:t>
      </w:r>
    </w:p>
    <w:p w:rsidR="00503E02" w:rsidRPr="00FA5C43" w:rsidRDefault="00503E02" w:rsidP="008A0EDC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>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503E02" w:rsidRPr="00FA5C43" w:rsidRDefault="00503E02" w:rsidP="008A0EDC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>учет состава пищевых продуктов, которые употребляет ребенок;</w:t>
      </w:r>
    </w:p>
    <w:p w:rsidR="00503E02" w:rsidRPr="00FA5C43" w:rsidRDefault="00503E02" w:rsidP="008A0EDC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>обеспечение вкусовыми качествами пищи, кулинарная обработка пищевых продуктов и сервировку стола.</w:t>
      </w:r>
    </w:p>
    <w:p w:rsidR="00503E02" w:rsidRPr="000462B6" w:rsidRDefault="00503E02" w:rsidP="00FA5C4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 xml:space="preserve">Продукты питания </w:t>
      </w:r>
      <w:r>
        <w:rPr>
          <w:rFonts w:ascii="Times New Roman" w:hAnsi="Times New Roman"/>
          <w:sz w:val="28"/>
          <w:szCs w:val="28"/>
        </w:rPr>
        <w:t xml:space="preserve">предоставляются организациями </w:t>
      </w:r>
      <w:r w:rsidRPr="00FA5C43">
        <w:rPr>
          <w:rFonts w:ascii="Times New Roman" w:hAnsi="Times New Roman"/>
          <w:sz w:val="28"/>
          <w:szCs w:val="28"/>
        </w:rPr>
        <w:t xml:space="preserve">  всегда  качественные, свежие, с сертификатом. </w:t>
      </w:r>
      <w:r>
        <w:rPr>
          <w:rFonts w:ascii="Times New Roman" w:hAnsi="Times New Roman"/>
          <w:sz w:val="28"/>
          <w:szCs w:val="28"/>
        </w:rPr>
        <w:t xml:space="preserve">Поставщиками являются: </w:t>
      </w:r>
      <w:r w:rsidRPr="000462B6">
        <w:rPr>
          <w:rFonts w:ascii="Times New Roman" w:hAnsi="Times New Roman"/>
          <w:sz w:val="28"/>
          <w:szCs w:val="28"/>
        </w:rPr>
        <w:t xml:space="preserve">ИП А.Г. </w:t>
      </w:r>
      <w:proofErr w:type="spellStart"/>
      <w:r w:rsidRPr="000462B6">
        <w:rPr>
          <w:rFonts w:ascii="Times New Roman" w:hAnsi="Times New Roman"/>
          <w:sz w:val="28"/>
          <w:szCs w:val="28"/>
        </w:rPr>
        <w:t>Асриян</w:t>
      </w:r>
      <w:proofErr w:type="spellEnd"/>
      <w:r w:rsidRPr="000462B6">
        <w:rPr>
          <w:rFonts w:ascii="Times New Roman" w:hAnsi="Times New Roman"/>
          <w:sz w:val="28"/>
          <w:szCs w:val="28"/>
        </w:rPr>
        <w:t>,  А.А. Есипенко, ООО  ТД Торг</w:t>
      </w:r>
      <w:r>
        <w:rPr>
          <w:rFonts w:ascii="Times New Roman" w:hAnsi="Times New Roman"/>
          <w:sz w:val="28"/>
          <w:szCs w:val="28"/>
        </w:rPr>
        <w:t>.</w:t>
      </w:r>
    </w:p>
    <w:p w:rsidR="00503E02" w:rsidRPr="00FA5C43" w:rsidRDefault="00503E02" w:rsidP="00FA5C43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 xml:space="preserve">Медицинская сестра  имеет перечень документации по питанию, в котором указаны ответственные за ведение и хранение данной документации. Помимо документации  обращаем внимание на материально-техническую базу пищеблока.  Знакомим родителей  по организации питания на родительских собраниях и в повседневной жизни. Также выбрана </w:t>
      </w:r>
      <w:proofErr w:type="spellStart"/>
      <w:r>
        <w:rPr>
          <w:rFonts w:ascii="Times New Roman" w:hAnsi="Times New Roman"/>
          <w:sz w:val="28"/>
          <w:szCs w:val="28"/>
        </w:rPr>
        <w:t>брокеражная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A5C43">
        <w:rPr>
          <w:rFonts w:ascii="Times New Roman" w:hAnsi="Times New Roman"/>
          <w:sz w:val="28"/>
          <w:szCs w:val="28"/>
        </w:rPr>
        <w:t>комиссия, которая ежедневно снимает пробу и записывает в журнал качество приготовления.</w:t>
      </w:r>
    </w:p>
    <w:p w:rsidR="00503E02" w:rsidRPr="00FA5C43" w:rsidRDefault="00503E02" w:rsidP="00FA5C43">
      <w:pPr>
        <w:jc w:val="both"/>
        <w:rPr>
          <w:sz w:val="28"/>
          <w:szCs w:val="28"/>
        </w:rPr>
      </w:pPr>
    </w:p>
    <w:p w:rsidR="00503E02" w:rsidRPr="00FA5C43" w:rsidRDefault="00503E02" w:rsidP="00FA5C43">
      <w:pPr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 xml:space="preserve">2.4.  Взаимодействие с семьями воспитанников </w:t>
      </w:r>
    </w:p>
    <w:p w:rsidR="00503E02" w:rsidRPr="00FA5C43" w:rsidRDefault="00503E02" w:rsidP="00FA5C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A5C43">
        <w:rPr>
          <w:sz w:val="28"/>
          <w:szCs w:val="28"/>
        </w:rPr>
        <w:t xml:space="preserve"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</w:t>
      </w:r>
      <w:proofErr w:type="spellStart"/>
      <w:r w:rsidRPr="00FA5C43">
        <w:rPr>
          <w:sz w:val="28"/>
          <w:szCs w:val="28"/>
        </w:rPr>
        <w:t>воспитательно</w:t>
      </w:r>
      <w:proofErr w:type="spellEnd"/>
      <w:r w:rsidRPr="00FA5C43">
        <w:rPr>
          <w:sz w:val="28"/>
          <w:szCs w:val="28"/>
        </w:rPr>
        <w:t>-образовательный процесс осуществлялся в тесном контакте администрации, педагогов и родителей.</w:t>
      </w:r>
    </w:p>
    <w:p w:rsidR="00503E02" w:rsidRPr="00FA5C43" w:rsidRDefault="00503E02" w:rsidP="00FA5C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5C43">
        <w:rPr>
          <w:sz w:val="28"/>
          <w:szCs w:val="28"/>
        </w:rPr>
        <w:t xml:space="preserve"> Родители воспитанников были активными участниками всех мероприятий детского сада.</w:t>
      </w:r>
    </w:p>
    <w:p w:rsidR="00503E02" w:rsidRPr="00FA5C43" w:rsidRDefault="00503E02" w:rsidP="00FA5C43">
      <w:pPr>
        <w:ind w:firstLine="708"/>
        <w:jc w:val="both"/>
        <w:rPr>
          <w:sz w:val="28"/>
          <w:szCs w:val="28"/>
        </w:rPr>
      </w:pPr>
      <w:r w:rsidRPr="00FA5C43">
        <w:rPr>
          <w:sz w:val="28"/>
          <w:szCs w:val="28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FA5C43">
        <w:rPr>
          <w:sz w:val="28"/>
          <w:szCs w:val="28"/>
        </w:rPr>
        <w:t>общеродительских</w:t>
      </w:r>
      <w:proofErr w:type="spellEnd"/>
      <w:r w:rsidRPr="00FA5C43">
        <w:rPr>
          <w:sz w:val="28"/>
          <w:szCs w:val="28"/>
        </w:rPr>
        <w:t xml:space="preserve"> встречах,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праздниках; пошив детских костюмов для выступлений</w:t>
      </w:r>
      <w:r>
        <w:rPr>
          <w:sz w:val="28"/>
          <w:szCs w:val="28"/>
        </w:rPr>
        <w:t>, помощь в уборке и ремонте на территории ДОУ</w:t>
      </w:r>
      <w:r w:rsidRPr="00FA5C43">
        <w:rPr>
          <w:sz w:val="28"/>
          <w:szCs w:val="28"/>
        </w:rPr>
        <w:t>.</w:t>
      </w:r>
    </w:p>
    <w:p w:rsidR="00503E02" w:rsidRPr="00FA5C43" w:rsidRDefault="00503E02" w:rsidP="00FA5C43">
      <w:pPr>
        <w:jc w:val="both"/>
        <w:rPr>
          <w:b/>
          <w:bCs/>
          <w:sz w:val="28"/>
          <w:szCs w:val="28"/>
        </w:rPr>
      </w:pPr>
    </w:p>
    <w:p w:rsidR="00503E02" w:rsidRPr="000462B6" w:rsidRDefault="00503E02" w:rsidP="00FA5C43">
      <w:pPr>
        <w:jc w:val="both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>2.5. Финансов</w:t>
      </w:r>
      <w:proofErr w:type="gramStart"/>
      <w:r w:rsidRPr="00FA5C43">
        <w:rPr>
          <w:b/>
          <w:bCs/>
          <w:sz w:val="28"/>
          <w:szCs w:val="28"/>
        </w:rPr>
        <w:t>о–</w:t>
      </w:r>
      <w:proofErr w:type="gramEnd"/>
      <w:r w:rsidRPr="00FA5C43">
        <w:rPr>
          <w:b/>
          <w:bCs/>
          <w:sz w:val="28"/>
          <w:szCs w:val="28"/>
        </w:rPr>
        <w:t xml:space="preserve"> экономические показатели</w:t>
      </w:r>
    </w:p>
    <w:p w:rsidR="00503E02" w:rsidRPr="00FA5C43" w:rsidRDefault="00503E02" w:rsidP="00FA5C43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</w:t>
      </w:r>
      <w:r w:rsidRPr="00FA5C43">
        <w:rPr>
          <w:sz w:val="28"/>
          <w:szCs w:val="28"/>
        </w:rPr>
        <w:t xml:space="preserve"> 2017 учебный  год стоимость оплаты за  одного ребенка   составила: 10</w:t>
      </w:r>
      <w:r>
        <w:rPr>
          <w:sz w:val="28"/>
          <w:szCs w:val="28"/>
        </w:rPr>
        <w:t>5</w:t>
      </w:r>
      <w:r w:rsidRPr="00FA5C43">
        <w:rPr>
          <w:sz w:val="28"/>
          <w:szCs w:val="28"/>
        </w:rPr>
        <w:t xml:space="preserve">0 за ребенка. </w:t>
      </w:r>
    </w:p>
    <w:p w:rsidR="00503E02" w:rsidRPr="00FA5C43" w:rsidRDefault="00503E02" w:rsidP="00FA5C43">
      <w:pPr>
        <w:pStyle w:val="a6"/>
        <w:ind w:firstLine="644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>Финансово – экономическое обеспечение деятельности ДОУ  строило</w:t>
      </w:r>
      <w:r>
        <w:rPr>
          <w:rFonts w:ascii="Times New Roman" w:hAnsi="Times New Roman"/>
          <w:sz w:val="28"/>
          <w:szCs w:val="28"/>
        </w:rPr>
        <w:t>сь на основе утвержденной сметы</w:t>
      </w:r>
      <w:r w:rsidRPr="00FA5C43">
        <w:rPr>
          <w:rFonts w:ascii="Times New Roman" w:hAnsi="Times New Roman"/>
          <w:sz w:val="28"/>
          <w:szCs w:val="28"/>
        </w:rPr>
        <w:t>, осуществляется в соответствии с основными нормативными документами сметой и расходами и штатным расписанием.</w:t>
      </w:r>
    </w:p>
    <w:p w:rsidR="00503E02" w:rsidRPr="00FA5C43" w:rsidRDefault="00503E02" w:rsidP="00FA5C43">
      <w:pPr>
        <w:pStyle w:val="a6"/>
        <w:ind w:firstLine="644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>Контрольная деятельность осуществлялась дифференцированно. За контролем всегда следовал анализ деятельности, определялись мероприятия по устранению недостатков.</w:t>
      </w:r>
    </w:p>
    <w:p w:rsidR="00503E02" w:rsidRPr="00FA5C43" w:rsidRDefault="00503E02" w:rsidP="00FA5C43">
      <w:pPr>
        <w:pStyle w:val="a6"/>
        <w:ind w:firstLine="644"/>
        <w:jc w:val="both"/>
        <w:rPr>
          <w:rFonts w:ascii="Times New Roman" w:hAnsi="Times New Roman"/>
          <w:sz w:val="28"/>
          <w:szCs w:val="28"/>
        </w:rPr>
      </w:pPr>
      <w:r w:rsidRPr="00FA5C43">
        <w:rPr>
          <w:rFonts w:ascii="Times New Roman" w:hAnsi="Times New Roman"/>
          <w:sz w:val="28"/>
          <w:szCs w:val="28"/>
        </w:rPr>
        <w:t xml:space="preserve">В ДОУ педагогическую деятельность осуществляет квалифицированный, творческий коллектив педагогов, имеющий </w:t>
      </w:r>
      <w:r>
        <w:rPr>
          <w:rFonts w:ascii="Times New Roman" w:hAnsi="Times New Roman"/>
          <w:sz w:val="28"/>
          <w:szCs w:val="28"/>
        </w:rPr>
        <w:t xml:space="preserve">педагогическое </w:t>
      </w:r>
      <w:r w:rsidRPr="00FA5C43">
        <w:rPr>
          <w:rFonts w:ascii="Times New Roman" w:hAnsi="Times New Roman"/>
          <w:sz w:val="28"/>
          <w:szCs w:val="28"/>
        </w:rPr>
        <w:t xml:space="preserve"> образование и </w:t>
      </w:r>
      <w:r>
        <w:rPr>
          <w:rFonts w:ascii="Times New Roman" w:hAnsi="Times New Roman"/>
          <w:sz w:val="28"/>
          <w:szCs w:val="28"/>
        </w:rPr>
        <w:t>большой педагогический стаж работы в одном образовательном учреждении</w:t>
      </w:r>
      <w:r w:rsidRPr="00FA5C43">
        <w:rPr>
          <w:rFonts w:ascii="Times New Roman" w:hAnsi="Times New Roman"/>
          <w:sz w:val="28"/>
          <w:szCs w:val="28"/>
        </w:rPr>
        <w:t>. В дошкольном образовательном учреждении используется экономическое стимулирование труда сотрудников: премии по итогам 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5C43">
        <w:rPr>
          <w:rFonts w:ascii="Times New Roman" w:hAnsi="Times New Roman"/>
          <w:sz w:val="28"/>
          <w:szCs w:val="28"/>
        </w:rPr>
        <w:t xml:space="preserve"> по результатам подготовки и проведения мероприятий, надбавка за сложность и интенсивность труда.</w:t>
      </w:r>
    </w:p>
    <w:p w:rsidR="00503E02" w:rsidRPr="00FA5C43" w:rsidRDefault="00503E02" w:rsidP="00FA5C43">
      <w:pPr>
        <w:spacing w:line="240" w:lineRule="auto"/>
        <w:rPr>
          <w:b/>
          <w:bCs/>
          <w:sz w:val="28"/>
          <w:szCs w:val="28"/>
        </w:rPr>
      </w:pPr>
    </w:p>
    <w:p w:rsidR="00503E02" w:rsidRPr="00FA5C43" w:rsidRDefault="00503E02" w:rsidP="00FA5C43">
      <w:pPr>
        <w:spacing w:line="240" w:lineRule="auto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 xml:space="preserve">Раздел 3. </w:t>
      </w:r>
    </w:p>
    <w:p w:rsidR="00503E02" w:rsidRPr="00FA5C43" w:rsidRDefault="00503E02" w:rsidP="00FA5C43">
      <w:pPr>
        <w:spacing w:line="240" w:lineRule="auto"/>
        <w:rPr>
          <w:b/>
          <w:bCs/>
          <w:sz w:val="28"/>
          <w:szCs w:val="28"/>
        </w:rPr>
      </w:pPr>
      <w:r w:rsidRPr="00FA5C43">
        <w:rPr>
          <w:b/>
          <w:bCs/>
          <w:sz w:val="28"/>
          <w:szCs w:val="28"/>
        </w:rPr>
        <w:t xml:space="preserve">3.1. Заключение. </w:t>
      </w:r>
    </w:p>
    <w:p w:rsidR="00503E02" w:rsidRDefault="00503E02" w:rsidP="00FA5C43">
      <w:pPr>
        <w:spacing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FA5C43">
        <w:rPr>
          <w:sz w:val="28"/>
          <w:szCs w:val="28"/>
          <w:lang w:eastAsia="ru-RU"/>
        </w:rPr>
        <w:t>В ДОУ созданы благоприятные условия для всестороннего развития личности воспитанников с учетом ФГОС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ДО</w:t>
      </w:r>
      <w:proofErr w:type="gramEnd"/>
      <w:r w:rsidRPr="00FA5C43">
        <w:rPr>
          <w:sz w:val="28"/>
          <w:szCs w:val="28"/>
          <w:lang w:eastAsia="ru-RU"/>
        </w:rPr>
        <w:t>. Педагогический процесс обеспечен разнообразным наглядным и дидактическим материалом, методическими пособиями и разработками. Предметно-развивающая среда соответствует современным требованиям.</w:t>
      </w:r>
    </w:p>
    <w:p w:rsidR="00503E02" w:rsidRDefault="00503E02" w:rsidP="00FA5C43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</w:p>
    <w:p w:rsidR="00503E02" w:rsidRPr="00FA5C43" w:rsidRDefault="00503E02" w:rsidP="00FA5C43">
      <w:pPr>
        <w:spacing w:line="240" w:lineRule="auto"/>
        <w:jc w:val="both"/>
        <w:rPr>
          <w:b/>
          <w:bCs/>
          <w:sz w:val="28"/>
          <w:szCs w:val="28"/>
          <w:lang w:eastAsia="ru-RU"/>
        </w:rPr>
      </w:pPr>
      <w:r w:rsidRPr="00FA5C43">
        <w:rPr>
          <w:b/>
          <w:bCs/>
          <w:sz w:val="28"/>
          <w:szCs w:val="28"/>
          <w:lang w:eastAsia="ru-RU"/>
        </w:rPr>
        <w:t>3.2. Перспективы развития ДОУ: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  <w:lang w:eastAsia="ru-RU"/>
        </w:rPr>
      </w:pPr>
      <w:r w:rsidRPr="00FA5C43">
        <w:rPr>
          <w:sz w:val="28"/>
          <w:szCs w:val="28"/>
          <w:lang w:eastAsia="ru-RU"/>
        </w:rPr>
        <w:lastRenderedPageBreak/>
        <w:t>1. Пополнение в детском саду предметно-развивающей среды, отвечающей требованиям и поставленным задачам.</w:t>
      </w:r>
    </w:p>
    <w:p w:rsidR="00503E02" w:rsidRPr="00FA5C43" w:rsidRDefault="00503E02" w:rsidP="00FA5C43">
      <w:pPr>
        <w:spacing w:line="240" w:lineRule="auto"/>
        <w:jc w:val="both"/>
        <w:rPr>
          <w:sz w:val="28"/>
          <w:szCs w:val="28"/>
          <w:lang w:eastAsia="ru-RU"/>
        </w:rPr>
      </w:pPr>
      <w:r w:rsidRPr="00FA5C43">
        <w:rPr>
          <w:sz w:val="28"/>
          <w:szCs w:val="28"/>
          <w:lang w:eastAsia="ru-RU"/>
        </w:rPr>
        <w:t xml:space="preserve">2. Повышение профессионального уровня педагогов, обеспечивающего обстановку доброжелательного сотрудничества с детьми и родителями. </w:t>
      </w: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>
      <w:pPr>
        <w:rPr>
          <w:sz w:val="28"/>
          <w:szCs w:val="28"/>
        </w:rPr>
      </w:pPr>
    </w:p>
    <w:p w:rsidR="00503E02" w:rsidRDefault="00503E02" w:rsidP="00035AA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03E02" w:rsidRPr="000452EA" w:rsidRDefault="00503E02" w:rsidP="00035AA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>
        <w:rPr>
          <w:bCs/>
          <w:sz w:val="28"/>
          <w:szCs w:val="28"/>
        </w:rPr>
        <w:t xml:space="preserve"> ОТЧЕТ</w:t>
      </w:r>
    </w:p>
    <w:p w:rsidR="00503E02" w:rsidRPr="000452EA" w:rsidRDefault="00503E02" w:rsidP="00E5596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деятельности </w:t>
      </w:r>
      <w:r>
        <w:rPr>
          <w:sz w:val="28"/>
          <w:szCs w:val="28"/>
        </w:rPr>
        <w:t>муниципального дошкольного образовательного учреждения</w:t>
      </w:r>
      <w:r w:rsidRPr="00CB057E">
        <w:rPr>
          <w:sz w:val="28"/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  <w:r>
        <w:rPr>
          <w:bCs/>
          <w:sz w:val="28"/>
          <w:szCs w:val="28"/>
        </w:rPr>
        <w:t xml:space="preserve">, подлежащего </w:t>
      </w:r>
      <w:r w:rsidRPr="000452EA">
        <w:rPr>
          <w:bCs/>
          <w:sz w:val="28"/>
          <w:szCs w:val="28"/>
        </w:rPr>
        <w:t xml:space="preserve"> </w:t>
      </w:r>
      <w:proofErr w:type="spellStart"/>
      <w:r w:rsidRPr="000452EA">
        <w:rPr>
          <w:bCs/>
          <w:sz w:val="28"/>
          <w:szCs w:val="28"/>
        </w:rPr>
        <w:t>самообследованию</w:t>
      </w:r>
      <w:proofErr w:type="spellEnd"/>
      <w:r>
        <w:rPr>
          <w:bCs/>
          <w:sz w:val="28"/>
          <w:szCs w:val="28"/>
        </w:rPr>
        <w:t xml:space="preserve"> за 2018г.</w:t>
      </w:r>
    </w:p>
    <w:p w:rsidR="00503E02" w:rsidRPr="000452EA" w:rsidRDefault="00503E02" w:rsidP="00E5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6068"/>
        <w:gridCol w:w="2551"/>
      </w:tblGrid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N </w:t>
            </w:r>
            <w:proofErr w:type="gramStart"/>
            <w:r w:rsidRPr="000452EA">
              <w:rPr>
                <w:sz w:val="28"/>
                <w:szCs w:val="28"/>
              </w:rPr>
              <w:t>п</w:t>
            </w:r>
            <w:proofErr w:type="gramEnd"/>
            <w:r w:rsidRPr="000452EA">
              <w:rPr>
                <w:sz w:val="28"/>
                <w:szCs w:val="28"/>
              </w:rPr>
              <w:t>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Единица </w:t>
            </w:r>
          </w:p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измерения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bookmarkStart w:id="1" w:name="Par43"/>
            <w:bookmarkEnd w:id="1"/>
            <w:r w:rsidRPr="000452EA">
              <w:rPr>
                <w:sz w:val="28"/>
                <w:szCs w:val="28"/>
              </w:rPr>
              <w:t>1.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Образовательная  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дошкольная образовательная организация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В </w:t>
            </w:r>
            <w:proofErr w:type="gramStart"/>
            <w:r w:rsidRPr="000452EA">
              <w:rPr>
                <w:sz w:val="28"/>
                <w:szCs w:val="28"/>
              </w:rPr>
              <w:t>режиме полного дня</w:t>
            </w:r>
            <w:proofErr w:type="gramEnd"/>
            <w:r w:rsidRPr="000452EA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0452EA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Pr="000452EA">
              <w:rPr>
                <w:sz w:val="28"/>
                <w:szCs w:val="28"/>
              </w:rPr>
              <w:t xml:space="preserve"> человек/100%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В </w:t>
            </w:r>
            <w:proofErr w:type="gramStart"/>
            <w:r w:rsidRPr="000452EA">
              <w:rPr>
                <w:sz w:val="28"/>
                <w:szCs w:val="28"/>
              </w:rPr>
              <w:t>режиме полного дня</w:t>
            </w:r>
            <w:proofErr w:type="gramEnd"/>
            <w:r w:rsidRPr="000452EA">
              <w:rPr>
                <w:sz w:val="28"/>
                <w:szCs w:val="28"/>
              </w:rPr>
              <w:t xml:space="preserve"> (8 - 12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Pr="000452EA">
              <w:rPr>
                <w:sz w:val="28"/>
                <w:szCs w:val="28"/>
              </w:rPr>
              <w:t xml:space="preserve"> человек/100%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0452EA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>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1.4.3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ч</w:t>
            </w:r>
            <w:r w:rsidRPr="000452EA">
              <w:rPr>
                <w:sz w:val="28"/>
                <w:szCs w:val="28"/>
              </w:rPr>
              <w:t>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>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 xml:space="preserve"> человек/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 xml:space="preserve"> 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 xml:space="preserve">По коррекции недостатков в физическом и (или) </w:t>
            </w:r>
            <w:r w:rsidRPr="000452EA">
              <w:rPr>
                <w:sz w:val="28"/>
                <w:szCs w:val="28"/>
              </w:rPr>
              <w:lastRenderedPageBreak/>
              <w:t>психическом развитии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 </w:t>
            </w:r>
            <w:r w:rsidRPr="000452EA">
              <w:rPr>
                <w:sz w:val="28"/>
                <w:szCs w:val="28"/>
              </w:rPr>
              <w:t>человек/</w:t>
            </w:r>
            <w:r>
              <w:rPr>
                <w:sz w:val="28"/>
                <w:szCs w:val="28"/>
              </w:rPr>
              <w:t>0</w:t>
            </w:r>
            <w:r w:rsidRPr="000452EA">
              <w:rPr>
                <w:sz w:val="28"/>
                <w:szCs w:val="28"/>
              </w:rPr>
              <w:t>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lastRenderedPageBreak/>
              <w:t>1.5.2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 </w:t>
            </w:r>
            <w:r w:rsidRPr="000452EA">
              <w:rPr>
                <w:sz w:val="28"/>
                <w:szCs w:val="28"/>
              </w:rPr>
              <w:t>человек/100%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145 </w:t>
            </w:r>
            <w:r w:rsidRPr="000452EA">
              <w:rPr>
                <w:sz w:val="28"/>
                <w:szCs w:val="28"/>
              </w:rPr>
              <w:t>человек/100%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4416A7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  <w:r w:rsidRPr="004416A7">
              <w:rPr>
                <w:sz w:val="28"/>
                <w:szCs w:val="28"/>
              </w:rPr>
              <w:t xml:space="preserve"> дней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52EA">
              <w:rPr>
                <w:sz w:val="28"/>
                <w:szCs w:val="28"/>
              </w:rPr>
              <w:t xml:space="preserve"> человек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человек/5</w:t>
            </w:r>
            <w:r w:rsidRPr="000452EA">
              <w:rPr>
                <w:sz w:val="28"/>
                <w:szCs w:val="28"/>
              </w:rPr>
              <w:t>0 %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 человек/5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человек/4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1.7.4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человек/4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человек/9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1.8.1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человек/ 4</w:t>
            </w:r>
            <w:r w:rsidRPr="000452EA">
              <w:rPr>
                <w:sz w:val="28"/>
                <w:szCs w:val="28"/>
              </w:rPr>
              <w:t>0 %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1.8.2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человек/1</w:t>
            </w:r>
            <w:r w:rsidRPr="000452EA">
              <w:rPr>
                <w:sz w:val="28"/>
                <w:szCs w:val="28"/>
              </w:rPr>
              <w:t>0 %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452EA">
              <w:rPr>
                <w:sz w:val="28"/>
                <w:szCs w:val="28"/>
              </w:rPr>
              <w:t xml:space="preserve"> человек/100%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1.9.1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человек/ 2</w:t>
            </w:r>
            <w:r w:rsidRPr="000452EA">
              <w:rPr>
                <w:sz w:val="28"/>
                <w:szCs w:val="28"/>
              </w:rPr>
              <w:t>0 %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1.9.2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человек/ 2</w:t>
            </w:r>
            <w:r w:rsidRPr="000452EA">
              <w:rPr>
                <w:sz w:val="28"/>
                <w:szCs w:val="28"/>
              </w:rPr>
              <w:t>0 %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человек/ 2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 человек /10%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452E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человек/7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человек/7</w:t>
            </w:r>
            <w:r w:rsidRPr="000452EA">
              <w:rPr>
                <w:sz w:val="28"/>
                <w:szCs w:val="28"/>
              </w:rPr>
              <w:t>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человек/15,4 </w:t>
            </w:r>
            <w:r w:rsidRPr="000452EA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452EA">
              <w:rPr>
                <w:sz w:val="28"/>
                <w:szCs w:val="28"/>
              </w:rPr>
              <w:t xml:space="preserve"> 1 человек /10%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Учителя-дефектолога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1.15.6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bookmarkStart w:id="2" w:name="Par163"/>
            <w:bookmarkEnd w:id="2"/>
            <w:r w:rsidRPr="000452EA">
              <w:rPr>
                <w:sz w:val="28"/>
                <w:szCs w:val="28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2.1  кв. м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0.48 </w:t>
            </w:r>
            <w:r w:rsidRPr="000452EA">
              <w:rPr>
                <w:sz w:val="28"/>
                <w:szCs w:val="28"/>
              </w:rPr>
              <w:t>кв. м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нет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да</w:t>
            </w:r>
          </w:p>
        </w:tc>
      </w:tr>
      <w:tr w:rsidR="00503E02" w:rsidRPr="000452EA" w:rsidTr="00E55961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2.5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02" w:rsidRPr="000452EA" w:rsidRDefault="00503E02" w:rsidP="00C43E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52EA">
              <w:rPr>
                <w:sz w:val="28"/>
                <w:szCs w:val="28"/>
              </w:rPr>
              <w:t>да</w:t>
            </w:r>
          </w:p>
        </w:tc>
      </w:tr>
    </w:tbl>
    <w:p w:rsidR="00503E02" w:rsidRPr="000452EA" w:rsidRDefault="00503E02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E02" w:rsidRPr="000452EA" w:rsidRDefault="00503E02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E02" w:rsidRDefault="00503E02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E02" w:rsidRDefault="00503E02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E02" w:rsidRDefault="00503E02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E02" w:rsidRPr="000452EA" w:rsidRDefault="00503E02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452EA">
        <w:rPr>
          <w:sz w:val="28"/>
          <w:szCs w:val="28"/>
        </w:rPr>
        <w:t xml:space="preserve">Заведующий  МДОУ д/с № 26 </w:t>
      </w:r>
    </w:p>
    <w:p w:rsidR="00503E02" w:rsidRPr="000452EA" w:rsidRDefault="00503E02" w:rsidP="00E559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452EA">
        <w:rPr>
          <w:sz w:val="28"/>
          <w:szCs w:val="28"/>
        </w:rPr>
        <w:t xml:space="preserve">«Солнышко» с. Покойное                                                  М.А. </w:t>
      </w:r>
      <w:proofErr w:type="spellStart"/>
      <w:r w:rsidRPr="000452EA">
        <w:rPr>
          <w:sz w:val="28"/>
          <w:szCs w:val="28"/>
        </w:rPr>
        <w:t>Логачева</w:t>
      </w:r>
      <w:proofErr w:type="spellEnd"/>
      <w:proofErr w:type="gramEnd"/>
    </w:p>
    <w:p w:rsidR="00503E02" w:rsidRPr="000452EA" w:rsidRDefault="00503E02" w:rsidP="00E55961">
      <w:pPr>
        <w:rPr>
          <w:sz w:val="28"/>
          <w:szCs w:val="28"/>
        </w:rPr>
      </w:pPr>
    </w:p>
    <w:p w:rsidR="00503E02" w:rsidRDefault="00503E02" w:rsidP="00E5596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03E02" w:rsidSect="00E5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ED7"/>
    <w:multiLevelType w:val="hybridMultilevel"/>
    <w:tmpl w:val="BD50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4A6C44"/>
    <w:multiLevelType w:val="hybridMultilevel"/>
    <w:tmpl w:val="63866892"/>
    <w:lvl w:ilvl="0" w:tplc="0D0E49C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E3C0C"/>
    <w:multiLevelType w:val="hybridMultilevel"/>
    <w:tmpl w:val="A6C42F2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515AF"/>
    <w:multiLevelType w:val="hybridMultilevel"/>
    <w:tmpl w:val="3C34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E7D50"/>
    <w:multiLevelType w:val="hybridMultilevel"/>
    <w:tmpl w:val="5B88F73C"/>
    <w:lvl w:ilvl="0" w:tplc="CD8E7B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97258E"/>
    <w:multiLevelType w:val="hybridMultilevel"/>
    <w:tmpl w:val="D876C624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6D6081"/>
    <w:multiLevelType w:val="hybridMultilevel"/>
    <w:tmpl w:val="FB6E3E2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E175A"/>
    <w:multiLevelType w:val="hybridMultilevel"/>
    <w:tmpl w:val="D1A2C0CA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6BEC"/>
    <w:multiLevelType w:val="hybridMultilevel"/>
    <w:tmpl w:val="92AEAFFC"/>
    <w:lvl w:ilvl="0" w:tplc="CD8E7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06898"/>
    <w:multiLevelType w:val="hybridMultilevel"/>
    <w:tmpl w:val="B5C25BEC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FC5610C"/>
    <w:multiLevelType w:val="hybridMultilevel"/>
    <w:tmpl w:val="B204C03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415B3"/>
    <w:multiLevelType w:val="hybridMultilevel"/>
    <w:tmpl w:val="589A98C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F8286C"/>
    <w:multiLevelType w:val="hybridMultilevel"/>
    <w:tmpl w:val="3D52BF0C"/>
    <w:lvl w:ilvl="0" w:tplc="ADB0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D6AEF"/>
    <w:multiLevelType w:val="hybridMultilevel"/>
    <w:tmpl w:val="2908809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9244B"/>
    <w:multiLevelType w:val="hybridMultilevel"/>
    <w:tmpl w:val="0814303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72F96"/>
    <w:multiLevelType w:val="hybridMultilevel"/>
    <w:tmpl w:val="6DD89100"/>
    <w:lvl w:ilvl="0" w:tplc="29D08D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F95CBC"/>
    <w:multiLevelType w:val="hybridMultilevel"/>
    <w:tmpl w:val="D0EC6B42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155588"/>
    <w:multiLevelType w:val="hybridMultilevel"/>
    <w:tmpl w:val="1D92B7E0"/>
    <w:lvl w:ilvl="0" w:tplc="D4D449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3419C0"/>
    <w:multiLevelType w:val="hybridMultilevel"/>
    <w:tmpl w:val="44805838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8D59A4"/>
    <w:multiLevelType w:val="hybridMultilevel"/>
    <w:tmpl w:val="41C23946"/>
    <w:lvl w:ilvl="0" w:tplc="D4D44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2CD6E39"/>
    <w:multiLevelType w:val="hybridMultilevel"/>
    <w:tmpl w:val="C0DC317E"/>
    <w:lvl w:ilvl="0" w:tplc="D4D4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61660"/>
    <w:multiLevelType w:val="hybridMultilevel"/>
    <w:tmpl w:val="9796DE80"/>
    <w:lvl w:ilvl="0" w:tplc="6C7A1C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1"/>
  </w:num>
  <w:num w:numId="8">
    <w:abstractNumId w:val="14"/>
  </w:num>
  <w:num w:numId="9">
    <w:abstractNumId w:val="13"/>
  </w:num>
  <w:num w:numId="10">
    <w:abstractNumId w:val="15"/>
  </w:num>
  <w:num w:numId="11">
    <w:abstractNumId w:val="3"/>
  </w:num>
  <w:num w:numId="12">
    <w:abstractNumId w:val="16"/>
  </w:num>
  <w:num w:numId="13">
    <w:abstractNumId w:val="17"/>
  </w:num>
  <w:num w:numId="14">
    <w:abstractNumId w:val="10"/>
  </w:num>
  <w:num w:numId="15">
    <w:abstractNumId w:val="18"/>
  </w:num>
  <w:num w:numId="16">
    <w:abstractNumId w:val="20"/>
  </w:num>
  <w:num w:numId="17">
    <w:abstractNumId w:val="19"/>
  </w:num>
  <w:num w:numId="18">
    <w:abstractNumId w:val="9"/>
  </w:num>
  <w:num w:numId="19">
    <w:abstractNumId w:val="5"/>
  </w:num>
  <w:num w:numId="20">
    <w:abstractNumId w:val="2"/>
  </w:num>
  <w:num w:numId="21">
    <w:abstractNumId w:val="6"/>
  </w:num>
  <w:num w:numId="22">
    <w:abstractNumId w:val="12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C43"/>
    <w:rsid w:val="00035AA7"/>
    <w:rsid w:val="000404F5"/>
    <w:rsid w:val="0004410D"/>
    <w:rsid w:val="000452EA"/>
    <w:rsid w:val="000462B6"/>
    <w:rsid w:val="00055B82"/>
    <w:rsid w:val="00055C86"/>
    <w:rsid w:val="0007429D"/>
    <w:rsid w:val="000826C9"/>
    <w:rsid w:val="00093869"/>
    <w:rsid w:val="00096EEE"/>
    <w:rsid w:val="000976B4"/>
    <w:rsid w:val="000A05CC"/>
    <w:rsid w:val="001134DD"/>
    <w:rsid w:val="001204F1"/>
    <w:rsid w:val="00147792"/>
    <w:rsid w:val="00152875"/>
    <w:rsid w:val="00167C9B"/>
    <w:rsid w:val="001805B9"/>
    <w:rsid w:val="001A0677"/>
    <w:rsid w:val="001E7AD1"/>
    <w:rsid w:val="001F72F3"/>
    <w:rsid w:val="00214F48"/>
    <w:rsid w:val="002257B5"/>
    <w:rsid w:val="002A0DCA"/>
    <w:rsid w:val="002B4C3E"/>
    <w:rsid w:val="002D5F89"/>
    <w:rsid w:val="00340BD3"/>
    <w:rsid w:val="00340CC8"/>
    <w:rsid w:val="003574B2"/>
    <w:rsid w:val="00365735"/>
    <w:rsid w:val="003729B2"/>
    <w:rsid w:val="00376D99"/>
    <w:rsid w:val="00386726"/>
    <w:rsid w:val="003954D6"/>
    <w:rsid w:val="003A4AED"/>
    <w:rsid w:val="00403114"/>
    <w:rsid w:val="00437170"/>
    <w:rsid w:val="00437FA4"/>
    <w:rsid w:val="00440BA6"/>
    <w:rsid w:val="004416A7"/>
    <w:rsid w:val="00450DA6"/>
    <w:rsid w:val="004533FD"/>
    <w:rsid w:val="00464AAF"/>
    <w:rsid w:val="004A41A9"/>
    <w:rsid w:val="004C072E"/>
    <w:rsid w:val="00503E02"/>
    <w:rsid w:val="00522924"/>
    <w:rsid w:val="00525568"/>
    <w:rsid w:val="00545E6F"/>
    <w:rsid w:val="00547829"/>
    <w:rsid w:val="005B51FC"/>
    <w:rsid w:val="005D71CF"/>
    <w:rsid w:val="005F6EC2"/>
    <w:rsid w:val="006529A6"/>
    <w:rsid w:val="006F3A38"/>
    <w:rsid w:val="00735179"/>
    <w:rsid w:val="007609EB"/>
    <w:rsid w:val="007F1878"/>
    <w:rsid w:val="007F5594"/>
    <w:rsid w:val="00802921"/>
    <w:rsid w:val="008524AA"/>
    <w:rsid w:val="008745CC"/>
    <w:rsid w:val="00891D98"/>
    <w:rsid w:val="00894B0A"/>
    <w:rsid w:val="008A0EDC"/>
    <w:rsid w:val="008A107A"/>
    <w:rsid w:val="008B32D1"/>
    <w:rsid w:val="008B4C98"/>
    <w:rsid w:val="008D3D1E"/>
    <w:rsid w:val="008F005A"/>
    <w:rsid w:val="008F0F94"/>
    <w:rsid w:val="008F6139"/>
    <w:rsid w:val="008F6CE9"/>
    <w:rsid w:val="00926276"/>
    <w:rsid w:val="009328F6"/>
    <w:rsid w:val="00954AB4"/>
    <w:rsid w:val="00977B8F"/>
    <w:rsid w:val="00980905"/>
    <w:rsid w:val="00995345"/>
    <w:rsid w:val="009C7694"/>
    <w:rsid w:val="009F3265"/>
    <w:rsid w:val="00A971B3"/>
    <w:rsid w:val="00AF00A3"/>
    <w:rsid w:val="00B00B1D"/>
    <w:rsid w:val="00B01201"/>
    <w:rsid w:val="00B65C36"/>
    <w:rsid w:val="00B9681D"/>
    <w:rsid w:val="00BC26F5"/>
    <w:rsid w:val="00BD5E72"/>
    <w:rsid w:val="00C36197"/>
    <w:rsid w:val="00C36513"/>
    <w:rsid w:val="00C43DC0"/>
    <w:rsid w:val="00C43ECC"/>
    <w:rsid w:val="00C91B01"/>
    <w:rsid w:val="00CA0298"/>
    <w:rsid w:val="00CB057E"/>
    <w:rsid w:val="00CC335F"/>
    <w:rsid w:val="00CD23CF"/>
    <w:rsid w:val="00D045ED"/>
    <w:rsid w:val="00D257D6"/>
    <w:rsid w:val="00D5531E"/>
    <w:rsid w:val="00DC7C45"/>
    <w:rsid w:val="00E356A1"/>
    <w:rsid w:val="00E46C38"/>
    <w:rsid w:val="00E5044A"/>
    <w:rsid w:val="00E55961"/>
    <w:rsid w:val="00E607B0"/>
    <w:rsid w:val="00E63141"/>
    <w:rsid w:val="00E92A33"/>
    <w:rsid w:val="00EC5BC3"/>
    <w:rsid w:val="00F52966"/>
    <w:rsid w:val="00F67482"/>
    <w:rsid w:val="00FA5C43"/>
    <w:rsid w:val="00FD0E86"/>
    <w:rsid w:val="00FE0D0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43"/>
    <w:pPr>
      <w:spacing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FA5C43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FA5C4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3">
    <w:name w:val="Hyperlink"/>
    <w:uiPriority w:val="99"/>
    <w:rsid w:val="00FA5C43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A5C43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uiPriority w:val="99"/>
    <w:rsid w:val="00FA5C43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No Spacing"/>
    <w:link w:val="a7"/>
    <w:uiPriority w:val="99"/>
    <w:qFormat/>
    <w:rsid w:val="00FA5C43"/>
    <w:rPr>
      <w:rFonts w:eastAsia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FA5C43"/>
    <w:rPr>
      <w:rFonts w:eastAsia="Times New Roman"/>
      <w:sz w:val="22"/>
      <w:lang w:val="ru-RU" w:eastAsia="en-US"/>
    </w:rPr>
  </w:style>
  <w:style w:type="paragraph" w:styleId="a8">
    <w:name w:val="Subtitle"/>
    <w:basedOn w:val="a"/>
    <w:link w:val="a9"/>
    <w:uiPriority w:val="99"/>
    <w:qFormat/>
    <w:rsid w:val="00FA5C43"/>
    <w:pPr>
      <w:spacing w:line="240" w:lineRule="auto"/>
      <w:jc w:val="center"/>
    </w:pPr>
    <w:rPr>
      <w:rFonts w:eastAsia="Calibri"/>
      <w:b/>
      <w:bCs/>
      <w:lang w:eastAsia="ru-RU"/>
    </w:rPr>
  </w:style>
  <w:style w:type="character" w:customStyle="1" w:styleId="a9">
    <w:name w:val="Подзаголовок Знак"/>
    <w:link w:val="a8"/>
    <w:uiPriority w:val="99"/>
    <w:locked/>
    <w:rsid w:val="00FA5C43"/>
    <w:rPr>
      <w:rFonts w:ascii="Times New Roman" w:hAnsi="Times New Roman"/>
      <w:b/>
      <w:sz w:val="24"/>
      <w:lang w:eastAsia="ru-RU"/>
    </w:rPr>
  </w:style>
  <w:style w:type="table" w:styleId="aa">
    <w:name w:val="Table Grid"/>
    <w:basedOn w:val="a1"/>
    <w:uiPriority w:val="99"/>
    <w:rsid w:val="00FA5C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uiPriority w:val="99"/>
    <w:rsid w:val="00802921"/>
    <w:pPr>
      <w:spacing w:before="100" w:beforeAutospacing="1" w:after="100" w:afterAutospacing="1" w:line="240" w:lineRule="auto"/>
    </w:pPr>
    <w:rPr>
      <w:lang w:eastAsia="ru-RU"/>
    </w:rPr>
  </w:style>
  <w:style w:type="paragraph" w:styleId="ab">
    <w:name w:val="Title"/>
    <w:basedOn w:val="a"/>
    <w:next w:val="a"/>
    <w:link w:val="ac"/>
    <w:uiPriority w:val="99"/>
    <w:qFormat/>
    <w:locked/>
    <w:rsid w:val="00F5296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F52966"/>
    <w:rPr>
      <w:rFonts w:ascii="Cambria" w:hAnsi="Cambria"/>
      <w:b/>
      <w:kern w:val="28"/>
      <w:sz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_26_" TargetMode="External"/><Relationship Id="rId13" Type="http://schemas.openxmlformats.org/officeDocument/2006/relationships/hyperlink" Target="http://multiurok.ru/russwi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d26pokoinoe.ucoz.com/" TargetMode="External"/><Relationship Id="rId12" Type="http://schemas.openxmlformats.org/officeDocument/2006/relationships/hyperlink" Target="http://multiurok.ru/russwi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ltiurok.ru/russwi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tatar.ru/upload/images/files/%D0%A1%D0%B2%D0%B8%D0%B4%D0%B5%D1%82%D0%B5%D0%BB%D1%8C%D1%81%D1%82%D0%B2%D0%BE%20%D0%BE%20%D0%B3%D0%BE%D1%81%D1%83%D0%B4_%D1%80%D0%B5%D0%B3%D0%B8%D1%81%D1%82%D1%80%D0%B0%D1%86%D0%B8%D0%B8%20%D1%8E%D1%80%D0%B8%D0%B4%D0%B8%D1%87%D0%B5%D1%81%D0%BA%D0%BE%D0%B3%D0%BE%20%D0%BB%D0%B8%D1%86%D0%B0%281%29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tatar.ru/upload/images/files/%D0%A3%D1%81%D1%82%D0%B0%D0%B2%20%D0%9C%D0%94%D0%9E%D0%A3%20%C2%A6%2018.doc" TargetMode="External"/><Relationship Id="rId14" Type="http://schemas.openxmlformats.org/officeDocument/2006/relationships/hyperlink" Target="http://multiurok.ru/russwi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7153</Words>
  <Characters>40773</Characters>
  <Application>Microsoft Office Word</Application>
  <DocSecurity>0</DocSecurity>
  <Lines>339</Lines>
  <Paragraphs>95</Paragraphs>
  <ScaleCrop>false</ScaleCrop>
  <Company>Microsoft</Company>
  <LinksUpToDate>false</LinksUpToDate>
  <CharactersWithSpaces>47831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22</cp:revision>
  <cp:lastPrinted>2002-01-01T01:22:00Z</cp:lastPrinted>
  <dcterms:created xsi:type="dcterms:W3CDTF">2017-10-19T06:47:00Z</dcterms:created>
  <dcterms:modified xsi:type="dcterms:W3CDTF">2019-04-18T10:48:00Z</dcterms:modified>
</cp:coreProperties>
</file>