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797" w:rsidRDefault="00B35797" w:rsidP="000F340C">
      <w:pPr>
        <w:spacing w:line="240" w:lineRule="auto"/>
        <w:contextualSpacing/>
        <w:rPr>
          <w:rFonts w:ascii="Times New Roman" w:hAnsi="Times New Roman"/>
          <w:sz w:val="28"/>
          <w:szCs w:val="28"/>
        </w:rPr>
      </w:pPr>
      <w:r w:rsidRPr="007528D9">
        <w:rPr>
          <w:rFonts w:ascii="Times New Roman" w:hAnsi="Times New Roman"/>
          <w:sz w:val="28"/>
          <w:szCs w:val="28"/>
        </w:rPr>
        <w:t>СОГЛАСОВАНО:</w:t>
      </w:r>
      <w:r>
        <w:rPr>
          <w:rFonts w:ascii="Times New Roman" w:hAnsi="Times New Roman"/>
          <w:sz w:val="28"/>
          <w:szCs w:val="28"/>
        </w:rPr>
        <w:t xml:space="preserve">                                                              УТВЕРЖДЕНО</w:t>
      </w:r>
    </w:p>
    <w:p w:rsidR="00B35797" w:rsidRDefault="00B35797" w:rsidP="000F340C">
      <w:pPr>
        <w:spacing w:line="240" w:lineRule="auto"/>
        <w:contextualSpacing/>
        <w:rPr>
          <w:rFonts w:ascii="Times New Roman" w:hAnsi="Times New Roman"/>
          <w:sz w:val="28"/>
          <w:szCs w:val="28"/>
        </w:rPr>
      </w:pPr>
      <w:r>
        <w:rPr>
          <w:rFonts w:ascii="Times New Roman" w:hAnsi="Times New Roman"/>
          <w:sz w:val="28"/>
          <w:szCs w:val="28"/>
        </w:rPr>
        <w:t xml:space="preserve">Председатель ППО                                                           приказом №   </w:t>
      </w:r>
      <w:r>
        <w:rPr>
          <w:rFonts w:ascii="Times New Roman" w:hAnsi="Times New Roman"/>
          <w:sz w:val="28"/>
          <w:szCs w:val="28"/>
          <w:u w:val="single"/>
        </w:rPr>
        <w:t>106 А</w:t>
      </w:r>
      <w:r>
        <w:rPr>
          <w:rFonts w:ascii="Times New Roman" w:hAnsi="Times New Roman"/>
          <w:sz w:val="28"/>
          <w:szCs w:val="28"/>
        </w:rPr>
        <w:t xml:space="preserve">_ОД </w:t>
      </w:r>
    </w:p>
    <w:p w:rsidR="00B35797" w:rsidRDefault="00B35797" w:rsidP="000F340C">
      <w:pPr>
        <w:spacing w:line="240" w:lineRule="auto"/>
        <w:contextualSpacing/>
        <w:rPr>
          <w:rFonts w:ascii="Times New Roman" w:hAnsi="Times New Roman"/>
          <w:sz w:val="28"/>
          <w:szCs w:val="28"/>
        </w:rPr>
      </w:pPr>
      <w:r>
        <w:rPr>
          <w:rFonts w:ascii="Times New Roman" w:hAnsi="Times New Roman"/>
          <w:sz w:val="28"/>
          <w:szCs w:val="28"/>
        </w:rPr>
        <w:t>МДОУ д/с № 26 «Солнышко»                                           от «_</w:t>
      </w:r>
      <w:r>
        <w:rPr>
          <w:rFonts w:ascii="Times New Roman" w:hAnsi="Times New Roman"/>
          <w:sz w:val="28"/>
          <w:szCs w:val="28"/>
          <w:u w:val="single"/>
        </w:rPr>
        <w:t>03</w:t>
      </w:r>
      <w:r>
        <w:rPr>
          <w:rFonts w:ascii="Times New Roman" w:hAnsi="Times New Roman"/>
          <w:sz w:val="28"/>
          <w:szCs w:val="28"/>
        </w:rPr>
        <w:t>_»__</w:t>
      </w:r>
      <w:r>
        <w:rPr>
          <w:rFonts w:ascii="Times New Roman" w:hAnsi="Times New Roman"/>
          <w:sz w:val="28"/>
          <w:szCs w:val="28"/>
          <w:u w:val="single"/>
        </w:rPr>
        <w:t>09</w:t>
      </w:r>
      <w:r>
        <w:rPr>
          <w:rFonts w:ascii="Times New Roman" w:hAnsi="Times New Roman"/>
          <w:sz w:val="28"/>
          <w:szCs w:val="28"/>
        </w:rPr>
        <w:t>_20_</w:t>
      </w:r>
      <w:r>
        <w:rPr>
          <w:rFonts w:ascii="Times New Roman" w:hAnsi="Times New Roman"/>
          <w:sz w:val="28"/>
          <w:szCs w:val="28"/>
          <w:u w:val="single"/>
        </w:rPr>
        <w:t>15</w:t>
      </w:r>
      <w:r>
        <w:rPr>
          <w:rFonts w:ascii="Times New Roman" w:hAnsi="Times New Roman"/>
          <w:sz w:val="28"/>
          <w:szCs w:val="28"/>
        </w:rPr>
        <w:t xml:space="preserve">г                                                                                                             </w:t>
      </w:r>
    </w:p>
    <w:p w:rsidR="00B35797" w:rsidRDefault="00B35797" w:rsidP="000F340C">
      <w:pPr>
        <w:spacing w:line="240" w:lineRule="auto"/>
        <w:contextualSpacing/>
        <w:rPr>
          <w:rFonts w:ascii="Times New Roman" w:hAnsi="Times New Roman"/>
          <w:sz w:val="28"/>
          <w:szCs w:val="28"/>
        </w:rPr>
      </w:pPr>
      <w:r>
        <w:rPr>
          <w:rFonts w:ascii="Times New Roman" w:hAnsi="Times New Roman"/>
          <w:sz w:val="28"/>
          <w:szCs w:val="28"/>
        </w:rPr>
        <w:t>_______А.В. Борода                                                           Заведующий МДОУ</w:t>
      </w:r>
    </w:p>
    <w:p w:rsidR="00B35797" w:rsidRDefault="00B35797" w:rsidP="000F340C">
      <w:pPr>
        <w:spacing w:line="240" w:lineRule="auto"/>
        <w:contextualSpacing/>
        <w:rPr>
          <w:rFonts w:ascii="Times New Roman" w:hAnsi="Times New Roman"/>
          <w:sz w:val="28"/>
          <w:szCs w:val="28"/>
        </w:rPr>
      </w:pPr>
      <w:r>
        <w:rPr>
          <w:rFonts w:ascii="Times New Roman" w:hAnsi="Times New Roman"/>
          <w:sz w:val="28"/>
          <w:szCs w:val="28"/>
        </w:rPr>
        <w:t>«_</w:t>
      </w:r>
      <w:r>
        <w:rPr>
          <w:rFonts w:ascii="Times New Roman" w:hAnsi="Times New Roman"/>
          <w:sz w:val="28"/>
          <w:szCs w:val="28"/>
          <w:u w:val="single"/>
        </w:rPr>
        <w:t>03</w:t>
      </w:r>
      <w:r>
        <w:rPr>
          <w:rFonts w:ascii="Times New Roman" w:hAnsi="Times New Roman"/>
          <w:sz w:val="28"/>
          <w:szCs w:val="28"/>
        </w:rPr>
        <w:t>»__</w:t>
      </w:r>
      <w:r>
        <w:rPr>
          <w:rFonts w:ascii="Times New Roman" w:hAnsi="Times New Roman"/>
          <w:sz w:val="28"/>
          <w:szCs w:val="28"/>
          <w:u w:val="single"/>
        </w:rPr>
        <w:t>09</w:t>
      </w:r>
      <w:r>
        <w:rPr>
          <w:rFonts w:ascii="Times New Roman" w:hAnsi="Times New Roman"/>
          <w:sz w:val="28"/>
          <w:szCs w:val="28"/>
        </w:rPr>
        <w:t>__20_</w:t>
      </w:r>
      <w:r>
        <w:rPr>
          <w:rFonts w:ascii="Times New Roman" w:hAnsi="Times New Roman"/>
          <w:sz w:val="28"/>
          <w:szCs w:val="28"/>
          <w:u w:val="single"/>
        </w:rPr>
        <w:t>15</w:t>
      </w:r>
      <w:r>
        <w:rPr>
          <w:rFonts w:ascii="Times New Roman" w:hAnsi="Times New Roman"/>
          <w:sz w:val="28"/>
          <w:szCs w:val="28"/>
        </w:rPr>
        <w:t>_г                                              д/с №26 «Солнышко</w:t>
      </w:r>
    </w:p>
    <w:p w:rsidR="00B35797" w:rsidRDefault="00B35797" w:rsidP="000F340C">
      <w:pPr>
        <w:spacing w:line="240" w:lineRule="auto"/>
        <w:contextualSpacing/>
        <w:rPr>
          <w:rFonts w:ascii="Times New Roman" w:hAnsi="Times New Roman"/>
          <w:sz w:val="28"/>
          <w:szCs w:val="28"/>
        </w:rPr>
      </w:pPr>
      <w:r>
        <w:rPr>
          <w:rFonts w:ascii="Times New Roman" w:hAnsi="Times New Roman"/>
          <w:sz w:val="28"/>
          <w:szCs w:val="28"/>
        </w:rPr>
        <w:t xml:space="preserve">                                                                                              ______М.А. Логачева</w:t>
      </w:r>
    </w:p>
    <w:p w:rsidR="00B35797" w:rsidRDefault="00B35797" w:rsidP="000F340C">
      <w:pPr>
        <w:spacing w:line="240" w:lineRule="auto"/>
        <w:contextualSpacing/>
        <w:rPr>
          <w:rFonts w:ascii="Times New Roman" w:hAnsi="Times New Roman"/>
          <w:sz w:val="28"/>
          <w:szCs w:val="28"/>
        </w:rPr>
      </w:pPr>
      <w:r>
        <w:rPr>
          <w:rFonts w:ascii="Times New Roman" w:hAnsi="Times New Roman"/>
          <w:sz w:val="28"/>
          <w:szCs w:val="28"/>
        </w:rPr>
        <w:t xml:space="preserve">                                                                                             «_</w:t>
      </w:r>
      <w:r>
        <w:rPr>
          <w:rFonts w:ascii="Times New Roman" w:hAnsi="Times New Roman"/>
          <w:sz w:val="28"/>
          <w:szCs w:val="28"/>
          <w:u w:val="single"/>
        </w:rPr>
        <w:t>03</w:t>
      </w:r>
      <w:r>
        <w:rPr>
          <w:rFonts w:ascii="Times New Roman" w:hAnsi="Times New Roman"/>
          <w:sz w:val="28"/>
          <w:szCs w:val="28"/>
        </w:rPr>
        <w:t>_»___</w:t>
      </w:r>
      <w:r>
        <w:rPr>
          <w:rFonts w:ascii="Times New Roman" w:hAnsi="Times New Roman"/>
          <w:sz w:val="28"/>
          <w:szCs w:val="28"/>
          <w:u w:val="single"/>
        </w:rPr>
        <w:t xml:space="preserve">09 </w:t>
      </w:r>
      <w:r>
        <w:rPr>
          <w:rFonts w:ascii="Times New Roman" w:hAnsi="Times New Roman"/>
          <w:sz w:val="28"/>
          <w:szCs w:val="28"/>
        </w:rPr>
        <w:t>_20_</w:t>
      </w:r>
      <w:r>
        <w:rPr>
          <w:rFonts w:ascii="Times New Roman" w:hAnsi="Times New Roman"/>
          <w:sz w:val="28"/>
          <w:szCs w:val="28"/>
          <w:u w:val="single"/>
        </w:rPr>
        <w:t>15</w:t>
      </w:r>
      <w:r>
        <w:rPr>
          <w:rFonts w:ascii="Times New Roman" w:hAnsi="Times New Roman"/>
          <w:sz w:val="28"/>
          <w:szCs w:val="28"/>
        </w:rPr>
        <w:t>_г</w:t>
      </w:r>
    </w:p>
    <w:p w:rsidR="00B35797" w:rsidRDefault="00B35797" w:rsidP="000F340C"/>
    <w:tbl>
      <w:tblPr>
        <w:tblW w:w="0" w:type="auto"/>
        <w:tblCellSpacing w:w="0" w:type="dxa"/>
        <w:tblCellMar>
          <w:top w:w="45" w:type="dxa"/>
          <w:left w:w="45" w:type="dxa"/>
          <w:bottom w:w="45" w:type="dxa"/>
          <w:right w:w="45" w:type="dxa"/>
        </w:tblCellMar>
        <w:tblLook w:val="00A0"/>
      </w:tblPr>
      <w:tblGrid>
        <w:gridCol w:w="3597"/>
        <w:gridCol w:w="2221"/>
      </w:tblGrid>
      <w:tr w:rsidR="00B35797" w:rsidRPr="00017DC7" w:rsidTr="0093679B">
        <w:trPr>
          <w:tblCellSpacing w:w="0" w:type="dxa"/>
        </w:trPr>
        <w:tc>
          <w:tcPr>
            <w:tcW w:w="3597" w:type="dxa"/>
            <w:shd w:val="clear" w:color="auto" w:fill="FFFFFF"/>
            <w:vAlign w:val="center"/>
          </w:tcPr>
          <w:p w:rsidR="00B35797" w:rsidRPr="00EF41B2" w:rsidRDefault="00B35797" w:rsidP="0093679B">
            <w:pPr>
              <w:spacing w:before="100" w:beforeAutospacing="1" w:after="100" w:afterAutospacing="1" w:line="240" w:lineRule="auto"/>
              <w:jc w:val="center"/>
              <w:rPr>
                <w:rFonts w:ascii="Arial" w:hAnsi="Arial" w:cs="Arial"/>
                <w:color w:val="000000"/>
                <w:sz w:val="18"/>
                <w:szCs w:val="18"/>
                <w:lang w:eastAsia="ru-RU"/>
              </w:rPr>
            </w:pPr>
          </w:p>
        </w:tc>
        <w:tc>
          <w:tcPr>
            <w:tcW w:w="2221" w:type="dxa"/>
            <w:shd w:val="clear" w:color="auto" w:fill="FFFFFF"/>
            <w:vAlign w:val="center"/>
          </w:tcPr>
          <w:p w:rsidR="00B35797" w:rsidRPr="00EF41B2" w:rsidRDefault="00B35797" w:rsidP="0093679B">
            <w:pPr>
              <w:spacing w:after="0" w:line="240" w:lineRule="auto"/>
              <w:rPr>
                <w:rFonts w:ascii="Arial" w:hAnsi="Arial" w:cs="Arial"/>
                <w:color w:val="000000"/>
                <w:sz w:val="18"/>
                <w:szCs w:val="18"/>
                <w:lang w:eastAsia="ru-RU"/>
              </w:rPr>
            </w:pPr>
          </w:p>
        </w:tc>
      </w:tr>
    </w:tbl>
    <w:p w:rsidR="00B35797" w:rsidRDefault="00B35797" w:rsidP="000F340C">
      <w:pPr>
        <w:shd w:val="clear" w:color="auto" w:fill="FFFFFF"/>
        <w:spacing w:before="100" w:beforeAutospacing="1" w:after="100" w:afterAutospacing="1" w:line="240" w:lineRule="auto"/>
        <w:contextualSpacing/>
        <w:jc w:val="center"/>
        <w:rPr>
          <w:rFonts w:ascii="Times New Roman" w:hAnsi="Times New Roman"/>
          <w:b/>
          <w:color w:val="000000"/>
          <w:sz w:val="44"/>
          <w:szCs w:val="44"/>
          <w:lang w:eastAsia="ru-RU"/>
        </w:rPr>
      </w:pPr>
    </w:p>
    <w:p w:rsidR="00B35797" w:rsidRDefault="00B35797" w:rsidP="000F340C">
      <w:pPr>
        <w:shd w:val="clear" w:color="auto" w:fill="FFFFFF"/>
        <w:spacing w:before="100" w:beforeAutospacing="1" w:after="100" w:afterAutospacing="1" w:line="240" w:lineRule="auto"/>
        <w:contextualSpacing/>
        <w:jc w:val="center"/>
        <w:rPr>
          <w:rFonts w:ascii="Times New Roman" w:hAnsi="Times New Roman"/>
          <w:b/>
          <w:color w:val="000000"/>
          <w:sz w:val="44"/>
          <w:szCs w:val="44"/>
          <w:lang w:eastAsia="ru-RU"/>
        </w:rPr>
      </w:pPr>
    </w:p>
    <w:p w:rsidR="00B35797" w:rsidRDefault="00B35797" w:rsidP="000F340C">
      <w:pPr>
        <w:shd w:val="clear" w:color="auto" w:fill="FFFFFF"/>
        <w:spacing w:before="100" w:beforeAutospacing="1" w:after="100" w:afterAutospacing="1" w:line="240" w:lineRule="auto"/>
        <w:contextualSpacing/>
        <w:jc w:val="center"/>
        <w:rPr>
          <w:rFonts w:ascii="Times New Roman" w:hAnsi="Times New Roman"/>
          <w:b/>
          <w:color w:val="000000"/>
          <w:sz w:val="44"/>
          <w:szCs w:val="44"/>
          <w:lang w:eastAsia="ru-RU"/>
        </w:rPr>
      </w:pPr>
    </w:p>
    <w:p w:rsidR="00B35797" w:rsidRDefault="00B35797" w:rsidP="000F340C">
      <w:pPr>
        <w:shd w:val="clear" w:color="auto" w:fill="FFFFFF"/>
        <w:spacing w:before="100" w:beforeAutospacing="1" w:after="100" w:afterAutospacing="1" w:line="240" w:lineRule="auto"/>
        <w:contextualSpacing/>
        <w:jc w:val="center"/>
        <w:rPr>
          <w:rFonts w:ascii="Times New Roman" w:hAnsi="Times New Roman"/>
          <w:b/>
          <w:color w:val="000000"/>
          <w:sz w:val="44"/>
          <w:szCs w:val="44"/>
          <w:lang w:eastAsia="ru-RU"/>
        </w:rPr>
      </w:pPr>
    </w:p>
    <w:p w:rsidR="00B35797" w:rsidRPr="00342BC8" w:rsidRDefault="00B35797" w:rsidP="000F340C">
      <w:pPr>
        <w:shd w:val="clear" w:color="auto" w:fill="FFFFFF"/>
        <w:spacing w:before="100" w:beforeAutospacing="1" w:after="100" w:afterAutospacing="1" w:line="240" w:lineRule="auto"/>
        <w:contextualSpacing/>
        <w:jc w:val="center"/>
        <w:rPr>
          <w:rFonts w:ascii="Times New Roman" w:hAnsi="Times New Roman"/>
          <w:b/>
          <w:color w:val="000000"/>
          <w:sz w:val="44"/>
          <w:szCs w:val="44"/>
          <w:lang w:eastAsia="ru-RU"/>
        </w:rPr>
      </w:pPr>
      <w:r w:rsidRPr="00342BC8">
        <w:rPr>
          <w:rFonts w:ascii="Times New Roman" w:hAnsi="Times New Roman"/>
          <w:b/>
          <w:color w:val="000000"/>
          <w:sz w:val="44"/>
          <w:szCs w:val="44"/>
          <w:lang w:eastAsia="ru-RU"/>
        </w:rPr>
        <w:t>ПОЛОЖЕНИЕ</w:t>
      </w:r>
    </w:p>
    <w:p w:rsidR="00B35797" w:rsidRPr="00342BC8" w:rsidRDefault="00B35797" w:rsidP="000F340C">
      <w:pPr>
        <w:shd w:val="clear" w:color="auto" w:fill="FFFFFF"/>
        <w:spacing w:before="100" w:beforeAutospacing="1" w:after="100" w:afterAutospacing="1" w:line="240" w:lineRule="auto"/>
        <w:contextualSpacing/>
        <w:jc w:val="center"/>
        <w:rPr>
          <w:rFonts w:ascii="Times New Roman" w:hAnsi="Times New Roman"/>
          <w:b/>
          <w:color w:val="000000"/>
          <w:sz w:val="44"/>
          <w:szCs w:val="44"/>
          <w:lang w:eastAsia="ru-RU"/>
        </w:rPr>
      </w:pPr>
      <w:r w:rsidRPr="00342BC8">
        <w:rPr>
          <w:rFonts w:ascii="Times New Roman" w:hAnsi="Times New Roman"/>
          <w:b/>
          <w:color w:val="000000"/>
          <w:sz w:val="44"/>
          <w:szCs w:val="44"/>
          <w:lang w:eastAsia="ru-RU"/>
        </w:rPr>
        <w:t>о Педагогическом совете</w:t>
      </w:r>
    </w:p>
    <w:p w:rsidR="00B35797" w:rsidRDefault="00B35797" w:rsidP="000F340C">
      <w:pPr>
        <w:shd w:val="clear" w:color="auto" w:fill="FFFFFF"/>
        <w:spacing w:before="100" w:beforeAutospacing="1" w:after="100" w:afterAutospacing="1" w:line="240" w:lineRule="auto"/>
        <w:contextualSpacing/>
        <w:jc w:val="center"/>
        <w:rPr>
          <w:rFonts w:ascii="Times New Roman" w:hAnsi="Times New Roman"/>
          <w:b/>
          <w:color w:val="000000"/>
          <w:sz w:val="44"/>
          <w:szCs w:val="44"/>
          <w:lang w:eastAsia="ru-RU"/>
        </w:rPr>
      </w:pPr>
      <w:r>
        <w:rPr>
          <w:rFonts w:ascii="Times New Roman" w:hAnsi="Times New Roman"/>
          <w:b/>
          <w:color w:val="000000"/>
          <w:sz w:val="44"/>
          <w:szCs w:val="44"/>
          <w:lang w:eastAsia="ru-RU"/>
        </w:rPr>
        <w:t>муниципального дошкольного образовательного учреждения «Детский сад общеразвивающего вида с приоритетным осуществлением познавательно – речевого развития воспитанников № 26 «Солнышко» села Покойного Буденновского района»</w:t>
      </w:r>
    </w:p>
    <w:p w:rsidR="00B35797" w:rsidRDefault="00B35797" w:rsidP="000F340C">
      <w:pPr>
        <w:shd w:val="clear" w:color="auto" w:fill="FFFFFF"/>
        <w:spacing w:before="100" w:beforeAutospacing="1" w:after="100" w:afterAutospacing="1" w:line="240" w:lineRule="auto"/>
        <w:contextualSpacing/>
        <w:jc w:val="center"/>
        <w:rPr>
          <w:rFonts w:ascii="Times New Roman" w:hAnsi="Times New Roman"/>
          <w:b/>
          <w:color w:val="000000"/>
          <w:sz w:val="44"/>
          <w:szCs w:val="44"/>
          <w:lang w:eastAsia="ru-RU"/>
        </w:rPr>
      </w:pPr>
    </w:p>
    <w:p w:rsidR="00B35797" w:rsidRDefault="00B35797" w:rsidP="000F340C">
      <w:pPr>
        <w:spacing w:before="100" w:beforeAutospacing="1" w:after="100" w:afterAutospacing="1" w:line="240" w:lineRule="auto"/>
        <w:contextualSpacing/>
        <w:rPr>
          <w:rFonts w:ascii="Times New Roman" w:hAnsi="Times New Roman"/>
          <w:color w:val="000000"/>
          <w:sz w:val="24"/>
          <w:szCs w:val="24"/>
          <w:lang w:eastAsia="ru-RU"/>
        </w:rPr>
      </w:pPr>
    </w:p>
    <w:p w:rsidR="00B35797" w:rsidRDefault="00B35797" w:rsidP="000F340C">
      <w:pPr>
        <w:spacing w:before="100" w:beforeAutospacing="1" w:after="100" w:afterAutospacing="1" w:line="240" w:lineRule="auto"/>
        <w:contextualSpacing/>
        <w:rPr>
          <w:rFonts w:ascii="Times New Roman" w:hAnsi="Times New Roman"/>
          <w:color w:val="000000"/>
          <w:sz w:val="24"/>
          <w:szCs w:val="24"/>
          <w:lang w:eastAsia="ru-RU"/>
        </w:rPr>
      </w:pPr>
    </w:p>
    <w:p w:rsidR="00B35797" w:rsidRDefault="00B35797" w:rsidP="000F340C">
      <w:pPr>
        <w:spacing w:before="100" w:beforeAutospacing="1" w:after="100" w:afterAutospacing="1" w:line="240" w:lineRule="auto"/>
        <w:contextualSpacing/>
        <w:rPr>
          <w:rFonts w:ascii="Times New Roman" w:hAnsi="Times New Roman"/>
          <w:color w:val="000000"/>
          <w:sz w:val="24"/>
          <w:szCs w:val="24"/>
          <w:lang w:eastAsia="ru-RU"/>
        </w:rPr>
      </w:pPr>
    </w:p>
    <w:p w:rsidR="00B35797" w:rsidRDefault="00B35797" w:rsidP="000F340C">
      <w:pPr>
        <w:spacing w:before="100" w:beforeAutospacing="1" w:after="100" w:afterAutospacing="1" w:line="240" w:lineRule="auto"/>
        <w:contextualSpacing/>
        <w:rPr>
          <w:rFonts w:ascii="Times New Roman" w:hAnsi="Times New Roman"/>
          <w:color w:val="000000"/>
          <w:sz w:val="24"/>
          <w:szCs w:val="24"/>
          <w:lang w:eastAsia="ru-RU"/>
        </w:rPr>
      </w:pPr>
    </w:p>
    <w:p w:rsidR="00B35797" w:rsidRDefault="00B35797" w:rsidP="000F340C">
      <w:pPr>
        <w:spacing w:before="100" w:beforeAutospacing="1" w:after="100" w:afterAutospacing="1" w:line="240" w:lineRule="auto"/>
        <w:contextualSpacing/>
        <w:rPr>
          <w:rFonts w:ascii="Times New Roman" w:hAnsi="Times New Roman"/>
          <w:color w:val="000000"/>
          <w:sz w:val="24"/>
          <w:szCs w:val="24"/>
          <w:lang w:eastAsia="ru-RU"/>
        </w:rPr>
      </w:pPr>
    </w:p>
    <w:p w:rsidR="00B35797" w:rsidRDefault="00B35797" w:rsidP="000F340C">
      <w:pPr>
        <w:spacing w:before="100" w:beforeAutospacing="1" w:after="100" w:afterAutospacing="1" w:line="240" w:lineRule="auto"/>
        <w:contextualSpacing/>
        <w:rPr>
          <w:rFonts w:ascii="Times New Roman" w:hAnsi="Times New Roman"/>
          <w:color w:val="000000"/>
          <w:sz w:val="24"/>
          <w:szCs w:val="24"/>
          <w:lang w:eastAsia="ru-RU"/>
        </w:rPr>
      </w:pPr>
    </w:p>
    <w:p w:rsidR="00B35797" w:rsidRDefault="00B35797" w:rsidP="000F340C">
      <w:pPr>
        <w:spacing w:before="100" w:beforeAutospacing="1" w:after="100" w:afterAutospacing="1" w:line="240" w:lineRule="auto"/>
        <w:contextualSpacing/>
        <w:rPr>
          <w:rFonts w:ascii="Times New Roman" w:hAnsi="Times New Roman"/>
          <w:color w:val="000000"/>
          <w:sz w:val="24"/>
          <w:szCs w:val="24"/>
          <w:lang w:eastAsia="ru-RU"/>
        </w:rPr>
      </w:pPr>
    </w:p>
    <w:p w:rsidR="00B35797" w:rsidRDefault="00B35797" w:rsidP="000F340C">
      <w:pPr>
        <w:spacing w:before="100" w:beforeAutospacing="1" w:after="100" w:afterAutospacing="1" w:line="240" w:lineRule="auto"/>
        <w:contextualSpacing/>
        <w:rPr>
          <w:rFonts w:ascii="Times New Roman" w:hAnsi="Times New Roman"/>
          <w:color w:val="000000"/>
          <w:sz w:val="24"/>
          <w:szCs w:val="24"/>
          <w:lang w:eastAsia="ru-RU"/>
        </w:rPr>
      </w:pPr>
    </w:p>
    <w:p w:rsidR="00B35797" w:rsidRDefault="00B35797" w:rsidP="000F340C">
      <w:pPr>
        <w:spacing w:before="100" w:beforeAutospacing="1" w:after="100" w:afterAutospacing="1" w:line="240" w:lineRule="auto"/>
        <w:contextualSpacing/>
        <w:rPr>
          <w:rFonts w:ascii="Times New Roman" w:hAnsi="Times New Roman"/>
          <w:color w:val="000000"/>
          <w:sz w:val="24"/>
          <w:szCs w:val="24"/>
          <w:lang w:eastAsia="ru-RU"/>
        </w:rPr>
      </w:pPr>
    </w:p>
    <w:p w:rsidR="00B35797" w:rsidRDefault="00B35797" w:rsidP="000F340C">
      <w:pPr>
        <w:spacing w:before="100" w:beforeAutospacing="1" w:after="100" w:afterAutospacing="1" w:line="240" w:lineRule="auto"/>
        <w:contextualSpacing/>
        <w:rPr>
          <w:rFonts w:ascii="Times New Roman" w:hAnsi="Times New Roman"/>
          <w:color w:val="000000"/>
          <w:sz w:val="24"/>
          <w:szCs w:val="24"/>
          <w:lang w:eastAsia="ru-RU"/>
        </w:rPr>
      </w:pPr>
    </w:p>
    <w:p w:rsidR="00B35797" w:rsidRDefault="00B35797" w:rsidP="000F340C">
      <w:pPr>
        <w:spacing w:before="100" w:beforeAutospacing="1" w:after="100" w:afterAutospacing="1" w:line="240" w:lineRule="auto"/>
        <w:contextualSpacing/>
        <w:rPr>
          <w:rFonts w:ascii="Times New Roman" w:hAnsi="Times New Roman"/>
          <w:color w:val="000000"/>
          <w:sz w:val="24"/>
          <w:szCs w:val="24"/>
          <w:lang w:eastAsia="ru-RU"/>
        </w:rPr>
      </w:pPr>
    </w:p>
    <w:p w:rsidR="00B35797" w:rsidRDefault="00B35797" w:rsidP="000F340C">
      <w:pPr>
        <w:spacing w:before="100" w:beforeAutospacing="1" w:after="100" w:afterAutospacing="1" w:line="240" w:lineRule="auto"/>
        <w:contextualSpacing/>
        <w:rPr>
          <w:rFonts w:ascii="Times New Roman" w:hAnsi="Times New Roman"/>
          <w:color w:val="000000"/>
          <w:sz w:val="24"/>
          <w:szCs w:val="24"/>
          <w:lang w:eastAsia="ru-RU"/>
        </w:rPr>
      </w:pPr>
    </w:p>
    <w:p w:rsidR="00B35797" w:rsidRPr="00342BC8" w:rsidRDefault="00B35797" w:rsidP="000F340C">
      <w:pPr>
        <w:spacing w:before="100" w:beforeAutospacing="1" w:after="100" w:afterAutospacing="1" w:line="240" w:lineRule="auto"/>
        <w:contextualSpacing/>
        <w:rPr>
          <w:rFonts w:ascii="Times New Roman" w:hAnsi="Times New Roman"/>
          <w:color w:val="000000"/>
          <w:sz w:val="24"/>
          <w:szCs w:val="24"/>
          <w:lang w:eastAsia="ru-RU"/>
        </w:rPr>
      </w:pPr>
      <w:r w:rsidRPr="00342BC8">
        <w:rPr>
          <w:rFonts w:ascii="Times New Roman" w:hAnsi="Times New Roman"/>
          <w:color w:val="000000"/>
          <w:sz w:val="24"/>
          <w:szCs w:val="24"/>
          <w:lang w:eastAsia="ru-RU"/>
        </w:rPr>
        <w:t>ПРИНЯТО</w:t>
      </w:r>
    </w:p>
    <w:p w:rsidR="00B35797" w:rsidRPr="00342BC8" w:rsidRDefault="00B35797" w:rsidP="000F340C">
      <w:pPr>
        <w:spacing w:before="100" w:beforeAutospacing="1" w:after="100" w:afterAutospacing="1" w:line="240" w:lineRule="auto"/>
        <w:contextualSpacing/>
        <w:rPr>
          <w:rFonts w:ascii="Times New Roman" w:hAnsi="Times New Roman"/>
          <w:color w:val="000000"/>
          <w:sz w:val="24"/>
          <w:szCs w:val="24"/>
          <w:lang w:eastAsia="ru-RU"/>
        </w:rPr>
      </w:pPr>
      <w:r w:rsidRPr="00342BC8">
        <w:rPr>
          <w:rFonts w:ascii="Times New Roman" w:hAnsi="Times New Roman"/>
          <w:color w:val="000000"/>
          <w:sz w:val="24"/>
          <w:szCs w:val="24"/>
          <w:lang w:eastAsia="ru-RU"/>
        </w:rPr>
        <w:t>на Педагогическом совете</w:t>
      </w:r>
    </w:p>
    <w:p w:rsidR="00B35797" w:rsidRPr="00342BC8" w:rsidRDefault="00B35797" w:rsidP="000F340C">
      <w:pPr>
        <w:spacing w:before="100" w:beforeAutospacing="1" w:after="100" w:afterAutospacing="1"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М</w:t>
      </w:r>
      <w:r w:rsidRPr="00342BC8">
        <w:rPr>
          <w:rFonts w:ascii="Times New Roman" w:hAnsi="Times New Roman"/>
          <w:color w:val="000000"/>
          <w:sz w:val="24"/>
          <w:szCs w:val="24"/>
          <w:lang w:eastAsia="ru-RU"/>
        </w:rPr>
        <w:t xml:space="preserve">ДОУ </w:t>
      </w:r>
      <w:r>
        <w:rPr>
          <w:rFonts w:ascii="Times New Roman" w:hAnsi="Times New Roman"/>
          <w:color w:val="000000"/>
          <w:sz w:val="24"/>
          <w:szCs w:val="24"/>
          <w:lang w:eastAsia="ru-RU"/>
        </w:rPr>
        <w:t>д/с № 26 «Солнышко»</w:t>
      </w:r>
    </w:p>
    <w:p w:rsidR="00B35797" w:rsidRDefault="00B35797" w:rsidP="000F340C">
      <w:pPr>
        <w:shd w:val="clear" w:color="auto" w:fill="FFFFFF"/>
        <w:spacing w:before="100" w:beforeAutospacing="1" w:after="100" w:afterAutospacing="1" w:line="240" w:lineRule="auto"/>
        <w:contextualSpacing/>
        <w:rPr>
          <w:rFonts w:ascii="Times New Roman" w:hAnsi="Times New Roman"/>
          <w:color w:val="000000"/>
          <w:sz w:val="24"/>
          <w:szCs w:val="24"/>
          <w:lang w:eastAsia="ru-RU"/>
        </w:rPr>
      </w:pPr>
      <w:r w:rsidRPr="00342BC8">
        <w:rPr>
          <w:rFonts w:ascii="Times New Roman" w:hAnsi="Times New Roman"/>
          <w:color w:val="000000"/>
          <w:sz w:val="24"/>
          <w:szCs w:val="24"/>
          <w:lang w:eastAsia="ru-RU"/>
        </w:rPr>
        <w:t xml:space="preserve">Протокол  № </w:t>
      </w:r>
      <w:r>
        <w:rPr>
          <w:rFonts w:ascii="Times New Roman" w:hAnsi="Times New Roman"/>
          <w:color w:val="000000"/>
          <w:sz w:val="24"/>
          <w:szCs w:val="24"/>
          <w:lang w:eastAsia="ru-RU"/>
        </w:rPr>
        <w:t>_1_</w:t>
      </w:r>
    </w:p>
    <w:p w:rsidR="00B35797" w:rsidRPr="00342BC8" w:rsidRDefault="00B35797" w:rsidP="000F340C">
      <w:pPr>
        <w:shd w:val="clear" w:color="auto" w:fill="FFFFFF"/>
        <w:spacing w:before="100" w:beforeAutospacing="1" w:after="100" w:afterAutospacing="1" w:line="240" w:lineRule="auto"/>
        <w:contextualSpacing/>
        <w:rPr>
          <w:rFonts w:ascii="Times New Roman" w:hAnsi="Times New Roman"/>
          <w:color w:val="000000"/>
          <w:sz w:val="24"/>
          <w:szCs w:val="24"/>
          <w:lang w:eastAsia="ru-RU"/>
        </w:rPr>
      </w:pPr>
      <w:r>
        <w:rPr>
          <w:rFonts w:ascii="Times New Roman" w:hAnsi="Times New Roman"/>
          <w:color w:val="000000"/>
          <w:sz w:val="24"/>
          <w:szCs w:val="24"/>
          <w:lang w:eastAsia="ru-RU"/>
        </w:rPr>
        <w:t>от «_</w:t>
      </w:r>
      <w:r>
        <w:rPr>
          <w:rFonts w:ascii="Times New Roman" w:hAnsi="Times New Roman"/>
          <w:color w:val="000000"/>
          <w:sz w:val="24"/>
          <w:szCs w:val="24"/>
          <w:u w:val="single"/>
          <w:lang w:eastAsia="ru-RU"/>
        </w:rPr>
        <w:t>31</w:t>
      </w:r>
      <w:r>
        <w:rPr>
          <w:rFonts w:ascii="Times New Roman" w:hAnsi="Times New Roman"/>
          <w:color w:val="000000"/>
          <w:sz w:val="24"/>
          <w:szCs w:val="24"/>
          <w:lang w:eastAsia="ru-RU"/>
        </w:rPr>
        <w:t>_»____</w:t>
      </w:r>
      <w:r w:rsidRPr="007B68B4">
        <w:rPr>
          <w:rFonts w:ascii="Times New Roman" w:hAnsi="Times New Roman"/>
          <w:color w:val="000000"/>
          <w:sz w:val="24"/>
          <w:szCs w:val="24"/>
          <w:u w:val="single"/>
          <w:lang w:eastAsia="ru-RU"/>
        </w:rPr>
        <w:t>08</w:t>
      </w:r>
      <w:r>
        <w:rPr>
          <w:rFonts w:ascii="Times New Roman" w:hAnsi="Times New Roman"/>
          <w:color w:val="000000"/>
          <w:sz w:val="24"/>
          <w:szCs w:val="24"/>
          <w:lang w:eastAsia="ru-RU"/>
        </w:rPr>
        <w:t>____201</w:t>
      </w:r>
      <w:bookmarkStart w:id="0" w:name="_GoBack"/>
      <w:bookmarkEnd w:id="0"/>
      <w:r>
        <w:rPr>
          <w:rFonts w:ascii="Times New Roman" w:hAnsi="Times New Roman"/>
          <w:color w:val="000000"/>
          <w:sz w:val="24"/>
          <w:szCs w:val="24"/>
          <w:lang w:eastAsia="ru-RU"/>
        </w:rPr>
        <w:t>5г</w:t>
      </w:r>
    </w:p>
    <w:p w:rsidR="00B35797" w:rsidRPr="00342BC8" w:rsidRDefault="00B35797" w:rsidP="000F340C">
      <w:pPr>
        <w:shd w:val="clear" w:color="auto" w:fill="FFFFFF"/>
        <w:rPr>
          <w:rFonts w:ascii="Verdana" w:hAnsi="Verdana"/>
          <w:color w:val="000000"/>
          <w:sz w:val="17"/>
          <w:szCs w:val="17"/>
        </w:rPr>
      </w:pPr>
    </w:p>
    <w:p w:rsidR="00B35797" w:rsidRPr="009428C4" w:rsidRDefault="00B35797" w:rsidP="000F340C">
      <w:pPr>
        <w:pStyle w:val="ListParagraph"/>
        <w:shd w:val="clear" w:color="auto" w:fill="FFFFFF"/>
        <w:ind w:left="786" w:hanging="360"/>
        <w:jc w:val="both"/>
        <w:rPr>
          <w:rFonts w:ascii="Verdana" w:hAnsi="Verdana"/>
          <w:color w:val="000000"/>
          <w:sz w:val="28"/>
          <w:szCs w:val="28"/>
        </w:rPr>
      </w:pPr>
      <w:r>
        <w:rPr>
          <w:b/>
          <w:bCs/>
          <w:color w:val="000000"/>
        </w:rPr>
        <w:t>1.</w:t>
      </w:r>
      <w:r>
        <w:rPr>
          <w:color w:val="000000"/>
          <w:sz w:val="14"/>
          <w:szCs w:val="14"/>
        </w:rPr>
        <w:t>     </w:t>
      </w:r>
      <w:r>
        <w:rPr>
          <w:rStyle w:val="apple-converted-space"/>
          <w:color w:val="000000"/>
          <w:sz w:val="14"/>
          <w:szCs w:val="14"/>
        </w:rPr>
        <w:t> </w:t>
      </w:r>
      <w:r w:rsidRPr="009428C4">
        <w:rPr>
          <w:b/>
          <w:bCs/>
          <w:color w:val="000000"/>
          <w:sz w:val="28"/>
          <w:szCs w:val="28"/>
        </w:rPr>
        <w:t>Общие положения</w:t>
      </w:r>
    </w:p>
    <w:p w:rsidR="00B35797" w:rsidRPr="009428C4" w:rsidRDefault="00B35797" w:rsidP="000F340C">
      <w:pPr>
        <w:pStyle w:val="ListParagraph"/>
        <w:shd w:val="clear" w:color="auto" w:fill="FFFFFF"/>
        <w:ind w:firstLine="426"/>
        <w:contextualSpacing/>
        <w:jc w:val="both"/>
        <w:rPr>
          <w:rFonts w:ascii="Verdana" w:hAnsi="Verdana"/>
          <w:color w:val="000000"/>
          <w:sz w:val="28"/>
          <w:szCs w:val="28"/>
        </w:rPr>
      </w:pPr>
      <w:r w:rsidRPr="009428C4">
        <w:rPr>
          <w:color w:val="000000"/>
          <w:sz w:val="28"/>
          <w:szCs w:val="28"/>
        </w:rPr>
        <w:t>1.1.                    </w:t>
      </w:r>
      <w:r w:rsidRPr="009428C4">
        <w:rPr>
          <w:rStyle w:val="apple-converted-space"/>
          <w:color w:val="000000"/>
          <w:sz w:val="28"/>
          <w:szCs w:val="28"/>
        </w:rPr>
        <w:t> </w:t>
      </w:r>
      <w:r w:rsidRPr="009428C4">
        <w:rPr>
          <w:color w:val="000000"/>
          <w:sz w:val="28"/>
          <w:szCs w:val="28"/>
        </w:rPr>
        <w:t> Настоящее Положение о педагогическом совете муниципального дошкольного образовательного учреждения «Детский сад общеразвивающего вида с приоритетным осуществлением познавательно – речевого развития воспитанников №26 «Солнышко» села Покойного Буденновского района» (далее – Учреждение) разработано в соответствии с Законом РФ от 29 декабря 2012 г. № 273-ФЗ «Об образовании в Российской Федерации», типовым положением о дошкольном образовательном учреждении, утв. Приказом Минобрнауки России от 27.10.2011 №</w:t>
      </w:r>
      <w:r>
        <w:rPr>
          <w:color w:val="000000"/>
          <w:sz w:val="28"/>
          <w:szCs w:val="28"/>
        </w:rPr>
        <w:t xml:space="preserve"> </w:t>
      </w:r>
      <w:r w:rsidRPr="009428C4">
        <w:rPr>
          <w:color w:val="000000"/>
          <w:sz w:val="28"/>
          <w:szCs w:val="28"/>
        </w:rPr>
        <w:t>2562, уставом Учреждения.</w:t>
      </w:r>
    </w:p>
    <w:p w:rsidR="00B35797" w:rsidRPr="009428C4" w:rsidRDefault="00B35797" w:rsidP="000F340C">
      <w:pPr>
        <w:pStyle w:val="ListParagraph"/>
        <w:shd w:val="clear" w:color="auto" w:fill="FFFFFF"/>
        <w:ind w:firstLine="426"/>
        <w:contextualSpacing/>
        <w:jc w:val="both"/>
        <w:rPr>
          <w:rFonts w:ascii="Verdana" w:hAnsi="Verdana"/>
          <w:color w:val="000000"/>
          <w:sz w:val="28"/>
          <w:szCs w:val="28"/>
        </w:rPr>
      </w:pPr>
      <w:r w:rsidRPr="009428C4">
        <w:rPr>
          <w:color w:val="000000"/>
          <w:sz w:val="28"/>
          <w:szCs w:val="28"/>
        </w:rPr>
        <w:t>1.2.                    </w:t>
      </w:r>
      <w:r w:rsidRPr="009428C4">
        <w:rPr>
          <w:rStyle w:val="apple-converted-space"/>
          <w:color w:val="000000"/>
          <w:sz w:val="28"/>
          <w:szCs w:val="28"/>
        </w:rPr>
        <w:t> </w:t>
      </w:r>
      <w:r w:rsidRPr="009428C4">
        <w:rPr>
          <w:color w:val="000000"/>
          <w:sz w:val="28"/>
          <w:szCs w:val="28"/>
        </w:rPr>
        <w:t> Педагогический совет является Коллегиальным органом управления согласно п. 4 ст. 26 Федерального закона от 29 декабря 2012 г. № 273 – ФЗ «Об образовании в Российской Федерации».</w:t>
      </w:r>
    </w:p>
    <w:p w:rsidR="00B35797" w:rsidRPr="009428C4" w:rsidRDefault="00B35797" w:rsidP="000F340C">
      <w:pPr>
        <w:pStyle w:val="ListParagraph"/>
        <w:shd w:val="clear" w:color="auto" w:fill="FFFFFF"/>
        <w:ind w:firstLine="426"/>
        <w:contextualSpacing/>
        <w:jc w:val="both"/>
        <w:rPr>
          <w:rFonts w:ascii="Verdana" w:hAnsi="Verdana"/>
          <w:color w:val="000000"/>
          <w:sz w:val="28"/>
          <w:szCs w:val="28"/>
        </w:rPr>
      </w:pPr>
      <w:r w:rsidRPr="009428C4">
        <w:rPr>
          <w:color w:val="000000"/>
          <w:sz w:val="28"/>
          <w:szCs w:val="28"/>
        </w:rPr>
        <w:t>1.3.                    </w:t>
      </w:r>
      <w:r w:rsidRPr="009428C4">
        <w:rPr>
          <w:rStyle w:val="apple-converted-space"/>
          <w:color w:val="000000"/>
          <w:sz w:val="28"/>
          <w:szCs w:val="28"/>
        </w:rPr>
        <w:t> </w:t>
      </w:r>
      <w:r w:rsidRPr="009428C4">
        <w:rPr>
          <w:color w:val="000000"/>
          <w:sz w:val="28"/>
          <w:szCs w:val="28"/>
        </w:rPr>
        <w:t>Педагогический совет – постоянно действующий коллегиальный орган управления педагогической деятельностью Учреждения, действующий в целях развития и совершенствования психолого-педагогического процесса, повышения профессиональной компетенции педагогов.</w:t>
      </w:r>
    </w:p>
    <w:p w:rsidR="00B35797" w:rsidRPr="009428C4" w:rsidRDefault="00B35797" w:rsidP="000F340C">
      <w:pPr>
        <w:pStyle w:val="ListParagraph"/>
        <w:shd w:val="clear" w:color="auto" w:fill="FFFFFF"/>
        <w:ind w:firstLine="426"/>
        <w:contextualSpacing/>
        <w:jc w:val="both"/>
        <w:rPr>
          <w:rFonts w:ascii="Verdana" w:hAnsi="Verdana"/>
          <w:color w:val="000000"/>
          <w:sz w:val="28"/>
          <w:szCs w:val="28"/>
        </w:rPr>
      </w:pPr>
      <w:r w:rsidRPr="009428C4">
        <w:rPr>
          <w:color w:val="000000"/>
          <w:sz w:val="28"/>
          <w:szCs w:val="28"/>
        </w:rPr>
        <w:t>1.4.                    </w:t>
      </w:r>
      <w:r w:rsidRPr="009428C4">
        <w:rPr>
          <w:rStyle w:val="apple-converted-space"/>
          <w:color w:val="000000"/>
          <w:sz w:val="28"/>
          <w:szCs w:val="28"/>
        </w:rPr>
        <w:t> </w:t>
      </w:r>
      <w:r w:rsidRPr="009428C4">
        <w:rPr>
          <w:color w:val="000000"/>
          <w:sz w:val="28"/>
          <w:szCs w:val="28"/>
        </w:rPr>
        <w:t>Каждый педагогический работник Учреждения с момента заключения трудового договора и до прекращения его действия является членом педагогического совета.</w:t>
      </w:r>
    </w:p>
    <w:p w:rsidR="00B35797" w:rsidRPr="009428C4" w:rsidRDefault="00B35797" w:rsidP="000F340C">
      <w:pPr>
        <w:pStyle w:val="ListParagraph"/>
        <w:shd w:val="clear" w:color="auto" w:fill="FFFFFF"/>
        <w:ind w:firstLine="426"/>
        <w:contextualSpacing/>
        <w:jc w:val="both"/>
        <w:rPr>
          <w:rFonts w:ascii="Verdana" w:hAnsi="Verdana"/>
          <w:color w:val="000000"/>
          <w:sz w:val="28"/>
          <w:szCs w:val="28"/>
        </w:rPr>
      </w:pPr>
      <w:r w:rsidRPr="009428C4">
        <w:rPr>
          <w:color w:val="000000"/>
          <w:sz w:val="28"/>
          <w:szCs w:val="28"/>
        </w:rPr>
        <w:t>1.5.                    </w:t>
      </w:r>
      <w:r w:rsidRPr="009428C4">
        <w:rPr>
          <w:rStyle w:val="apple-converted-space"/>
          <w:color w:val="000000"/>
          <w:sz w:val="28"/>
          <w:szCs w:val="28"/>
        </w:rPr>
        <w:t> </w:t>
      </w:r>
      <w:r w:rsidRPr="009428C4">
        <w:rPr>
          <w:color w:val="000000"/>
          <w:sz w:val="28"/>
          <w:szCs w:val="28"/>
        </w:rPr>
        <w:t>Решение, принятое педагогическим советом и не противоречащее законодательству РФ, уставу Учреждения, является обязательным для исполнения всеми педагогами Учреждения.</w:t>
      </w:r>
    </w:p>
    <w:p w:rsidR="00B35797" w:rsidRPr="009428C4" w:rsidRDefault="00B35797" w:rsidP="000F340C">
      <w:pPr>
        <w:pStyle w:val="ListParagraph"/>
        <w:shd w:val="clear" w:color="auto" w:fill="FFFFFF"/>
        <w:ind w:firstLine="426"/>
        <w:contextualSpacing/>
        <w:jc w:val="both"/>
        <w:rPr>
          <w:rFonts w:ascii="Verdana" w:hAnsi="Verdana"/>
          <w:color w:val="000000"/>
          <w:sz w:val="28"/>
          <w:szCs w:val="28"/>
        </w:rPr>
      </w:pPr>
      <w:r w:rsidRPr="009428C4">
        <w:rPr>
          <w:color w:val="000000"/>
          <w:sz w:val="28"/>
          <w:szCs w:val="28"/>
        </w:rPr>
        <w:t>1.6.                    </w:t>
      </w:r>
      <w:r w:rsidRPr="009428C4">
        <w:rPr>
          <w:rStyle w:val="apple-converted-space"/>
          <w:color w:val="000000"/>
          <w:sz w:val="28"/>
          <w:szCs w:val="28"/>
        </w:rPr>
        <w:t> </w:t>
      </w:r>
      <w:r w:rsidRPr="009428C4">
        <w:rPr>
          <w:color w:val="000000"/>
          <w:sz w:val="28"/>
          <w:szCs w:val="28"/>
        </w:rPr>
        <w:t>Изменения и дополнения в настоящее положение выносятся на обсуждение членами педагогического совета, принимаются на его заседании и фиксируются в протоколе.</w:t>
      </w:r>
    </w:p>
    <w:p w:rsidR="00B35797" w:rsidRPr="009428C4" w:rsidRDefault="00B35797" w:rsidP="000F340C">
      <w:pPr>
        <w:pStyle w:val="ListParagraph"/>
        <w:shd w:val="clear" w:color="auto" w:fill="FFFFFF"/>
        <w:ind w:firstLine="426"/>
        <w:contextualSpacing/>
        <w:jc w:val="both"/>
        <w:rPr>
          <w:rFonts w:ascii="Verdana" w:hAnsi="Verdana"/>
          <w:color w:val="000000"/>
          <w:sz w:val="28"/>
          <w:szCs w:val="28"/>
        </w:rPr>
      </w:pPr>
      <w:r w:rsidRPr="009428C4">
        <w:rPr>
          <w:color w:val="000000"/>
          <w:sz w:val="28"/>
          <w:szCs w:val="28"/>
        </w:rPr>
        <w:t>1.7.                    </w:t>
      </w:r>
      <w:r w:rsidRPr="009428C4">
        <w:rPr>
          <w:rStyle w:val="apple-converted-space"/>
          <w:color w:val="000000"/>
          <w:sz w:val="28"/>
          <w:szCs w:val="28"/>
        </w:rPr>
        <w:t> </w:t>
      </w:r>
      <w:r w:rsidRPr="009428C4">
        <w:rPr>
          <w:color w:val="000000"/>
          <w:sz w:val="28"/>
          <w:szCs w:val="28"/>
        </w:rPr>
        <w:t>Данное положение действует до принятия нового.</w:t>
      </w:r>
    </w:p>
    <w:p w:rsidR="00B35797" w:rsidRPr="009428C4" w:rsidRDefault="00B35797" w:rsidP="000F340C">
      <w:pPr>
        <w:pStyle w:val="ListParagraph"/>
        <w:shd w:val="clear" w:color="auto" w:fill="FFFFFF"/>
        <w:ind w:left="786" w:hanging="360"/>
        <w:contextualSpacing/>
        <w:jc w:val="both"/>
        <w:rPr>
          <w:rFonts w:ascii="Verdana" w:hAnsi="Verdana"/>
          <w:color w:val="000000"/>
          <w:sz w:val="28"/>
          <w:szCs w:val="28"/>
        </w:rPr>
      </w:pPr>
      <w:r w:rsidRPr="009428C4">
        <w:rPr>
          <w:b/>
          <w:bCs/>
          <w:color w:val="000000"/>
          <w:sz w:val="28"/>
          <w:szCs w:val="28"/>
        </w:rPr>
        <w:t>2.</w:t>
      </w:r>
      <w:r w:rsidRPr="009428C4">
        <w:rPr>
          <w:color w:val="000000"/>
          <w:sz w:val="28"/>
          <w:szCs w:val="28"/>
        </w:rPr>
        <w:t>     </w:t>
      </w:r>
      <w:r w:rsidRPr="009428C4">
        <w:rPr>
          <w:rStyle w:val="apple-converted-space"/>
          <w:color w:val="000000"/>
          <w:sz w:val="28"/>
          <w:szCs w:val="28"/>
        </w:rPr>
        <w:t> </w:t>
      </w:r>
      <w:r w:rsidRPr="009428C4">
        <w:rPr>
          <w:b/>
          <w:bCs/>
          <w:color w:val="000000"/>
          <w:sz w:val="28"/>
          <w:szCs w:val="28"/>
        </w:rPr>
        <w:t>Основные задачи педагогического совета.</w:t>
      </w:r>
    </w:p>
    <w:p w:rsidR="00B35797" w:rsidRPr="009428C4" w:rsidRDefault="00B35797" w:rsidP="000F340C">
      <w:pPr>
        <w:pStyle w:val="ListParagraph"/>
        <w:shd w:val="clear" w:color="auto" w:fill="FFFFFF"/>
        <w:ind w:left="786" w:hanging="360"/>
        <w:contextualSpacing/>
        <w:jc w:val="both"/>
        <w:rPr>
          <w:rFonts w:ascii="Verdana" w:hAnsi="Verdana"/>
          <w:color w:val="000000"/>
          <w:sz w:val="28"/>
          <w:szCs w:val="28"/>
        </w:rPr>
      </w:pPr>
      <w:r w:rsidRPr="009428C4">
        <w:rPr>
          <w:color w:val="000000"/>
          <w:sz w:val="28"/>
          <w:szCs w:val="28"/>
        </w:rPr>
        <w:t>2.1.Основными задачами педагогического совета являются:</w:t>
      </w:r>
    </w:p>
    <w:p w:rsidR="00B35797" w:rsidRPr="009428C4" w:rsidRDefault="00B35797" w:rsidP="000F340C">
      <w:pPr>
        <w:pStyle w:val="ListParagraph"/>
        <w:shd w:val="clear" w:color="auto" w:fill="FFFFFF"/>
        <w:ind w:firstLine="426"/>
        <w:contextualSpacing/>
        <w:jc w:val="both"/>
        <w:rPr>
          <w:rFonts w:ascii="Verdana" w:hAnsi="Verdana"/>
          <w:color w:val="000000"/>
          <w:sz w:val="28"/>
          <w:szCs w:val="28"/>
        </w:rPr>
      </w:pPr>
      <w:r w:rsidRPr="009428C4">
        <w:rPr>
          <w:rFonts w:ascii="Symbol" w:hAnsi="Symbol"/>
          <w:color w:val="000000"/>
          <w:sz w:val="28"/>
          <w:szCs w:val="28"/>
        </w:rPr>
        <w:t></w:t>
      </w:r>
      <w:r w:rsidRPr="009428C4">
        <w:rPr>
          <w:color w:val="000000"/>
          <w:sz w:val="28"/>
          <w:szCs w:val="28"/>
        </w:rPr>
        <w:t>     </w:t>
      </w:r>
      <w:r w:rsidRPr="009428C4">
        <w:rPr>
          <w:rStyle w:val="apple-converted-space"/>
          <w:color w:val="000000"/>
          <w:sz w:val="28"/>
          <w:szCs w:val="28"/>
        </w:rPr>
        <w:t> </w:t>
      </w:r>
      <w:r w:rsidRPr="009428C4">
        <w:rPr>
          <w:color w:val="000000"/>
          <w:sz w:val="28"/>
          <w:szCs w:val="28"/>
        </w:rPr>
        <w:t>Реализация государственной, федеральной, муниципальной политики в области дошкольного образования;</w:t>
      </w:r>
    </w:p>
    <w:p w:rsidR="00B35797" w:rsidRPr="009428C4" w:rsidRDefault="00B35797" w:rsidP="000F340C">
      <w:pPr>
        <w:pStyle w:val="ListParagraph"/>
        <w:shd w:val="clear" w:color="auto" w:fill="FFFFFF"/>
        <w:ind w:firstLine="426"/>
        <w:contextualSpacing/>
        <w:jc w:val="both"/>
        <w:rPr>
          <w:rFonts w:ascii="Verdana" w:hAnsi="Verdana"/>
          <w:color w:val="000000"/>
          <w:sz w:val="28"/>
          <w:szCs w:val="28"/>
        </w:rPr>
      </w:pPr>
      <w:r w:rsidRPr="009428C4">
        <w:rPr>
          <w:rFonts w:ascii="Symbol" w:hAnsi="Symbol"/>
          <w:color w:val="000000"/>
          <w:sz w:val="28"/>
          <w:szCs w:val="28"/>
        </w:rPr>
        <w:t></w:t>
      </w:r>
      <w:r w:rsidRPr="009428C4">
        <w:rPr>
          <w:color w:val="000000"/>
          <w:sz w:val="28"/>
          <w:szCs w:val="28"/>
        </w:rPr>
        <w:t>     </w:t>
      </w:r>
      <w:r w:rsidRPr="009428C4">
        <w:rPr>
          <w:rStyle w:val="apple-converted-space"/>
          <w:color w:val="000000"/>
          <w:sz w:val="28"/>
          <w:szCs w:val="28"/>
        </w:rPr>
        <w:t> </w:t>
      </w:r>
      <w:r w:rsidRPr="009428C4">
        <w:rPr>
          <w:color w:val="000000"/>
          <w:sz w:val="28"/>
          <w:szCs w:val="28"/>
        </w:rPr>
        <w:t>Определение основных направлений деятельности, разработка программы развития и образовательной программы Учреждения;</w:t>
      </w:r>
    </w:p>
    <w:p w:rsidR="00B35797" w:rsidRPr="009428C4" w:rsidRDefault="00B35797" w:rsidP="000F340C">
      <w:pPr>
        <w:pStyle w:val="ListParagraph"/>
        <w:shd w:val="clear" w:color="auto" w:fill="FFFFFF"/>
        <w:ind w:firstLine="426"/>
        <w:contextualSpacing/>
        <w:jc w:val="both"/>
        <w:rPr>
          <w:rFonts w:ascii="Verdana" w:hAnsi="Verdana"/>
          <w:color w:val="000000"/>
          <w:sz w:val="28"/>
          <w:szCs w:val="28"/>
        </w:rPr>
      </w:pPr>
      <w:r w:rsidRPr="009428C4">
        <w:rPr>
          <w:rFonts w:ascii="Symbol" w:hAnsi="Symbol"/>
          <w:color w:val="000000"/>
          <w:sz w:val="28"/>
          <w:szCs w:val="28"/>
        </w:rPr>
        <w:t></w:t>
      </w:r>
      <w:r w:rsidRPr="009428C4">
        <w:rPr>
          <w:color w:val="000000"/>
          <w:sz w:val="28"/>
          <w:szCs w:val="28"/>
        </w:rPr>
        <w:t>     </w:t>
      </w:r>
      <w:r w:rsidRPr="009428C4">
        <w:rPr>
          <w:rStyle w:val="apple-converted-space"/>
          <w:color w:val="000000"/>
          <w:sz w:val="28"/>
          <w:szCs w:val="28"/>
        </w:rPr>
        <w:t> </w:t>
      </w:r>
      <w:r w:rsidRPr="009428C4">
        <w:rPr>
          <w:color w:val="000000"/>
          <w:sz w:val="28"/>
          <w:szCs w:val="28"/>
        </w:rPr>
        <w:t>Внедрение в практику Учреждения достижений педагогической науки, передового педагогического опыта;</w:t>
      </w:r>
    </w:p>
    <w:p w:rsidR="00B35797" w:rsidRPr="009428C4" w:rsidRDefault="00B35797" w:rsidP="000F340C">
      <w:pPr>
        <w:pStyle w:val="ListParagraph"/>
        <w:shd w:val="clear" w:color="auto" w:fill="FFFFFF"/>
        <w:ind w:firstLine="426"/>
        <w:contextualSpacing/>
        <w:jc w:val="both"/>
        <w:rPr>
          <w:rFonts w:ascii="Verdana" w:hAnsi="Verdana"/>
          <w:color w:val="000000"/>
          <w:sz w:val="28"/>
          <w:szCs w:val="28"/>
        </w:rPr>
      </w:pPr>
      <w:r w:rsidRPr="009428C4">
        <w:rPr>
          <w:rFonts w:ascii="Symbol" w:hAnsi="Symbol"/>
          <w:color w:val="000000"/>
          <w:sz w:val="28"/>
          <w:szCs w:val="28"/>
        </w:rPr>
        <w:t></w:t>
      </w:r>
      <w:r w:rsidRPr="009428C4">
        <w:rPr>
          <w:color w:val="000000"/>
          <w:sz w:val="28"/>
          <w:szCs w:val="28"/>
        </w:rPr>
        <w:t>     </w:t>
      </w:r>
      <w:r w:rsidRPr="009428C4">
        <w:rPr>
          <w:rStyle w:val="apple-converted-space"/>
          <w:color w:val="000000"/>
          <w:sz w:val="28"/>
          <w:szCs w:val="28"/>
        </w:rPr>
        <w:t> </w:t>
      </w:r>
      <w:r w:rsidRPr="009428C4">
        <w:rPr>
          <w:color w:val="000000"/>
          <w:sz w:val="28"/>
          <w:szCs w:val="28"/>
        </w:rPr>
        <w:t>Обеспечение функционирования системы внутреннего мониторинга качества образования в дошкольном образовательном учреждении;</w:t>
      </w:r>
    </w:p>
    <w:p w:rsidR="00B35797" w:rsidRPr="009428C4" w:rsidRDefault="00B35797" w:rsidP="000F340C">
      <w:pPr>
        <w:pStyle w:val="ListParagraph"/>
        <w:shd w:val="clear" w:color="auto" w:fill="FFFFFF"/>
        <w:ind w:firstLine="426"/>
        <w:contextualSpacing/>
        <w:jc w:val="both"/>
        <w:rPr>
          <w:rFonts w:ascii="Verdana" w:hAnsi="Verdana"/>
          <w:color w:val="000000"/>
          <w:sz w:val="28"/>
          <w:szCs w:val="28"/>
        </w:rPr>
      </w:pPr>
      <w:r w:rsidRPr="009428C4">
        <w:rPr>
          <w:rFonts w:ascii="Symbol" w:hAnsi="Symbol"/>
          <w:color w:val="000000"/>
          <w:sz w:val="28"/>
          <w:szCs w:val="28"/>
        </w:rPr>
        <w:t></w:t>
      </w:r>
      <w:r w:rsidRPr="009428C4">
        <w:rPr>
          <w:color w:val="000000"/>
          <w:sz w:val="28"/>
          <w:szCs w:val="28"/>
        </w:rPr>
        <w:t>     </w:t>
      </w:r>
      <w:r w:rsidRPr="009428C4">
        <w:rPr>
          <w:rStyle w:val="apple-converted-space"/>
          <w:color w:val="000000"/>
          <w:sz w:val="28"/>
          <w:szCs w:val="28"/>
        </w:rPr>
        <w:t> </w:t>
      </w:r>
      <w:r w:rsidRPr="009428C4">
        <w:rPr>
          <w:color w:val="000000"/>
          <w:sz w:val="28"/>
          <w:szCs w:val="28"/>
        </w:rPr>
        <w:t>Повышение профессиональной компетентности, развитие творческой активности педагогических работников Учреждения.</w:t>
      </w:r>
    </w:p>
    <w:p w:rsidR="00B35797" w:rsidRPr="009428C4" w:rsidRDefault="00B35797" w:rsidP="000F340C">
      <w:pPr>
        <w:pStyle w:val="ListParagraph"/>
        <w:shd w:val="clear" w:color="auto" w:fill="FFFFFF"/>
        <w:ind w:left="786" w:hanging="360"/>
        <w:contextualSpacing/>
        <w:jc w:val="both"/>
        <w:rPr>
          <w:rFonts w:ascii="Verdana" w:hAnsi="Verdana"/>
          <w:color w:val="000000"/>
          <w:sz w:val="28"/>
          <w:szCs w:val="28"/>
        </w:rPr>
      </w:pPr>
      <w:r w:rsidRPr="009428C4">
        <w:rPr>
          <w:b/>
          <w:bCs/>
          <w:color w:val="000000"/>
          <w:sz w:val="28"/>
          <w:szCs w:val="28"/>
        </w:rPr>
        <w:t>3.</w:t>
      </w:r>
      <w:r w:rsidRPr="009428C4">
        <w:rPr>
          <w:color w:val="000000"/>
          <w:sz w:val="28"/>
          <w:szCs w:val="28"/>
        </w:rPr>
        <w:t>     </w:t>
      </w:r>
      <w:r w:rsidRPr="009428C4">
        <w:rPr>
          <w:rStyle w:val="apple-converted-space"/>
          <w:color w:val="000000"/>
          <w:sz w:val="28"/>
          <w:szCs w:val="28"/>
        </w:rPr>
        <w:t> </w:t>
      </w:r>
      <w:r w:rsidRPr="009428C4">
        <w:rPr>
          <w:b/>
          <w:bCs/>
          <w:color w:val="000000"/>
          <w:sz w:val="28"/>
          <w:szCs w:val="28"/>
        </w:rPr>
        <w:t>Функции педагогического совета:</w:t>
      </w:r>
    </w:p>
    <w:p w:rsidR="00B35797" w:rsidRPr="009428C4" w:rsidRDefault="00B35797" w:rsidP="000F340C">
      <w:pPr>
        <w:pStyle w:val="ListParagraph"/>
        <w:shd w:val="clear" w:color="auto" w:fill="FFFFFF"/>
        <w:ind w:left="786" w:hanging="360"/>
        <w:contextualSpacing/>
        <w:jc w:val="both"/>
        <w:rPr>
          <w:rFonts w:ascii="Verdana" w:hAnsi="Verdana"/>
          <w:color w:val="000000"/>
          <w:sz w:val="28"/>
          <w:szCs w:val="28"/>
        </w:rPr>
      </w:pPr>
      <w:r w:rsidRPr="009428C4">
        <w:rPr>
          <w:color w:val="000000"/>
          <w:sz w:val="28"/>
          <w:szCs w:val="28"/>
        </w:rPr>
        <w:t>3.1.Педагогический совет:</w:t>
      </w:r>
    </w:p>
    <w:p w:rsidR="00B35797" w:rsidRPr="009428C4" w:rsidRDefault="00B35797" w:rsidP="000F340C">
      <w:pPr>
        <w:pStyle w:val="ListParagraph"/>
        <w:shd w:val="clear" w:color="auto" w:fill="FFFFFF"/>
        <w:ind w:firstLine="426"/>
        <w:contextualSpacing/>
        <w:jc w:val="both"/>
        <w:rPr>
          <w:rFonts w:ascii="Verdana" w:hAnsi="Verdana"/>
          <w:color w:val="000000"/>
          <w:sz w:val="28"/>
          <w:szCs w:val="28"/>
        </w:rPr>
      </w:pPr>
      <w:r w:rsidRPr="009428C4">
        <w:rPr>
          <w:rFonts w:ascii="Symbol" w:hAnsi="Symbol"/>
          <w:color w:val="000000"/>
          <w:sz w:val="28"/>
          <w:szCs w:val="28"/>
        </w:rPr>
        <w:t></w:t>
      </w:r>
      <w:r w:rsidRPr="009428C4">
        <w:rPr>
          <w:color w:val="000000"/>
          <w:sz w:val="28"/>
          <w:szCs w:val="28"/>
        </w:rPr>
        <w:t>     </w:t>
      </w:r>
      <w:r w:rsidRPr="009428C4">
        <w:rPr>
          <w:rStyle w:val="apple-converted-space"/>
          <w:color w:val="000000"/>
          <w:sz w:val="28"/>
          <w:szCs w:val="28"/>
        </w:rPr>
        <w:t> </w:t>
      </w:r>
      <w:r w:rsidRPr="009428C4">
        <w:rPr>
          <w:color w:val="000000"/>
          <w:sz w:val="28"/>
          <w:szCs w:val="28"/>
        </w:rPr>
        <w:t>Обсуждает и принимает устав и другие локальные документы Учреждения, касающиеся педагогической деятельности, решает вопрос о внесении в них необходимых  изменений и дополнений;</w:t>
      </w:r>
    </w:p>
    <w:p w:rsidR="00B35797" w:rsidRPr="009428C4" w:rsidRDefault="00B35797" w:rsidP="000F340C">
      <w:pPr>
        <w:pStyle w:val="ListParagraph"/>
        <w:shd w:val="clear" w:color="auto" w:fill="FFFFFF"/>
        <w:ind w:firstLine="426"/>
        <w:contextualSpacing/>
        <w:jc w:val="both"/>
        <w:rPr>
          <w:rFonts w:ascii="Verdana" w:hAnsi="Verdana"/>
          <w:color w:val="000000"/>
          <w:sz w:val="28"/>
          <w:szCs w:val="28"/>
        </w:rPr>
      </w:pPr>
      <w:r w:rsidRPr="009428C4">
        <w:rPr>
          <w:rFonts w:ascii="Symbol" w:hAnsi="Symbol"/>
          <w:color w:val="000000"/>
          <w:sz w:val="28"/>
          <w:szCs w:val="28"/>
        </w:rPr>
        <w:t></w:t>
      </w:r>
      <w:r w:rsidRPr="009428C4">
        <w:rPr>
          <w:color w:val="000000"/>
          <w:sz w:val="28"/>
          <w:szCs w:val="28"/>
        </w:rPr>
        <w:t>     </w:t>
      </w:r>
      <w:r w:rsidRPr="009428C4">
        <w:rPr>
          <w:rStyle w:val="apple-converted-space"/>
          <w:color w:val="000000"/>
          <w:sz w:val="28"/>
          <w:szCs w:val="28"/>
        </w:rPr>
        <w:t> </w:t>
      </w:r>
      <w:r w:rsidRPr="009428C4">
        <w:rPr>
          <w:color w:val="000000"/>
          <w:sz w:val="28"/>
          <w:szCs w:val="28"/>
        </w:rPr>
        <w:t>Определяет направления образовательной деятельности Учреждения;</w:t>
      </w:r>
    </w:p>
    <w:p w:rsidR="00B35797" w:rsidRPr="009428C4" w:rsidRDefault="00B35797" w:rsidP="000F340C">
      <w:pPr>
        <w:pStyle w:val="ListParagraph"/>
        <w:shd w:val="clear" w:color="auto" w:fill="FFFFFF"/>
        <w:ind w:firstLine="426"/>
        <w:contextualSpacing/>
        <w:jc w:val="both"/>
        <w:rPr>
          <w:rFonts w:ascii="Verdana" w:hAnsi="Verdana"/>
          <w:color w:val="000000"/>
          <w:sz w:val="28"/>
          <w:szCs w:val="28"/>
        </w:rPr>
      </w:pPr>
      <w:r w:rsidRPr="009428C4">
        <w:rPr>
          <w:rFonts w:ascii="Symbol" w:hAnsi="Symbol"/>
          <w:color w:val="000000"/>
          <w:sz w:val="28"/>
          <w:szCs w:val="28"/>
        </w:rPr>
        <w:t></w:t>
      </w:r>
      <w:r w:rsidRPr="009428C4">
        <w:rPr>
          <w:color w:val="000000"/>
          <w:sz w:val="28"/>
          <w:szCs w:val="28"/>
        </w:rPr>
        <w:t>     </w:t>
      </w:r>
      <w:r w:rsidRPr="009428C4">
        <w:rPr>
          <w:rStyle w:val="apple-converted-space"/>
          <w:color w:val="000000"/>
          <w:sz w:val="28"/>
          <w:szCs w:val="28"/>
        </w:rPr>
        <w:t> </w:t>
      </w:r>
      <w:r w:rsidRPr="009428C4">
        <w:rPr>
          <w:color w:val="000000"/>
          <w:sz w:val="28"/>
          <w:szCs w:val="28"/>
        </w:rPr>
        <w:t>Выбирает образовательные программы, образовательные, воспитательные и развивающие методики, технологии для использования в психолого-педагогическом процессе Учреждения;</w:t>
      </w:r>
    </w:p>
    <w:p w:rsidR="00B35797" w:rsidRPr="009428C4" w:rsidRDefault="00B35797" w:rsidP="000F340C">
      <w:pPr>
        <w:pStyle w:val="ListParagraph"/>
        <w:shd w:val="clear" w:color="auto" w:fill="FFFFFF"/>
        <w:ind w:left="426"/>
        <w:contextualSpacing/>
        <w:jc w:val="both"/>
        <w:rPr>
          <w:rFonts w:ascii="Verdana" w:hAnsi="Verdana"/>
          <w:color w:val="000000"/>
          <w:sz w:val="28"/>
          <w:szCs w:val="28"/>
        </w:rPr>
      </w:pPr>
      <w:r w:rsidRPr="009428C4">
        <w:rPr>
          <w:rFonts w:ascii="Symbol" w:hAnsi="Symbol"/>
          <w:color w:val="000000"/>
          <w:sz w:val="28"/>
          <w:szCs w:val="28"/>
        </w:rPr>
        <w:t></w:t>
      </w:r>
      <w:r w:rsidRPr="009428C4">
        <w:rPr>
          <w:color w:val="000000"/>
          <w:sz w:val="28"/>
          <w:szCs w:val="28"/>
        </w:rPr>
        <w:t>     </w:t>
      </w:r>
      <w:r w:rsidRPr="009428C4">
        <w:rPr>
          <w:rStyle w:val="apple-converted-space"/>
          <w:color w:val="000000"/>
          <w:sz w:val="28"/>
          <w:szCs w:val="28"/>
        </w:rPr>
        <w:t> </w:t>
      </w:r>
      <w:r w:rsidRPr="009428C4">
        <w:rPr>
          <w:color w:val="000000"/>
          <w:sz w:val="28"/>
          <w:szCs w:val="28"/>
        </w:rPr>
        <w:t>Обсуждает и принимает проект годового плана Учреждения;</w:t>
      </w:r>
    </w:p>
    <w:p w:rsidR="00B35797" w:rsidRPr="009428C4" w:rsidRDefault="00B35797" w:rsidP="000F340C">
      <w:pPr>
        <w:pStyle w:val="ListParagraph"/>
        <w:shd w:val="clear" w:color="auto" w:fill="FFFFFF"/>
        <w:ind w:firstLine="426"/>
        <w:contextualSpacing/>
        <w:jc w:val="both"/>
        <w:rPr>
          <w:rFonts w:ascii="Verdana" w:hAnsi="Verdana"/>
          <w:color w:val="000000"/>
          <w:sz w:val="28"/>
          <w:szCs w:val="28"/>
        </w:rPr>
      </w:pPr>
      <w:r w:rsidRPr="009428C4">
        <w:rPr>
          <w:rFonts w:ascii="Symbol" w:hAnsi="Symbol"/>
          <w:color w:val="000000"/>
          <w:sz w:val="28"/>
          <w:szCs w:val="28"/>
        </w:rPr>
        <w:t></w:t>
      </w:r>
      <w:r w:rsidRPr="009428C4">
        <w:rPr>
          <w:color w:val="000000"/>
          <w:sz w:val="28"/>
          <w:szCs w:val="28"/>
        </w:rPr>
        <w:t>     </w:t>
      </w:r>
      <w:r w:rsidRPr="009428C4">
        <w:rPr>
          <w:rStyle w:val="apple-converted-space"/>
          <w:color w:val="000000"/>
          <w:sz w:val="28"/>
          <w:szCs w:val="28"/>
        </w:rPr>
        <w:t> </w:t>
      </w:r>
      <w:r w:rsidRPr="009428C4">
        <w:rPr>
          <w:color w:val="000000"/>
          <w:sz w:val="28"/>
          <w:szCs w:val="28"/>
        </w:rPr>
        <w:t>вопросы содержания, форм и методов образовательного процесса, планирования педагогической деятельности Учреждения;</w:t>
      </w:r>
    </w:p>
    <w:p w:rsidR="00B35797" w:rsidRPr="009428C4" w:rsidRDefault="00B35797" w:rsidP="000F340C">
      <w:pPr>
        <w:pStyle w:val="ListParagraph"/>
        <w:shd w:val="clear" w:color="auto" w:fill="FFFFFF"/>
        <w:ind w:firstLine="426"/>
        <w:contextualSpacing/>
        <w:jc w:val="both"/>
        <w:rPr>
          <w:rFonts w:ascii="Verdana" w:hAnsi="Verdana"/>
          <w:color w:val="000000"/>
          <w:sz w:val="28"/>
          <w:szCs w:val="28"/>
        </w:rPr>
      </w:pPr>
      <w:r w:rsidRPr="009428C4">
        <w:rPr>
          <w:rFonts w:ascii="Symbol" w:hAnsi="Symbol"/>
          <w:color w:val="000000"/>
          <w:sz w:val="28"/>
          <w:szCs w:val="28"/>
        </w:rPr>
        <w:t></w:t>
      </w:r>
      <w:r w:rsidRPr="009428C4">
        <w:rPr>
          <w:color w:val="000000"/>
          <w:sz w:val="28"/>
          <w:szCs w:val="28"/>
        </w:rPr>
        <w:t>     </w:t>
      </w:r>
      <w:r w:rsidRPr="009428C4">
        <w:rPr>
          <w:rStyle w:val="apple-converted-space"/>
          <w:color w:val="000000"/>
          <w:sz w:val="28"/>
          <w:szCs w:val="28"/>
        </w:rPr>
        <w:t> </w:t>
      </w:r>
      <w:r w:rsidRPr="009428C4">
        <w:rPr>
          <w:color w:val="000000"/>
          <w:sz w:val="28"/>
          <w:szCs w:val="28"/>
        </w:rPr>
        <w:t>опыта среди педагогических работников Учреждения;</w:t>
      </w:r>
    </w:p>
    <w:p w:rsidR="00B35797" w:rsidRPr="009428C4" w:rsidRDefault="00B35797" w:rsidP="000F340C">
      <w:pPr>
        <w:pStyle w:val="ListParagraph"/>
        <w:shd w:val="clear" w:color="auto" w:fill="FFFFFF"/>
        <w:ind w:firstLine="426"/>
        <w:contextualSpacing/>
        <w:jc w:val="both"/>
        <w:rPr>
          <w:rFonts w:ascii="Verdana" w:hAnsi="Verdana"/>
          <w:color w:val="000000"/>
          <w:sz w:val="28"/>
          <w:szCs w:val="28"/>
        </w:rPr>
      </w:pPr>
      <w:r w:rsidRPr="009428C4">
        <w:rPr>
          <w:rFonts w:ascii="Symbol" w:hAnsi="Symbol"/>
          <w:color w:val="000000"/>
          <w:sz w:val="28"/>
          <w:szCs w:val="28"/>
        </w:rPr>
        <w:t></w:t>
      </w:r>
      <w:r w:rsidRPr="009428C4">
        <w:rPr>
          <w:color w:val="000000"/>
          <w:sz w:val="28"/>
          <w:szCs w:val="28"/>
        </w:rPr>
        <w:t>     </w:t>
      </w:r>
      <w:r w:rsidRPr="009428C4">
        <w:rPr>
          <w:rStyle w:val="apple-converted-space"/>
          <w:color w:val="000000"/>
          <w:sz w:val="28"/>
          <w:szCs w:val="28"/>
        </w:rPr>
        <w:t> </w:t>
      </w:r>
      <w:r w:rsidRPr="009428C4">
        <w:rPr>
          <w:color w:val="000000"/>
          <w:sz w:val="28"/>
          <w:szCs w:val="28"/>
        </w:rPr>
        <w:t>рассматривает вопросы повышения, переподготовки, аттестации педагогических кадров;</w:t>
      </w:r>
    </w:p>
    <w:p w:rsidR="00B35797" w:rsidRPr="009428C4" w:rsidRDefault="00B35797" w:rsidP="000F340C">
      <w:pPr>
        <w:pStyle w:val="ListParagraph"/>
        <w:shd w:val="clear" w:color="auto" w:fill="FFFFFF"/>
        <w:ind w:firstLine="426"/>
        <w:contextualSpacing/>
        <w:jc w:val="both"/>
        <w:rPr>
          <w:rFonts w:ascii="Verdana" w:hAnsi="Verdana"/>
          <w:color w:val="000000"/>
          <w:sz w:val="28"/>
          <w:szCs w:val="28"/>
        </w:rPr>
      </w:pPr>
      <w:r w:rsidRPr="009428C4">
        <w:rPr>
          <w:rFonts w:ascii="Symbol" w:hAnsi="Symbol"/>
          <w:color w:val="000000"/>
          <w:sz w:val="28"/>
          <w:szCs w:val="28"/>
        </w:rPr>
        <w:t></w:t>
      </w:r>
      <w:r w:rsidRPr="009428C4">
        <w:rPr>
          <w:color w:val="000000"/>
          <w:sz w:val="28"/>
          <w:szCs w:val="28"/>
        </w:rPr>
        <w:t>     </w:t>
      </w:r>
      <w:r w:rsidRPr="009428C4">
        <w:rPr>
          <w:rStyle w:val="apple-converted-space"/>
          <w:color w:val="000000"/>
          <w:sz w:val="28"/>
          <w:szCs w:val="28"/>
        </w:rPr>
        <w:t> </w:t>
      </w:r>
      <w:r w:rsidRPr="009428C4">
        <w:rPr>
          <w:color w:val="000000"/>
          <w:sz w:val="28"/>
          <w:szCs w:val="28"/>
        </w:rPr>
        <w:t>принимает решения об организации дополнительных образовательных услуг, в т.ч. платных;</w:t>
      </w:r>
    </w:p>
    <w:p w:rsidR="00B35797" w:rsidRPr="009428C4" w:rsidRDefault="00B35797" w:rsidP="000F340C">
      <w:pPr>
        <w:pStyle w:val="ListParagraph"/>
        <w:shd w:val="clear" w:color="auto" w:fill="FFFFFF"/>
        <w:ind w:firstLine="426"/>
        <w:contextualSpacing/>
        <w:jc w:val="both"/>
        <w:rPr>
          <w:rFonts w:ascii="Verdana" w:hAnsi="Verdana"/>
          <w:color w:val="000000"/>
          <w:sz w:val="28"/>
          <w:szCs w:val="28"/>
        </w:rPr>
      </w:pPr>
      <w:r w:rsidRPr="009428C4">
        <w:rPr>
          <w:rFonts w:ascii="Symbol" w:hAnsi="Symbol"/>
          <w:color w:val="000000"/>
          <w:sz w:val="28"/>
          <w:szCs w:val="28"/>
        </w:rPr>
        <w:t></w:t>
      </w:r>
      <w:r w:rsidRPr="009428C4">
        <w:rPr>
          <w:color w:val="000000"/>
          <w:sz w:val="28"/>
          <w:szCs w:val="28"/>
        </w:rPr>
        <w:t>     </w:t>
      </w:r>
      <w:r w:rsidRPr="009428C4">
        <w:rPr>
          <w:rStyle w:val="apple-converted-space"/>
          <w:color w:val="000000"/>
          <w:sz w:val="28"/>
          <w:szCs w:val="28"/>
        </w:rPr>
        <w:t> </w:t>
      </w:r>
      <w:r w:rsidRPr="009428C4">
        <w:rPr>
          <w:color w:val="000000"/>
          <w:sz w:val="28"/>
          <w:szCs w:val="28"/>
        </w:rPr>
        <w:t>заслушивает отчеты о создании условий для реализации общеобразовательных программ в Учреждении;</w:t>
      </w:r>
    </w:p>
    <w:p w:rsidR="00B35797" w:rsidRPr="009428C4" w:rsidRDefault="00B35797" w:rsidP="000F340C">
      <w:pPr>
        <w:pStyle w:val="ListParagraph"/>
        <w:shd w:val="clear" w:color="auto" w:fill="FFFFFF"/>
        <w:ind w:firstLine="426"/>
        <w:contextualSpacing/>
        <w:jc w:val="both"/>
        <w:rPr>
          <w:rFonts w:ascii="Verdana" w:hAnsi="Verdana"/>
          <w:color w:val="000000"/>
          <w:sz w:val="28"/>
          <w:szCs w:val="28"/>
        </w:rPr>
      </w:pPr>
      <w:r w:rsidRPr="009428C4">
        <w:rPr>
          <w:rFonts w:ascii="Symbol" w:hAnsi="Symbol"/>
          <w:color w:val="000000"/>
          <w:sz w:val="28"/>
          <w:szCs w:val="28"/>
        </w:rPr>
        <w:t></w:t>
      </w:r>
      <w:r w:rsidRPr="009428C4">
        <w:rPr>
          <w:color w:val="000000"/>
          <w:sz w:val="28"/>
          <w:szCs w:val="28"/>
        </w:rPr>
        <w:t>     </w:t>
      </w:r>
      <w:r w:rsidRPr="009428C4">
        <w:rPr>
          <w:rStyle w:val="apple-converted-space"/>
          <w:color w:val="000000"/>
          <w:sz w:val="28"/>
          <w:szCs w:val="28"/>
        </w:rPr>
        <w:t> </w:t>
      </w:r>
      <w:r w:rsidRPr="009428C4">
        <w:rPr>
          <w:color w:val="000000"/>
          <w:sz w:val="28"/>
          <w:szCs w:val="28"/>
        </w:rPr>
        <w:t>подводит итоги деятельности за учебный год;</w:t>
      </w:r>
    </w:p>
    <w:p w:rsidR="00B35797" w:rsidRPr="009428C4" w:rsidRDefault="00B35797" w:rsidP="000F340C">
      <w:pPr>
        <w:pStyle w:val="ListParagraph"/>
        <w:shd w:val="clear" w:color="auto" w:fill="FFFFFF"/>
        <w:ind w:firstLine="426"/>
        <w:contextualSpacing/>
        <w:jc w:val="both"/>
        <w:rPr>
          <w:rFonts w:ascii="Verdana" w:hAnsi="Verdana"/>
          <w:color w:val="000000"/>
          <w:sz w:val="28"/>
          <w:szCs w:val="28"/>
        </w:rPr>
      </w:pPr>
      <w:r w:rsidRPr="009428C4">
        <w:rPr>
          <w:rFonts w:ascii="Symbol" w:hAnsi="Symbol"/>
          <w:color w:val="000000"/>
          <w:sz w:val="28"/>
          <w:szCs w:val="28"/>
        </w:rPr>
        <w:t></w:t>
      </w:r>
      <w:r w:rsidRPr="009428C4">
        <w:rPr>
          <w:color w:val="000000"/>
          <w:sz w:val="28"/>
          <w:szCs w:val="28"/>
        </w:rPr>
        <w:t>     </w:t>
      </w:r>
      <w:r w:rsidRPr="009428C4">
        <w:rPr>
          <w:rStyle w:val="apple-converted-space"/>
          <w:color w:val="000000"/>
          <w:sz w:val="28"/>
          <w:szCs w:val="28"/>
        </w:rPr>
        <w:t> </w:t>
      </w:r>
      <w:r w:rsidRPr="009428C4">
        <w:rPr>
          <w:color w:val="000000"/>
          <w:sz w:val="28"/>
          <w:szCs w:val="28"/>
        </w:rPr>
        <w:t>анализирует результаты внутреннего мониторинга качества образования в дошкольном образовательном учреждении;</w:t>
      </w:r>
    </w:p>
    <w:p w:rsidR="00B35797" w:rsidRPr="009428C4" w:rsidRDefault="00B35797" w:rsidP="000F340C">
      <w:pPr>
        <w:pStyle w:val="ListParagraph"/>
        <w:shd w:val="clear" w:color="auto" w:fill="FFFFFF"/>
        <w:ind w:firstLine="426"/>
        <w:contextualSpacing/>
        <w:jc w:val="both"/>
        <w:rPr>
          <w:rFonts w:ascii="Verdana" w:hAnsi="Verdana"/>
          <w:color w:val="000000"/>
          <w:sz w:val="28"/>
          <w:szCs w:val="28"/>
        </w:rPr>
      </w:pPr>
      <w:r w:rsidRPr="009428C4">
        <w:rPr>
          <w:rFonts w:ascii="Symbol" w:hAnsi="Symbol"/>
          <w:color w:val="000000"/>
          <w:sz w:val="28"/>
          <w:szCs w:val="28"/>
        </w:rPr>
        <w:t></w:t>
      </w:r>
      <w:r w:rsidRPr="009428C4">
        <w:rPr>
          <w:color w:val="000000"/>
          <w:sz w:val="28"/>
          <w:szCs w:val="28"/>
        </w:rPr>
        <w:t>     </w:t>
      </w:r>
      <w:r w:rsidRPr="009428C4">
        <w:rPr>
          <w:rStyle w:val="apple-converted-space"/>
          <w:color w:val="000000"/>
          <w:sz w:val="28"/>
          <w:szCs w:val="28"/>
        </w:rPr>
        <w:t> </w:t>
      </w:r>
      <w:r w:rsidRPr="009428C4">
        <w:rPr>
          <w:color w:val="000000"/>
          <w:sz w:val="28"/>
          <w:szCs w:val="28"/>
        </w:rPr>
        <w:t>заслушивает доклады, информацию представителей организаций и учреждений, взаимодействующих с Учреждением по вопросам образования и оздоровления воспитанников, в т.ч. о проверке состояния образовательного процесса, соблюдения санитарно-гигиенического режима Учреждения, об охране труда и здоровья воспитанников;</w:t>
      </w:r>
    </w:p>
    <w:p w:rsidR="00B35797" w:rsidRPr="009428C4" w:rsidRDefault="00B35797" w:rsidP="000F340C">
      <w:pPr>
        <w:pStyle w:val="ListParagraph"/>
        <w:shd w:val="clear" w:color="auto" w:fill="FFFFFF"/>
        <w:ind w:firstLine="426"/>
        <w:contextualSpacing/>
        <w:jc w:val="both"/>
        <w:rPr>
          <w:rFonts w:ascii="Verdana" w:hAnsi="Verdana"/>
          <w:color w:val="000000"/>
          <w:sz w:val="28"/>
          <w:szCs w:val="28"/>
        </w:rPr>
      </w:pPr>
      <w:r w:rsidRPr="009428C4">
        <w:rPr>
          <w:rFonts w:ascii="Symbol" w:hAnsi="Symbol"/>
          <w:color w:val="000000"/>
          <w:sz w:val="28"/>
          <w:szCs w:val="28"/>
        </w:rPr>
        <w:t></w:t>
      </w:r>
      <w:r w:rsidRPr="009428C4">
        <w:rPr>
          <w:color w:val="000000"/>
          <w:sz w:val="28"/>
          <w:szCs w:val="28"/>
        </w:rPr>
        <w:t>     </w:t>
      </w:r>
      <w:r w:rsidRPr="009428C4">
        <w:rPr>
          <w:rStyle w:val="apple-converted-space"/>
          <w:color w:val="000000"/>
          <w:sz w:val="28"/>
          <w:szCs w:val="28"/>
        </w:rPr>
        <w:t> </w:t>
      </w:r>
      <w:r w:rsidRPr="009428C4">
        <w:rPr>
          <w:color w:val="000000"/>
          <w:sz w:val="28"/>
          <w:szCs w:val="28"/>
        </w:rPr>
        <w:t>контролирует выполнение ранее принятых решений педагогического совета;</w:t>
      </w:r>
    </w:p>
    <w:p w:rsidR="00B35797" w:rsidRPr="009428C4" w:rsidRDefault="00B35797" w:rsidP="000F340C">
      <w:pPr>
        <w:pStyle w:val="ListParagraph"/>
        <w:shd w:val="clear" w:color="auto" w:fill="FFFFFF"/>
        <w:ind w:firstLine="426"/>
        <w:contextualSpacing/>
        <w:jc w:val="both"/>
        <w:rPr>
          <w:rFonts w:ascii="Verdana" w:hAnsi="Verdana"/>
          <w:color w:val="000000"/>
          <w:sz w:val="28"/>
          <w:szCs w:val="28"/>
        </w:rPr>
      </w:pPr>
      <w:r w:rsidRPr="009428C4">
        <w:rPr>
          <w:rFonts w:ascii="Symbol" w:hAnsi="Symbol"/>
          <w:color w:val="000000"/>
          <w:sz w:val="28"/>
          <w:szCs w:val="28"/>
        </w:rPr>
        <w:t></w:t>
      </w:r>
      <w:r w:rsidRPr="009428C4">
        <w:rPr>
          <w:color w:val="000000"/>
          <w:sz w:val="28"/>
          <w:szCs w:val="28"/>
        </w:rPr>
        <w:t>     </w:t>
      </w:r>
      <w:r w:rsidRPr="009428C4">
        <w:rPr>
          <w:rStyle w:val="apple-converted-space"/>
          <w:color w:val="000000"/>
          <w:sz w:val="28"/>
          <w:szCs w:val="28"/>
        </w:rPr>
        <w:t> </w:t>
      </w:r>
      <w:r w:rsidRPr="009428C4">
        <w:rPr>
          <w:color w:val="000000"/>
          <w:sz w:val="28"/>
          <w:szCs w:val="28"/>
        </w:rPr>
        <w:t>организует изучение и обсуждение нормативно-правовых документов в области общего и дошкольного образования;</w:t>
      </w:r>
    </w:p>
    <w:p w:rsidR="00B35797" w:rsidRPr="009428C4" w:rsidRDefault="00B35797" w:rsidP="000F340C">
      <w:pPr>
        <w:pStyle w:val="ListParagraph"/>
        <w:shd w:val="clear" w:color="auto" w:fill="FFFFFF"/>
        <w:ind w:firstLine="426"/>
        <w:contextualSpacing/>
        <w:jc w:val="both"/>
        <w:rPr>
          <w:rFonts w:ascii="Verdana" w:hAnsi="Verdana"/>
          <w:color w:val="000000"/>
          <w:sz w:val="28"/>
          <w:szCs w:val="28"/>
        </w:rPr>
      </w:pPr>
      <w:r w:rsidRPr="009428C4">
        <w:rPr>
          <w:rFonts w:ascii="Symbol" w:hAnsi="Symbol"/>
          <w:color w:val="000000"/>
          <w:sz w:val="28"/>
          <w:szCs w:val="28"/>
        </w:rPr>
        <w:t></w:t>
      </w:r>
      <w:r w:rsidRPr="009428C4">
        <w:rPr>
          <w:color w:val="000000"/>
          <w:sz w:val="28"/>
          <w:szCs w:val="28"/>
        </w:rPr>
        <w:t>     </w:t>
      </w:r>
      <w:r w:rsidRPr="009428C4">
        <w:rPr>
          <w:rStyle w:val="apple-converted-space"/>
          <w:color w:val="000000"/>
          <w:sz w:val="28"/>
          <w:szCs w:val="28"/>
        </w:rPr>
        <w:t> </w:t>
      </w:r>
      <w:r w:rsidRPr="009428C4">
        <w:rPr>
          <w:color w:val="000000"/>
          <w:sz w:val="28"/>
          <w:szCs w:val="28"/>
        </w:rPr>
        <w:t>утверждает характеристики и принимает решения о награждении, поощрении педагогических работников Учреждения.</w:t>
      </w:r>
    </w:p>
    <w:p w:rsidR="00B35797" w:rsidRPr="009428C4" w:rsidRDefault="00B35797" w:rsidP="000F340C">
      <w:pPr>
        <w:pStyle w:val="ListParagraph"/>
        <w:shd w:val="clear" w:color="auto" w:fill="FFFFFF"/>
        <w:ind w:left="1069" w:hanging="360"/>
        <w:contextualSpacing/>
        <w:jc w:val="both"/>
        <w:rPr>
          <w:rFonts w:ascii="Verdana" w:hAnsi="Verdana"/>
          <w:color w:val="000000"/>
          <w:sz w:val="28"/>
          <w:szCs w:val="28"/>
        </w:rPr>
      </w:pPr>
      <w:r w:rsidRPr="009428C4">
        <w:rPr>
          <w:b/>
          <w:bCs/>
          <w:color w:val="000000"/>
          <w:sz w:val="28"/>
          <w:szCs w:val="28"/>
        </w:rPr>
        <w:t>1.</w:t>
      </w:r>
      <w:r w:rsidRPr="009428C4">
        <w:rPr>
          <w:color w:val="000000"/>
          <w:sz w:val="28"/>
          <w:szCs w:val="28"/>
        </w:rPr>
        <w:t>     </w:t>
      </w:r>
      <w:r w:rsidRPr="009428C4">
        <w:rPr>
          <w:rStyle w:val="apple-converted-space"/>
          <w:color w:val="000000"/>
          <w:sz w:val="28"/>
          <w:szCs w:val="28"/>
        </w:rPr>
        <w:t> </w:t>
      </w:r>
      <w:r w:rsidRPr="009428C4">
        <w:rPr>
          <w:b/>
          <w:bCs/>
          <w:color w:val="000000"/>
          <w:sz w:val="28"/>
          <w:szCs w:val="28"/>
        </w:rPr>
        <w:t>Права педагогического совета</w:t>
      </w:r>
    </w:p>
    <w:p w:rsidR="00B35797" w:rsidRPr="009428C4" w:rsidRDefault="00B35797" w:rsidP="000F340C">
      <w:pPr>
        <w:pStyle w:val="ListParagraph"/>
        <w:shd w:val="clear" w:color="auto" w:fill="FFFFFF"/>
        <w:ind w:left="1069" w:hanging="360"/>
        <w:contextualSpacing/>
        <w:jc w:val="both"/>
        <w:rPr>
          <w:rFonts w:ascii="Verdana" w:hAnsi="Verdana"/>
          <w:color w:val="000000"/>
          <w:sz w:val="28"/>
          <w:szCs w:val="28"/>
        </w:rPr>
      </w:pPr>
      <w:r w:rsidRPr="009428C4">
        <w:rPr>
          <w:color w:val="000000"/>
          <w:sz w:val="28"/>
          <w:szCs w:val="28"/>
        </w:rPr>
        <w:t>1.1.</w:t>
      </w:r>
      <w:r w:rsidRPr="009428C4">
        <w:rPr>
          <w:rStyle w:val="apple-converted-space"/>
          <w:color w:val="000000"/>
          <w:sz w:val="28"/>
          <w:szCs w:val="28"/>
        </w:rPr>
        <w:t> </w:t>
      </w:r>
      <w:r w:rsidRPr="009428C4">
        <w:rPr>
          <w:color w:val="000000"/>
          <w:sz w:val="28"/>
          <w:szCs w:val="28"/>
        </w:rPr>
        <w:t>Педагогический совет имеет право:</w:t>
      </w:r>
    </w:p>
    <w:p w:rsidR="00B35797" w:rsidRPr="009428C4" w:rsidRDefault="00B35797" w:rsidP="000F340C">
      <w:pPr>
        <w:pStyle w:val="ListParagraph"/>
        <w:shd w:val="clear" w:color="auto" w:fill="FFFFFF"/>
        <w:ind w:firstLine="426"/>
        <w:contextualSpacing/>
        <w:jc w:val="both"/>
        <w:rPr>
          <w:rFonts w:ascii="Verdana" w:hAnsi="Verdana"/>
          <w:color w:val="000000"/>
          <w:sz w:val="28"/>
          <w:szCs w:val="28"/>
        </w:rPr>
      </w:pPr>
      <w:r w:rsidRPr="009428C4">
        <w:rPr>
          <w:rFonts w:ascii="Symbol" w:hAnsi="Symbol"/>
          <w:color w:val="000000"/>
          <w:sz w:val="28"/>
          <w:szCs w:val="28"/>
        </w:rPr>
        <w:t></w:t>
      </w:r>
      <w:r w:rsidRPr="009428C4">
        <w:rPr>
          <w:color w:val="000000"/>
          <w:sz w:val="28"/>
          <w:szCs w:val="28"/>
        </w:rPr>
        <w:t>     </w:t>
      </w:r>
      <w:r w:rsidRPr="009428C4">
        <w:rPr>
          <w:rStyle w:val="apple-converted-space"/>
          <w:color w:val="000000"/>
          <w:sz w:val="28"/>
          <w:szCs w:val="28"/>
        </w:rPr>
        <w:t> </w:t>
      </w:r>
      <w:r w:rsidRPr="009428C4">
        <w:rPr>
          <w:color w:val="000000"/>
          <w:sz w:val="28"/>
          <w:szCs w:val="28"/>
        </w:rPr>
        <w:t>участвовать в управлении Учреждением;</w:t>
      </w:r>
    </w:p>
    <w:p w:rsidR="00B35797" w:rsidRPr="009428C4" w:rsidRDefault="00B35797" w:rsidP="000F340C">
      <w:pPr>
        <w:pStyle w:val="ListParagraph"/>
        <w:shd w:val="clear" w:color="auto" w:fill="FFFFFF"/>
        <w:ind w:firstLine="426"/>
        <w:contextualSpacing/>
        <w:jc w:val="both"/>
        <w:rPr>
          <w:rFonts w:ascii="Verdana" w:hAnsi="Verdana"/>
          <w:color w:val="000000"/>
          <w:sz w:val="28"/>
          <w:szCs w:val="28"/>
        </w:rPr>
      </w:pPr>
      <w:r w:rsidRPr="009428C4">
        <w:rPr>
          <w:rFonts w:ascii="Symbol" w:hAnsi="Symbol"/>
          <w:color w:val="000000"/>
          <w:sz w:val="28"/>
          <w:szCs w:val="28"/>
        </w:rPr>
        <w:t></w:t>
      </w:r>
      <w:r w:rsidRPr="009428C4">
        <w:rPr>
          <w:color w:val="000000"/>
          <w:sz w:val="28"/>
          <w:szCs w:val="28"/>
        </w:rPr>
        <w:t>     </w:t>
      </w:r>
      <w:r w:rsidRPr="009428C4">
        <w:rPr>
          <w:rStyle w:val="apple-converted-space"/>
          <w:color w:val="000000"/>
          <w:sz w:val="28"/>
          <w:szCs w:val="28"/>
        </w:rPr>
        <w:t> </w:t>
      </w:r>
      <w:r w:rsidRPr="009428C4">
        <w:rPr>
          <w:color w:val="000000"/>
          <w:sz w:val="28"/>
          <w:szCs w:val="28"/>
        </w:rPr>
        <w:t>направлять предложения и заявления Учредителю, в органы государственной власти, в общественные организации.</w:t>
      </w:r>
    </w:p>
    <w:p w:rsidR="00B35797" w:rsidRPr="009428C4" w:rsidRDefault="00B35797" w:rsidP="000F340C">
      <w:pPr>
        <w:pStyle w:val="ListParagraph"/>
        <w:shd w:val="clear" w:color="auto" w:fill="FFFFFF"/>
        <w:ind w:left="1069" w:hanging="360"/>
        <w:contextualSpacing/>
        <w:jc w:val="both"/>
        <w:rPr>
          <w:rFonts w:ascii="Verdana" w:hAnsi="Verdana"/>
          <w:color w:val="000000"/>
          <w:sz w:val="28"/>
          <w:szCs w:val="28"/>
        </w:rPr>
      </w:pPr>
      <w:r w:rsidRPr="009428C4">
        <w:rPr>
          <w:color w:val="000000"/>
          <w:sz w:val="28"/>
          <w:szCs w:val="28"/>
        </w:rPr>
        <w:t>1.2.</w:t>
      </w:r>
      <w:r w:rsidRPr="009428C4">
        <w:rPr>
          <w:rStyle w:val="apple-converted-space"/>
          <w:color w:val="000000"/>
          <w:sz w:val="28"/>
          <w:szCs w:val="28"/>
        </w:rPr>
        <w:t> </w:t>
      </w:r>
      <w:r w:rsidRPr="009428C4">
        <w:rPr>
          <w:color w:val="000000"/>
          <w:sz w:val="28"/>
          <w:szCs w:val="28"/>
        </w:rPr>
        <w:t>Каждый член педагогического совета имеет право:</w:t>
      </w:r>
    </w:p>
    <w:p w:rsidR="00B35797" w:rsidRPr="009428C4" w:rsidRDefault="00B35797" w:rsidP="000F340C">
      <w:pPr>
        <w:pStyle w:val="ListParagraph"/>
        <w:shd w:val="clear" w:color="auto" w:fill="FFFFFF"/>
        <w:ind w:firstLine="426"/>
        <w:contextualSpacing/>
        <w:jc w:val="both"/>
        <w:rPr>
          <w:rFonts w:ascii="Verdana" w:hAnsi="Verdana"/>
          <w:color w:val="000000"/>
          <w:sz w:val="28"/>
          <w:szCs w:val="28"/>
        </w:rPr>
      </w:pPr>
      <w:r w:rsidRPr="009428C4">
        <w:rPr>
          <w:rFonts w:ascii="Symbol" w:hAnsi="Symbol"/>
          <w:color w:val="000000"/>
          <w:sz w:val="28"/>
          <w:szCs w:val="28"/>
        </w:rPr>
        <w:t></w:t>
      </w:r>
      <w:r w:rsidRPr="009428C4">
        <w:rPr>
          <w:color w:val="000000"/>
          <w:sz w:val="28"/>
          <w:szCs w:val="28"/>
        </w:rPr>
        <w:t>     </w:t>
      </w:r>
      <w:r w:rsidRPr="009428C4">
        <w:rPr>
          <w:rStyle w:val="apple-converted-space"/>
          <w:color w:val="000000"/>
          <w:sz w:val="28"/>
          <w:szCs w:val="28"/>
        </w:rPr>
        <w:t> </w:t>
      </w:r>
      <w:r w:rsidRPr="009428C4">
        <w:rPr>
          <w:color w:val="000000"/>
          <w:sz w:val="28"/>
          <w:szCs w:val="28"/>
        </w:rPr>
        <w:t>потребовать обсуждения на заседании педагогического совета любого вопроса, касающегося педагогической деятельности Учреждения, если его предложение поддержит не менее одной трети членов педагогического совета;</w:t>
      </w:r>
    </w:p>
    <w:p w:rsidR="00B35797" w:rsidRPr="009428C4" w:rsidRDefault="00B35797" w:rsidP="000F340C">
      <w:pPr>
        <w:pStyle w:val="ListParagraph"/>
        <w:shd w:val="clear" w:color="auto" w:fill="FFFFFF"/>
        <w:ind w:firstLine="426"/>
        <w:contextualSpacing/>
        <w:jc w:val="both"/>
        <w:rPr>
          <w:rFonts w:ascii="Verdana" w:hAnsi="Verdana"/>
          <w:color w:val="000000"/>
          <w:sz w:val="28"/>
          <w:szCs w:val="28"/>
        </w:rPr>
      </w:pPr>
      <w:r w:rsidRPr="009428C4">
        <w:rPr>
          <w:rFonts w:ascii="Symbol" w:hAnsi="Symbol"/>
          <w:color w:val="000000"/>
          <w:sz w:val="28"/>
          <w:szCs w:val="28"/>
        </w:rPr>
        <w:t></w:t>
      </w:r>
      <w:r w:rsidRPr="009428C4">
        <w:rPr>
          <w:color w:val="000000"/>
          <w:sz w:val="28"/>
          <w:szCs w:val="28"/>
        </w:rPr>
        <w:t>     </w:t>
      </w:r>
      <w:r w:rsidRPr="009428C4">
        <w:rPr>
          <w:rStyle w:val="apple-converted-space"/>
          <w:color w:val="000000"/>
          <w:sz w:val="28"/>
          <w:szCs w:val="28"/>
        </w:rPr>
        <w:t> </w:t>
      </w:r>
      <w:r w:rsidRPr="009428C4">
        <w:rPr>
          <w:color w:val="000000"/>
          <w:sz w:val="28"/>
          <w:szCs w:val="28"/>
        </w:rPr>
        <w:t>при несогласии с решением педагогического совета высказать свое аргументированное мнение, которое должно быть зафиксировано в протоколе.</w:t>
      </w:r>
    </w:p>
    <w:p w:rsidR="00B35797" w:rsidRPr="009428C4" w:rsidRDefault="00B35797" w:rsidP="000F340C">
      <w:pPr>
        <w:pStyle w:val="ListParagraph"/>
        <w:shd w:val="clear" w:color="auto" w:fill="FFFFFF"/>
        <w:ind w:left="1069" w:hanging="360"/>
        <w:contextualSpacing/>
        <w:jc w:val="both"/>
        <w:rPr>
          <w:rFonts w:ascii="Verdana" w:hAnsi="Verdana"/>
          <w:color w:val="000000"/>
          <w:sz w:val="28"/>
          <w:szCs w:val="28"/>
        </w:rPr>
      </w:pPr>
      <w:r w:rsidRPr="009428C4">
        <w:rPr>
          <w:b/>
          <w:bCs/>
          <w:color w:val="000000"/>
          <w:sz w:val="28"/>
          <w:szCs w:val="28"/>
        </w:rPr>
        <w:t>2.</w:t>
      </w:r>
      <w:r w:rsidRPr="009428C4">
        <w:rPr>
          <w:color w:val="000000"/>
          <w:sz w:val="28"/>
          <w:szCs w:val="28"/>
        </w:rPr>
        <w:t>     </w:t>
      </w:r>
      <w:r w:rsidRPr="009428C4">
        <w:rPr>
          <w:rStyle w:val="apple-converted-space"/>
          <w:color w:val="000000"/>
          <w:sz w:val="28"/>
          <w:szCs w:val="28"/>
        </w:rPr>
        <w:t> </w:t>
      </w:r>
      <w:r w:rsidRPr="009428C4">
        <w:rPr>
          <w:b/>
          <w:bCs/>
          <w:color w:val="000000"/>
          <w:sz w:val="28"/>
          <w:szCs w:val="28"/>
        </w:rPr>
        <w:t>Организация управлением педагогическим советом</w:t>
      </w:r>
    </w:p>
    <w:p w:rsidR="00B35797" w:rsidRPr="009428C4" w:rsidRDefault="00B35797" w:rsidP="000F340C">
      <w:pPr>
        <w:pStyle w:val="ListParagraph"/>
        <w:shd w:val="clear" w:color="auto" w:fill="FFFFFF"/>
        <w:ind w:left="1069" w:hanging="360"/>
        <w:contextualSpacing/>
        <w:jc w:val="both"/>
        <w:rPr>
          <w:rFonts w:ascii="Verdana" w:hAnsi="Verdana"/>
          <w:color w:val="000000"/>
          <w:sz w:val="28"/>
          <w:szCs w:val="28"/>
        </w:rPr>
      </w:pPr>
      <w:r w:rsidRPr="009428C4">
        <w:rPr>
          <w:color w:val="000000"/>
          <w:sz w:val="28"/>
          <w:szCs w:val="28"/>
        </w:rPr>
        <w:t>2.1.В состав педагогического совета входят заведующий, все педагоги Учреждения.</w:t>
      </w:r>
    </w:p>
    <w:p w:rsidR="00B35797" w:rsidRPr="009428C4" w:rsidRDefault="00B35797" w:rsidP="000F340C">
      <w:pPr>
        <w:pStyle w:val="ListParagraph"/>
        <w:shd w:val="clear" w:color="auto" w:fill="FFFFFF"/>
        <w:ind w:firstLine="709"/>
        <w:contextualSpacing/>
        <w:jc w:val="both"/>
        <w:rPr>
          <w:rFonts w:ascii="Verdana" w:hAnsi="Verdana"/>
          <w:color w:val="000000"/>
          <w:sz w:val="28"/>
          <w:szCs w:val="28"/>
        </w:rPr>
      </w:pPr>
      <w:r w:rsidRPr="009428C4">
        <w:rPr>
          <w:color w:val="000000"/>
          <w:sz w:val="28"/>
          <w:szCs w:val="28"/>
        </w:rPr>
        <w:t>2.2.           </w:t>
      </w:r>
      <w:r w:rsidRPr="009428C4">
        <w:rPr>
          <w:rStyle w:val="apple-converted-space"/>
          <w:color w:val="000000"/>
          <w:sz w:val="28"/>
          <w:szCs w:val="28"/>
        </w:rPr>
        <w:t> </w:t>
      </w:r>
      <w:r w:rsidRPr="009428C4">
        <w:rPr>
          <w:color w:val="000000"/>
          <w:sz w:val="28"/>
          <w:szCs w:val="28"/>
        </w:rPr>
        <w:t>При необходимости на заседание педагогического совета приглашаются медицинские работники, представители общественных организаций, учреждений, родители, представители Учредителя. Обоснованность их приглашения определяется председателем  педагогического совета. Приглашенные на заседание педагогического совета пользуются правом совещательного голоса.</w:t>
      </w:r>
    </w:p>
    <w:p w:rsidR="00B35797" w:rsidRPr="009428C4" w:rsidRDefault="00B35797" w:rsidP="000F340C">
      <w:pPr>
        <w:pStyle w:val="ListParagraph"/>
        <w:shd w:val="clear" w:color="auto" w:fill="FFFFFF"/>
        <w:ind w:firstLine="709"/>
        <w:contextualSpacing/>
        <w:jc w:val="both"/>
        <w:rPr>
          <w:rFonts w:ascii="Verdana" w:hAnsi="Verdana"/>
          <w:color w:val="000000"/>
          <w:sz w:val="28"/>
          <w:szCs w:val="28"/>
        </w:rPr>
      </w:pPr>
      <w:r w:rsidRPr="009428C4">
        <w:rPr>
          <w:color w:val="000000"/>
          <w:sz w:val="28"/>
          <w:szCs w:val="28"/>
        </w:rPr>
        <w:t>2.3.           </w:t>
      </w:r>
      <w:r w:rsidRPr="009428C4">
        <w:rPr>
          <w:rStyle w:val="apple-converted-space"/>
          <w:color w:val="000000"/>
          <w:sz w:val="28"/>
          <w:szCs w:val="28"/>
        </w:rPr>
        <w:t> </w:t>
      </w:r>
      <w:r w:rsidRPr="009428C4">
        <w:rPr>
          <w:color w:val="000000"/>
          <w:sz w:val="28"/>
          <w:szCs w:val="28"/>
        </w:rPr>
        <w:t>Педагогический совет избирает из своего состава председателя сроком на один учебный год.</w:t>
      </w:r>
    </w:p>
    <w:p w:rsidR="00B35797" w:rsidRPr="009428C4" w:rsidRDefault="00B35797" w:rsidP="000F340C">
      <w:pPr>
        <w:pStyle w:val="ListParagraph"/>
        <w:shd w:val="clear" w:color="auto" w:fill="FFFFFF"/>
        <w:ind w:firstLine="709"/>
        <w:contextualSpacing/>
        <w:jc w:val="both"/>
        <w:rPr>
          <w:rFonts w:ascii="Verdana" w:hAnsi="Verdana"/>
          <w:color w:val="000000"/>
          <w:sz w:val="28"/>
          <w:szCs w:val="28"/>
        </w:rPr>
      </w:pPr>
      <w:r w:rsidRPr="009428C4">
        <w:rPr>
          <w:color w:val="000000"/>
          <w:sz w:val="28"/>
          <w:szCs w:val="28"/>
        </w:rPr>
        <w:t>2.4.           </w:t>
      </w:r>
      <w:r w:rsidRPr="009428C4">
        <w:rPr>
          <w:rStyle w:val="apple-converted-space"/>
          <w:color w:val="000000"/>
          <w:sz w:val="28"/>
          <w:szCs w:val="28"/>
        </w:rPr>
        <w:t> </w:t>
      </w:r>
      <w:r w:rsidRPr="009428C4">
        <w:rPr>
          <w:color w:val="000000"/>
          <w:sz w:val="28"/>
          <w:szCs w:val="28"/>
        </w:rPr>
        <w:t>Председатель педагогического совета:</w:t>
      </w:r>
    </w:p>
    <w:p w:rsidR="00B35797" w:rsidRPr="009428C4" w:rsidRDefault="00B35797" w:rsidP="000F340C">
      <w:pPr>
        <w:pStyle w:val="ListParagraph"/>
        <w:shd w:val="clear" w:color="auto" w:fill="FFFFFF"/>
        <w:ind w:firstLine="426"/>
        <w:contextualSpacing/>
        <w:jc w:val="both"/>
        <w:rPr>
          <w:rFonts w:ascii="Verdana" w:hAnsi="Verdana"/>
          <w:color w:val="000000"/>
          <w:sz w:val="28"/>
          <w:szCs w:val="28"/>
        </w:rPr>
      </w:pPr>
      <w:r w:rsidRPr="009428C4">
        <w:rPr>
          <w:rFonts w:ascii="Symbol" w:hAnsi="Symbol"/>
          <w:color w:val="000000"/>
          <w:sz w:val="28"/>
          <w:szCs w:val="28"/>
        </w:rPr>
        <w:t></w:t>
      </w:r>
      <w:r w:rsidRPr="009428C4">
        <w:rPr>
          <w:color w:val="000000"/>
          <w:sz w:val="28"/>
          <w:szCs w:val="28"/>
        </w:rPr>
        <w:t>     </w:t>
      </w:r>
      <w:r w:rsidRPr="009428C4">
        <w:rPr>
          <w:rStyle w:val="apple-converted-space"/>
          <w:color w:val="000000"/>
          <w:sz w:val="28"/>
          <w:szCs w:val="28"/>
        </w:rPr>
        <w:t> </w:t>
      </w:r>
      <w:r w:rsidRPr="009428C4">
        <w:rPr>
          <w:color w:val="000000"/>
          <w:sz w:val="28"/>
          <w:szCs w:val="28"/>
        </w:rPr>
        <w:t>организует деятельность педагогического совета;</w:t>
      </w:r>
    </w:p>
    <w:p w:rsidR="00B35797" w:rsidRPr="009428C4" w:rsidRDefault="00B35797" w:rsidP="000F340C">
      <w:pPr>
        <w:pStyle w:val="ListParagraph"/>
        <w:shd w:val="clear" w:color="auto" w:fill="FFFFFF"/>
        <w:ind w:firstLine="426"/>
        <w:contextualSpacing/>
        <w:jc w:val="both"/>
        <w:rPr>
          <w:rFonts w:ascii="Verdana" w:hAnsi="Verdana"/>
          <w:color w:val="000000"/>
          <w:sz w:val="28"/>
          <w:szCs w:val="28"/>
        </w:rPr>
      </w:pPr>
      <w:r w:rsidRPr="009428C4">
        <w:rPr>
          <w:rFonts w:ascii="Symbol" w:hAnsi="Symbol"/>
          <w:color w:val="000000"/>
          <w:sz w:val="28"/>
          <w:szCs w:val="28"/>
        </w:rPr>
        <w:t></w:t>
      </w:r>
      <w:r w:rsidRPr="009428C4">
        <w:rPr>
          <w:color w:val="000000"/>
          <w:sz w:val="28"/>
          <w:szCs w:val="28"/>
        </w:rPr>
        <w:t>     </w:t>
      </w:r>
      <w:r w:rsidRPr="009428C4">
        <w:rPr>
          <w:rStyle w:val="apple-converted-space"/>
          <w:color w:val="000000"/>
          <w:sz w:val="28"/>
          <w:szCs w:val="28"/>
        </w:rPr>
        <w:t> </w:t>
      </w:r>
      <w:r w:rsidRPr="009428C4">
        <w:rPr>
          <w:color w:val="000000"/>
          <w:sz w:val="28"/>
          <w:szCs w:val="28"/>
        </w:rPr>
        <w:t>информирует членов педагогического совета о предстоящем заседании не менее чем за 30 дней до его проведения;</w:t>
      </w:r>
    </w:p>
    <w:p w:rsidR="00B35797" w:rsidRPr="009428C4" w:rsidRDefault="00B35797" w:rsidP="000F340C">
      <w:pPr>
        <w:pStyle w:val="ListParagraph"/>
        <w:shd w:val="clear" w:color="auto" w:fill="FFFFFF"/>
        <w:ind w:firstLine="426"/>
        <w:contextualSpacing/>
        <w:jc w:val="both"/>
        <w:rPr>
          <w:rFonts w:ascii="Verdana" w:hAnsi="Verdana"/>
          <w:color w:val="000000"/>
          <w:sz w:val="28"/>
          <w:szCs w:val="28"/>
        </w:rPr>
      </w:pPr>
      <w:r w:rsidRPr="009428C4">
        <w:rPr>
          <w:rFonts w:ascii="Symbol" w:hAnsi="Symbol"/>
          <w:color w:val="000000"/>
          <w:sz w:val="28"/>
          <w:szCs w:val="28"/>
        </w:rPr>
        <w:t></w:t>
      </w:r>
      <w:r w:rsidRPr="009428C4">
        <w:rPr>
          <w:color w:val="000000"/>
          <w:sz w:val="28"/>
          <w:szCs w:val="28"/>
        </w:rPr>
        <w:t>     </w:t>
      </w:r>
      <w:r w:rsidRPr="009428C4">
        <w:rPr>
          <w:rStyle w:val="apple-converted-space"/>
          <w:color w:val="000000"/>
          <w:sz w:val="28"/>
          <w:szCs w:val="28"/>
        </w:rPr>
        <w:t> </w:t>
      </w:r>
      <w:r w:rsidRPr="009428C4">
        <w:rPr>
          <w:color w:val="000000"/>
          <w:sz w:val="28"/>
          <w:szCs w:val="28"/>
        </w:rPr>
        <w:t>организует подготовку и проведение заседания педагогического совета;</w:t>
      </w:r>
    </w:p>
    <w:p w:rsidR="00B35797" w:rsidRPr="009428C4" w:rsidRDefault="00B35797" w:rsidP="000F340C">
      <w:pPr>
        <w:pStyle w:val="ListParagraph"/>
        <w:shd w:val="clear" w:color="auto" w:fill="FFFFFF"/>
        <w:ind w:firstLine="426"/>
        <w:contextualSpacing/>
        <w:jc w:val="both"/>
        <w:rPr>
          <w:rFonts w:ascii="Verdana" w:hAnsi="Verdana"/>
          <w:color w:val="000000"/>
          <w:sz w:val="28"/>
          <w:szCs w:val="28"/>
        </w:rPr>
      </w:pPr>
      <w:r w:rsidRPr="009428C4">
        <w:rPr>
          <w:rFonts w:ascii="Symbol" w:hAnsi="Symbol"/>
          <w:color w:val="000000"/>
          <w:sz w:val="28"/>
          <w:szCs w:val="28"/>
        </w:rPr>
        <w:t></w:t>
      </w:r>
      <w:r w:rsidRPr="009428C4">
        <w:rPr>
          <w:color w:val="000000"/>
          <w:sz w:val="28"/>
          <w:szCs w:val="28"/>
        </w:rPr>
        <w:t>     </w:t>
      </w:r>
      <w:r w:rsidRPr="009428C4">
        <w:rPr>
          <w:rStyle w:val="apple-converted-space"/>
          <w:color w:val="000000"/>
          <w:sz w:val="28"/>
          <w:szCs w:val="28"/>
        </w:rPr>
        <w:t> </w:t>
      </w:r>
      <w:r w:rsidRPr="009428C4">
        <w:rPr>
          <w:color w:val="000000"/>
          <w:sz w:val="28"/>
          <w:szCs w:val="28"/>
        </w:rPr>
        <w:t>определяет повестку дня педагогического совета;</w:t>
      </w:r>
    </w:p>
    <w:p w:rsidR="00B35797" w:rsidRPr="009428C4" w:rsidRDefault="00B35797" w:rsidP="000F340C">
      <w:pPr>
        <w:pStyle w:val="ListParagraph"/>
        <w:shd w:val="clear" w:color="auto" w:fill="FFFFFF"/>
        <w:ind w:firstLine="426"/>
        <w:contextualSpacing/>
        <w:jc w:val="both"/>
        <w:rPr>
          <w:rFonts w:ascii="Verdana" w:hAnsi="Verdana"/>
          <w:color w:val="000000"/>
          <w:sz w:val="28"/>
          <w:szCs w:val="28"/>
        </w:rPr>
      </w:pPr>
      <w:r w:rsidRPr="009428C4">
        <w:rPr>
          <w:rFonts w:ascii="Symbol" w:hAnsi="Symbol"/>
          <w:color w:val="000000"/>
          <w:sz w:val="28"/>
          <w:szCs w:val="28"/>
        </w:rPr>
        <w:t></w:t>
      </w:r>
      <w:r w:rsidRPr="009428C4">
        <w:rPr>
          <w:color w:val="000000"/>
          <w:sz w:val="28"/>
          <w:szCs w:val="28"/>
        </w:rPr>
        <w:t>     </w:t>
      </w:r>
      <w:r w:rsidRPr="009428C4">
        <w:rPr>
          <w:rStyle w:val="apple-converted-space"/>
          <w:color w:val="000000"/>
          <w:sz w:val="28"/>
          <w:szCs w:val="28"/>
        </w:rPr>
        <w:t> </w:t>
      </w:r>
      <w:r w:rsidRPr="009428C4">
        <w:rPr>
          <w:color w:val="000000"/>
          <w:sz w:val="28"/>
          <w:szCs w:val="28"/>
        </w:rPr>
        <w:t>контролирует выполнение решений педагогического совета.</w:t>
      </w:r>
    </w:p>
    <w:p w:rsidR="00B35797" w:rsidRPr="009428C4" w:rsidRDefault="00B35797" w:rsidP="000F340C">
      <w:pPr>
        <w:pStyle w:val="ListParagraph"/>
        <w:shd w:val="clear" w:color="auto" w:fill="FFFFFF"/>
        <w:ind w:firstLine="709"/>
        <w:contextualSpacing/>
        <w:jc w:val="both"/>
        <w:rPr>
          <w:rFonts w:ascii="Verdana" w:hAnsi="Verdana"/>
          <w:color w:val="000000"/>
          <w:sz w:val="28"/>
          <w:szCs w:val="28"/>
        </w:rPr>
      </w:pPr>
      <w:r w:rsidRPr="009428C4">
        <w:rPr>
          <w:color w:val="000000"/>
          <w:sz w:val="28"/>
          <w:szCs w:val="28"/>
        </w:rPr>
        <w:t>2.5.           </w:t>
      </w:r>
      <w:r w:rsidRPr="009428C4">
        <w:rPr>
          <w:rStyle w:val="apple-converted-space"/>
          <w:color w:val="000000"/>
          <w:sz w:val="28"/>
          <w:szCs w:val="28"/>
        </w:rPr>
        <w:t> </w:t>
      </w:r>
      <w:r w:rsidRPr="009428C4">
        <w:rPr>
          <w:color w:val="000000"/>
          <w:sz w:val="28"/>
          <w:szCs w:val="28"/>
        </w:rPr>
        <w:t>Педагогический совет работает по плану, составляющему часть годового плана работы Учреждения.</w:t>
      </w:r>
    </w:p>
    <w:p w:rsidR="00B35797" w:rsidRPr="009428C4" w:rsidRDefault="00B35797" w:rsidP="000F340C">
      <w:pPr>
        <w:pStyle w:val="ListParagraph"/>
        <w:shd w:val="clear" w:color="auto" w:fill="FFFFFF"/>
        <w:ind w:firstLine="709"/>
        <w:contextualSpacing/>
        <w:jc w:val="both"/>
        <w:rPr>
          <w:rFonts w:ascii="Verdana" w:hAnsi="Verdana"/>
          <w:color w:val="000000"/>
          <w:sz w:val="28"/>
          <w:szCs w:val="28"/>
        </w:rPr>
      </w:pPr>
      <w:r w:rsidRPr="009428C4">
        <w:rPr>
          <w:color w:val="000000"/>
          <w:sz w:val="28"/>
          <w:szCs w:val="28"/>
        </w:rPr>
        <w:t>2.6.           </w:t>
      </w:r>
      <w:r w:rsidRPr="009428C4">
        <w:rPr>
          <w:rStyle w:val="apple-converted-space"/>
          <w:color w:val="000000"/>
          <w:sz w:val="28"/>
          <w:szCs w:val="28"/>
        </w:rPr>
        <w:t> </w:t>
      </w:r>
      <w:r w:rsidRPr="009428C4">
        <w:rPr>
          <w:color w:val="000000"/>
          <w:sz w:val="28"/>
          <w:szCs w:val="28"/>
        </w:rPr>
        <w:t> Заседания педагогического совета созываются в соответствии с планом работы Учреждения.</w:t>
      </w:r>
    </w:p>
    <w:p w:rsidR="00B35797" w:rsidRPr="009428C4" w:rsidRDefault="00B35797" w:rsidP="000F340C">
      <w:pPr>
        <w:pStyle w:val="ListParagraph"/>
        <w:shd w:val="clear" w:color="auto" w:fill="FFFFFF"/>
        <w:ind w:firstLine="709"/>
        <w:contextualSpacing/>
        <w:jc w:val="both"/>
        <w:rPr>
          <w:rFonts w:ascii="Verdana" w:hAnsi="Verdana"/>
          <w:color w:val="000000"/>
          <w:sz w:val="28"/>
          <w:szCs w:val="28"/>
        </w:rPr>
      </w:pPr>
      <w:r w:rsidRPr="009428C4">
        <w:rPr>
          <w:color w:val="000000"/>
          <w:sz w:val="28"/>
          <w:szCs w:val="28"/>
        </w:rPr>
        <w:t>2.7.           </w:t>
      </w:r>
      <w:r w:rsidRPr="009428C4">
        <w:rPr>
          <w:rStyle w:val="apple-converted-space"/>
          <w:color w:val="000000"/>
          <w:sz w:val="28"/>
          <w:szCs w:val="28"/>
        </w:rPr>
        <w:t> </w:t>
      </w:r>
      <w:r w:rsidRPr="009428C4">
        <w:rPr>
          <w:color w:val="000000"/>
          <w:sz w:val="28"/>
          <w:szCs w:val="28"/>
        </w:rPr>
        <w:t>Заседания педагогического совета правомочны, если на них присутствует не менее 2/3 его состава.</w:t>
      </w:r>
    </w:p>
    <w:p w:rsidR="00B35797" w:rsidRPr="009428C4" w:rsidRDefault="00B35797" w:rsidP="000F340C">
      <w:pPr>
        <w:pStyle w:val="ListParagraph"/>
        <w:shd w:val="clear" w:color="auto" w:fill="FFFFFF"/>
        <w:ind w:firstLine="709"/>
        <w:contextualSpacing/>
        <w:jc w:val="both"/>
        <w:rPr>
          <w:rFonts w:ascii="Verdana" w:hAnsi="Verdana"/>
          <w:color w:val="000000"/>
          <w:sz w:val="28"/>
          <w:szCs w:val="28"/>
        </w:rPr>
      </w:pPr>
      <w:r w:rsidRPr="009428C4">
        <w:rPr>
          <w:color w:val="000000"/>
          <w:sz w:val="28"/>
          <w:szCs w:val="28"/>
        </w:rPr>
        <w:t>2.8.           </w:t>
      </w:r>
      <w:r w:rsidRPr="009428C4">
        <w:rPr>
          <w:rStyle w:val="apple-converted-space"/>
          <w:color w:val="000000"/>
          <w:sz w:val="28"/>
          <w:szCs w:val="28"/>
        </w:rPr>
        <w:t> </w:t>
      </w:r>
      <w:r w:rsidRPr="009428C4">
        <w:rPr>
          <w:color w:val="000000"/>
          <w:sz w:val="28"/>
          <w:szCs w:val="28"/>
        </w:rPr>
        <w:t>Решение педагогического совета принимаются открытым голосованием, считается принятым и является обязательным для исполнения, если за него проголосовало не менее 2/3 присутствующих. При равном количестве голосов решающим является голос председателя педагогического совета.</w:t>
      </w:r>
    </w:p>
    <w:p w:rsidR="00B35797" w:rsidRPr="009428C4" w:rsidRDefault="00B35797" w:rsidP="000F340C">
      <w:pPr>
        <w:pStyle w:val="ListParagraph"/>
        <w:shd w:val="clear" w:color="auto" w:fill="FFFFFF"/>
        <w:ind w:firstLine="709"/>
        <w:contextualSpacing/>
        <w:jc w:val="both"/>
        <w:rPr>
          <w:rFonts w:ascii="Verdana" w:hAnsi="Verdana"/>
          <w:color w:val="000000"/>
          <w:sz w:val="28"/>
          <w:szCs w:val="28"/>
        </w:rPr>
      </w:pPr>
      <w:r w:rsidRPr="009428C4">
        <w:rPr>
          <w:color w:val="000000"/>
          <w:sz w:val="28"/>
          <w:szCs w:val="28"/>
        </w:rPr>
        <w:t>2.9.           </w:t>
      </w:r>
      <w:r w:rsidRPr="009428C4">
        <w:rPr>
          <w:rStyle w:val="apple-converted-space"/>
          <w:color w:val="000000"/>
          <w:sz w:val="28"/>
          <w:szCs w:val="28"/>
        </w:rPr>
        <w:t> </w:t>
      </w:r>
      <w:r w:rsidRPr="009428C4">
        <w:rPr>
          <w:color w:val="000000"/>
          <w:sz w:val="28"/>
          <w:szCs w:val="28"/>
        </w:rPr>
        <w:t>Ответственность за выполнение решений педагогического совета несет заведующий Учреждением. Решения выполняют ответственные лица и в срок, указанный в протоколе заседания педагогического совета, результаты выполнения решений оглашаются на следующем заседании педагогического совета.</w:t>
      </w:r>
    </w:p>
    <w:p w:rsidR="00B35797" w:rsidRPr="009428C4" w:rsidRDefault="00B35797" w:rsidP="000F340C">
      <w:pPr>
        <w:pStyle w:val="ListParagraph"/>
        <w:shd w:val="clear" w:color="auto" w:fill="FFFFFF"/>
        <w:ind w:left="1069" w:hanging="360"/>
        <w:contextualSpacing/>
        <w:jc w:val="both"/>
        <w:rPr>
          <w:rFonts w:ascii="Verdana" w:hAnsi="Verdana"/>
          <w:color w:val="000000"/>
          <w:sz w:val="28"/>
          <w:szCs w:val="28"/>
        </w:rPr>
      </w:pPr>
      <w:r w:rsidRPr="009428C4">
        <w:rPr>
          <w:b/>
          <w:bCs/>
          <w:color w:val="000000"/>
          <w:sz w:val="28"/>
          <w:szCs w:val="28"/>
        </w:rPr>
        <w:t>3.</w:t>
      </w:r>
      <w:r w:rsidRPr="009428C4">
        <w:rPr>
          <w:color w:val="000000"/>
          <w:sz w:val="28"/>
          <w:szCs w:val="28"/>
        </w:rPr>
        <w:t>     </w:t>
      </w:r>
      <w:r w:rsidRPr="009428C4">
        <w:rPr>
          <w:rStyle w:val="apple-converted-space"/>
          <w:color w:val="000000"/>
          <w:sz w:val="28"/>
          <w:szCs w:val="28"/>
        </w:rPr>
        <w:t> </w:t>
      </w:r>
      <w:r w:rsidRPr="009428C4">
        <w:rPr>
          <w:b/>
          <w:bCs/>
          <w:color w:val="000000"/>
          <w:sz w:val="28"/>
          <w:szCs w:val="28"/>
        </w:rPr>
        <w:t>Взаимодействие педагогического совета с другими органами самоуправления</w:t>
      </w:r>
    </w:p>
    <w:p w:rsidR="00B35797" w:rsidRPr="009428C4" w:rsidRDefault="00B35797" w:rsidP="000F340C">
      <w:pPr>
        <w:pStyle w:val="ListParagraph"/>
        <w:shd w:val="clear" w:color="auto" w:fill="FFFFFF"/>
        <w:ind w:firstLine="709"/>
        <w:contextualSpacing/>
        <w:jc w:val="both"/>
        <w:rPr>
          <w:rFonts w:ascii="Verdana" w:hAnsi="Verdana"/>
          <w:color w:val="000000"/>
          <w:sz w:val="28"/>
          <w:szCs w:val="28"/>
        </w:rPr>
      </w:pPr>
      <w:r w:rsidRPr="009428C4">
        <w:rPr>
          <w:color w:val="000000"/>
          <w:sz w:val="28"/>
          <w:szCs w:val="28"/>
        </w:rPr>
        <w:t>3.1.           </w:t>
      </w:r>
      <w:r w:rsidRPr="009428C4">
        <w:rPr>
          <w:rStyle w:val="apple-converted-space"/>
          <w:color w:val="000000"/>
          <w:sz w:val="28"/>
          <w:szCs w:val="28"/>
        </w:rPr>
        <w:t> </w:t>
      </w:r>
      <w:r w:rsidRPr="009428C4">
        <w:rPr>
          <w:color w:val="000000"/>
          <w:sz w:val="28"/>
          <w:szCs w:val="28"/>
        </w:rPr>
        <w:t> Педагогический совет организует взаимодействие с другими органами самоуправления Учреждения – родительским комитетом, общим собранием трудового коллектива, общим родительски собранием:</w:t>
      </w:r>
    </w:p>
    <w:p w:rsidR="00B35797" w:rsidRPr="009428C4" w:rsidRDefault="00B35797" w:rsidP="000F340C">
      <w:pPr>
        <w:pStyle w:val="ListParagraph"/>
        <w:shd w:val="clear" w:color="auto" w:fill="FFFFFF"/>
        <w:ind w:firstLine="426"/>
        <w:contextualSpacing/>
        <w:jc w:val="both"/>
        <w:rPr>
          <w:rFonts w:ascii="Verdana" w:hAnsi="Verdana"/>
          <w:color w:val="000000"/>
          <w:sz w:val="28"/>
          <w:szCs w:val="28"/>
        </w:rPr>
      </w:pPr>
      <w:r w:rsidRPr="009428C4">
        <w:rPr>
          <w:rFonts w:ascii="Symbol" w:hAnsi="Symbol"/>
          <w:color w:val="000000"/>
          <w:sz w:val="28"/>
          <w:szCs w:val="28"/>
        </w:rPr>
        <w:t></w:t>
      </w:r>
      <w:r w:rsidRPr="009428C4">
        <w:rPr>
          <w:color w:val="000000"/>
          <w:sz w:val="28"/>
          <w:szCs w:val="28"/>
        </w:rPr>
        <w:t>     </w:t>
      </w:r>
      <w:r w:rsidRPr="009428C4">
        <w:rPr>
          <w:rStyle w:val="apple-converted-space"/>
          <w:color w:val="000000"/>
          <w:sz w:val="28"/>
          <w:szCs w:val="28"/>
        </w:rPr>
        <w:t> </w:t>
      </w:r>
      <w:r w:rsidRPr="009428C4">
        <w:rPr>
          <w:color w:val="000000"/>
          <w:sz w:val="28"/>
          <w:szCs w:val="28"/>
        </w:rPr>
        <w:t>через участие представителей педагогического совета в заседании родительского комитета Учреждения;</w:t>
      </w:r>
    </w:p>
    <w:p w:rsidR="00B35797" w:rsidRPr="009428C4" w:rsidRDefault="00B35797" w:rsidP="000F340C">
      <w:pPr>
        <w:pStyle w:val="ListParagraph"/>
        <w:shd w:val="clear" w:color="auto" w:fill="FFFFFF"/>
        <w:ind w:firstLine="426"/>
        <w:contextualSpacing/>
        <w:jc w:val="both"/>
        <w:rPr>
          <w:rFonts w:ascii="Verdana" w:hAnsi="Verdana"/>
          <w:color w:val="000000"/>
          <w:sz w:val="28"/>
          <w:szCs w:val="28"/>
        </w:rPr>
      </w:pPr>
      <w:r w:rsidRPr="009428C4">
        <w:rPr>
          <w:rFonts w:ascii="Symbol" w:hAnsi="Symbol"/>
          <w:color w:val="000000"/>
          <w:sz w:val="28"/>
          <w:szCs w:val="28"/>
        </w:rPr>
        <w:t></w:t>
      </w:r>
      <w:r w:rsidRPr="009428C4">
        <w:rPr>
          <w:color w:val="000000"/>
          <w:sz w:val="28"/>
          <w:szCs w:val="28"/>
        </w:rPr>
        <w:t>     </w:t>
      </w:r>
      <w:r w:rsidRPr="009428C4">
        <w:rPr>
          <w:rStyle w:val="apple-converted-space"/>
          <w:color w:val="000000"/>
          <w:sz w:val="28"/>
          <w:szCs w:val="28"/>
        </w:rPr>
        <w:t> </w:t>
      </w:r>
      <w:r w:rsidRPr="009428C4">
        <w:rPr>
          <w:color w:val="000000"/>
          <w:sz w:val="28"/>
          <w:szCs w:val="28"/>
        </w:rPr>
        <w:t>представление на ознакомление общему собранию трудового коллектива,  родительскому комитету Учреждения и общему собранию трудового коллектива материалов, разработанных на заседании педагогического совета;</w:t>
      </w:r>
    </w:p>
    <w:p w:rsidR="00B35797" w:rsidRPr="009428C4" w:rsidRDefault="00B35797" w:rsidP="000F340C">
      <w:pPr>
        <w:pStyle w:val="ListParagraph"/>
        <w:shd w:val="clear" w:color="auto" w:fill="FFFFFF"/>
        <w:ind w:firstLine="426"/>
        <w:contextualSpacing/>
        <w:jc w:val="both"/>
        <w:rPr>
          <w:rFonts w:ascii="Verdana" w:hAnsi="Verdana"/>
          <w:color w:val="000000"/>
          <w:sz w:val="28"/>
          <w:szCs w:val="28"/>
        </w:rPr>
      </w:pPr>
      <w:r w:rsidRPr="009428C4">
        <w:rPr>
          <w:rFonts w:ascii="Symbol" w:hAnsi="Symbol"/>
          <w:color w:val="000000"/>
          <w:sz w:val="28"/>
          <w:szCs w:val="28"/>
        </w:rPr>
        <w:t></w:t>
      </w:r>
      <w:r w:rsidRPr="009428C4">
        <w:rPr>
          <w:color w:val="000000"/>
          <w:sz w:val="28"/>
          <w:szCs w:val="28"/>
        </w:rPr>
        <w:t>     </w:t>
      </w:r>
      <w:r w:rsidRPr="009428C4">
        <w:rPr>
          <w:rStyle w:val="apple-converted-space"/>
          <w:color w:val="000000"/>
          <w:sz w:val="28"/>
          <w:szCs w:val="28"/>
        </w:rPr>
        <w:t> </w:t>
      </w:r>
      <w:r w:rsidRPr="009428C4">
        <w:rPr>
          <w:color w:val="000000"/>
          <w:sz w:val="28"/>
          <w:szCs w:val="28"/>
        </w:rPr>
        <w:t>внесение предложений и дополнений по вопросам, рассматриваемым на заседаниях общего родительского собрания, собрания трудового коллектива и родительского комитета Учреждения.</w:t>
      </w:r>
    </w:p>
    <w:p w:rsidR="00B35797" w:rsidRPr="009428C4" w:rsidRDefault="00B35797" w:rsidP="000F340C">
      <w:pPr>
        <w:pStyle w:val="ListParagraph"/>
        <w:shd w:val="clear" w:color="auto" w:fill="FFFFFF"/>
        <w:ind w:left="1069" w:hanging="360"/>
        <w:contextualSpacing/>
        <w:jc w:val="both"/>
        <w:rPr>
          <w:rFonts w:ascii="Verdana" w:hAnsi="Verdana"/>
          <w:color w:val="000000"/>
          <w:sz w:val="28"/>
          <w:szCs w:val="28"/>
        </w:rPr>
      </w:pPr>
      <w:r w:rsidRPr="009428C4">
        <w:rPr>
          <w:b/>
          <w:bCs/>
          <w:color w:val="000000"/>
          <w:sz w:val="28"/>
          <w:szCs w:val="28"/>
        </w:rPr>
        <w:t>4.</w:t>
      </w:r>
      <w:r w:rsidRPr="009428C4">
        <w:rPr>
          <w:color w:val="000000"/>
          <w:sz w:val="28"/>
          <w:szCs w:val="28"/>
        </w:rPr>
        <w:t>     </w:t>
      </w:r>
      <w:r w:rsidRPr="009428C4">
        <w:rPr>
          <w:rStyle w:val="apple-converted-space"/>
          <w:color w:val="000000"/>
          <w:sz w:val="28"/>
          <w:szCs w:val="28"/>
        </w:rPr>
        <w:t> </w:t>
      </w:r>
      <w:r w:rsidRPr="009428C4">
        <w:rPr>
          <w:b/>
          <w:bCs/>
          <w:color w:val="000000"/>
          <w:sz w:val="28"/>
          <w:szCs w:val="28"/>
        </w:rPr>
        <w:t>Ответственность педагогического совета</w:t>
      </w:r>
    </w:p>
    <w:p w:rsidR="00B35797" w:rsidRPr="009428C4" w:rsidRDefault="00B35797" w:rsidP="000F340C">
      <w:pPr>
        <w:pStyle w:val="ListParagraph"/>
        <w:shd w:val="clear" w:color="auto" w:fill="FFFFFF"/>
        <w:ind w:left="1069" w:hanging="360"/>
        <w:contextualSpacing/>
        <w:jc w:val="both"/>
        <w:rPr>
          <w:rFonts w:ascii="Verdana" w:hAnsi="Verdana"/>
          <w:color w:val="000000"/>
          <w:sz w:val="28"/>
          <w:szCs w:val="28"/>
        </w:rPr>
      </w:pPr>
      <w:r w:rsidRPr="009428C4">
        <w:rPr>
          <w:color w:val="000000"/>
          <w:sz w:val="28"/>
          <w:szCs w:val="28"/>
        </w:rPr>
        <w:t>4.1.Педагогический совет несет ответственность:</w:t>
      </w:r>
    </w:p>
    <w:p w:rsidR="00B35797" w:rsidRPr="009428C4" w:rsidRDefault="00B35797" w:rsidP="000F340C">
      <w:pPr>
        <w:pStyle w:val="ListParagraph"/>
        <w:shd w:val="clear" w:color="auto" w:fill="FFFFFF"/>
        <w:ind w:firstLine="426"/>
        <w:contextualSpacing/>
        <w:jc w:val="both"/>
        <w:rPr>
          <w:rFonts w:ascii="Verdana" w:hAnsi="Verdana"/>
          <w:color w:val="000000"/>
          <w:sz w:val="28"/>
          <w:szCs w:val="28"/>
        </w:rPr>
      </w:pPr>
      <w:r w:rsidRPr="009428C4">
        <w:rPr>
          <w:rFonts w:ascii="Symbol" w:hAnsi="Symbol"/>
          <w:color w:val="000000"/>
          <w:sz w:val="28"/>
          <w:szCs w:val="28"/>
        </w:rPr>
        <w:t></w:t>
      </w:r>
      <w:r w:rsidRPr="009428C4">
        <w:rPr>
          <w:color w:val="000000"/>
          <w:sz w:val="28"/>
          <w:szCs w:val="28"/>
        </w:rPr>
        <w:t>     </w:t>
      </w:r>
      <w:r w:rsidRPr="009428C4">
        <w:rPr>
          <w:rStyle w:val="apple-converted-space"/>
          <w:color w:val="000000"/>
          <w:sz w:val="28"/>
          <w:szCs w:val="28"/>
        </w:rPr>
        <w:t> </w:t>
      </w:r>
      <w:r w:rsidRPr="009428C4">
        <w:rPr>
          <w:color w:val="000000"/>
          <w:sz w:val="28"/>
          <w:szCs w:val="28"/>
        </w:rPr>
        <w:t>за соответствие принимаемых решений законодательству РФ, нормативно-правовым актам;</w:t>
      </w:r>
    </w:p>
    <w:p w:rsidR="00B35797" w:rsidRPr="009428C4" w:rsidRDefault="00B35797" w:rsidP="000F340C">
      <w:pPr>
        <w:pStyle w:val="ListParagraph"/>
        <w:shd w:val="clear" w:color="auto" w:fill="FFFFFF"/>
        <w:ind w:firstLine="426"/>
        <w:contextualSpacing/>
        <w:jc w:val="both"/>
        <w:rPr>
          <w:rFonts w:ascii="Verdana" w:hAnsi="Verdana"/>
          <w:color w:val="000000"/>
          <w:sz w:val="28"/>
          <w:szCs w:val="28"/>
        </w:rPr>
      </w:pPr>
      <w:r w:rsidRPr="009428C4">
        <w:rPr>
          <w:rFonts w:ascii="Symbol" w:hAnsi="Symbol"/>
          <w:color w:val="000000"/>
          <w:sz w:val="28"/>
          <w:szCs w:val="28"/>
        </w:rPr>
        <w:t></w:t>
      </w:r>
      <w:r w:rsidRPr="009428C4">
        <w:rPr>
          <w:color w:val="000000"/>
          <w:sz w:val="28"/>
          <w:szCs w:val="28"/>
        </w:rPr>
        <w:t>     </w:t>
      </w:r>
      <w:r w:rsidRPr="009428C4">
        <w:rPr>
          <w:rStyle w:val="apple-converted-space"/>
          <w:color w:val="000000"/>
          <w:sz w:val="28"/>
          <w:szCs w:val="28"/>
        </w:rPr>
        <w:t> </w:t>
      </w:r>
      <w:r w:rsidRPr="009428C4">
        <w:rPr>
          <w:color w:val="000000"/>
          <w:sz w:val="28"/>
          <w:szCs w:val="28"/>
        </w:rPr>
        <w:t>выполнение закрепленных за ним задач и функций.</w:t>
      </w:r>
    </w:p>
    <w:p w:rsidR="00B35797" w:rsidRPr="009428C4" w:rsidRDefault="00B35797" w:rsidP="000F340C">
      <w:pPr>
        <w:pStyle w:val="ListParagraph"/>
        <w:shd w:val="clear" w:color="auto" w:fill="FFFFFF"/>
        <w:ind w:left="1069" w:hanging="360"/>
        <w:contextualSpacing/>
        <w:jc w:val="both"/>
        <w:rPr>
          <w:rFonts w:ascii="Verdana" w:hAnsi="Verdana"/>
          <w:color w:val="000000"/>
          <w:sz w:val="28"/>
          <w:szCs w:val="28"/>
        </w:rPr>
      </w:pPr>
      <w:r w:rsidRPr="009428C4">
        <w:rPr>
          <w:b/>
          <w:bCs/>
          <w:color w:val="000000"/>
          <w:sz w:val="28"/>
          <w:szCs w:val="28"/>
        </w:rPr>
        <w:t>5.</w:t>
      </w:r>
      <w:r w:rsidRPr="009428C4">
        <w:rPr>
          <w:color w:val="000000"/>
          <w:sz w:val="28"/>
          <w:szCs w:val="28"/>
        </w:rPr>
        <w:t>     </w:t>
      </w:r>
      <w:r w:rsidRPr="009428C4">
        <w:rPr>
          <w:rStyle w:val="apple-converted-space"/>
          <w:color w:val="000000"/>
          <w:sz w:val="28"/>
          <w:szCs w:val="28"/>
        </w:rPr>
        <w:t> </w:t>
      </w:r>
      <w:r w:rsidRPr="009428C4">
        <w:rPr>
          <w:b/>
          <w:bCs/>
          <w:color w:val="000000"/>
          <w:sz w:val="28"/>
          <w:szCs w:val="28"/>
        </w:rPr>
        <w:t>Делопроизводство педагогического совета</w:t>
      </w:r>
    </w:p>
    <w:p w:rsidR="00B35797" w:rsidRPr="009428C4" w:rsidRDefault="00B35797" w:rsidP="000F340C">
      <w:pPr>
        <w:pStyle w:val="ListParagraph"/>
        <w:shd w:val="clear" w:color="auto" w:fill="FFFFFF"/>
        <w:ind w:left="1069" w:hanging="360"/>
        <w:contextualSpacing/>
        <w:jc w:val="both"/>
        <w:rPr>
          <w:rFonts w:ascii="Verdana" w:hAnsi="Verdana"/>
          <w:color w:val="000000"/>
          <w:sz w:val="28"/>
          <w:szCs w:val="28"/>
        </w:rPr>
      </w:pPr>
      <w:r w:rsidRPr="009428C4">
        <w:rPr>
          <w:color w:val="000000"/>
          <w:sz w:val="28"/>
          <w:szCs w:val="28"/>
        </w:rPr>
        <w:t>5.1.Заседания педагогического совета оформляются протоколом.</w:t>
      </w:r>
    </w:p>
    <w:p w:rsidR="00B35797" w:rsidRPr="009428C4" w:rsidRDefault="00B35797" w:rsidP="000F340C">
      <w:pPr>
        <w:pStyle w:val="ListParagraph"/>
        <w:shd w:val="clear" w:color="auto" w:fill="FFFFFF"/>
        <w:ind w:left="1069" w:hanging="360"/>
        <w:contextualSpacing/>
        <w:jc w:val="both"/>
        <w:rPr>
          <w:rFonts w:ascii="Verdana" w:hAnsi="Verdana"/>
          <w:color w:val="000000"/>
          <w:sz w:val="28"/>
          <w:szCs w:val="28"/>
        </w:rPr>
      </w:pPr>
      <w:r w:rsidRPr="009428C4">
        <w:rPr>
          <w:color w:val="000000"/>
          <w:sz w:val="28"/>
          <w:szCs w:val="28"/>
        </w:rPr>
        <w:t>5.2.</w:t>
      </w:r>
      <w:r w:rsidRPr="009428C4">
        <w:rPr>
          <w:rStyle w:val="apple-converted-space"/>
          <w:color w:val="000000"/>
          <w:sz w:val="28"/>
          <w:szCs w:val="28"/>
        </w:rPr>
        <w:t> </w:t>
      </w:r>
      <w:r w:rsidRPr="009428C4">
        <w:rPr>
          <w:color w:val="000000"/>
          <w:sz w:val="28"/>
          <w:szCs w:val="28"/>
        </w:rPr>
        <w:t>В книге протоколов фиксируются:</w:t>
      </w:r>
    </w:p>
    <w:p w:rsidR="00B35797" w:rsidRPr="009428C4" w:rsidRDefault="00B35797" w:rsidP="000F340C">
      <w:pPr>
        <w:pStyle w:val="ListParagraph"/>
        <w:shd w:val="clear" w:color="auto" w:fill="FFFFFF"/>
        <w:ind w:firstLine="426"/>
        <w:contextualSpacing/>
        <w:jc w:val="both"/>
        <w:rPr>
          <w:rFonts w:ascii="Verdana" w:hAnsi="Verdana"/>
          <w:color w:val="000000"/>
          <w:sz w:val="28"/>
          <w:szCs w:val="28"/>
        </w:rPr>
      </w:pPr>
      <w:r w:rsidRPr="009428C4">
        <w:rPr>
          <w:rFonts w:ascii="Symbol" w:hAnsi="Symbol"/>
          <w:color w:val="000000"/>
          <w:sz w:val="28"/>
          <w:szCs w:val="28"/>
        </w:rPr>
        <w:t></w:t>
      </w:r>
      <w:r w:rsidRPr="009428C4">
        <w:rPr>
          <w:color w:val="000000"/>
          <w:sz w:val="28"/>
          <w:szCs w:val="28"/>
        </w:rPr>
        <w:t>     </w:t>
      </w:r>
      <w:r w:rsidRPr="009428C4">
        <w:rPr>
          <w:rStyle w:val="apple-converted-space"/>
          <w:color w:val="000000"/>
          <w:sz w:val="28"/>
          <w:szCs w:val="28"/>
        </w:rPr>
        <w:t> </w:t>
      </w:r>
      <w:r w:rsidRPr="009428C4">
        <w:rPr>
          <w:color w:val="000000"/>
          <w:sz w:val="28"/>
          <w:szCs w:val="28"/>
        </w:rPr>
        <w:t>дата проведения и порядковый номер заседания;</w:t>
      </w:r>
    </w:p>
    <w:p w:rsidR="00B35797" w:rsidRPr="009428C4" w:rsidRDefault="00B35797" w:rsidP="000F340C">
      <w:pPr>
        <w:pStyle w:val="ListParagraph"/>
        <w:shd w:val="clear" w:color="auto" w:fill="FFFFFF"/>
        <w:ind w:firstLine="426"/>
        <w:contextualSpacing/>
        <w:jc w:val="both"/>
        <w:rPr>
          <w:rFonts w:ascii="Verdana" w:hAnsi="Verdana"/>
          <w:color w:val="000000"/>
          <w:sz w:val="28"/>
          <w:szCs w:val="28"/>
        </w:rPr>
      </w:pPr>
      <w:r w:rsidRPr="009428C4">
        <w:rPr>
          <w:rFonts w:ascii="Symbol" w:hAnsi="Symbol"/>
          <w:color w:val="000000"/>
          <w:sz w:val="28"/>
          <w:szCs w:val="28"/>
        </w:rPr>
        <w:t></w:t>
      </w:r>
      <w:r w:rsidRPr="009428C4">
        <w:rPr>
          <w:color w:val="000000"/>
          <w:sz w:val="28"/>
          <w:szCs w:val="28"/>
        </w:rPr>
        <w:t>     </w:t>
      </w:r>
      <w:r w:rsidRPr="009428C4">
        <w:rPr>
          <w:rStyle w:val="apple-converted-space"/>
          <w:color w:val="000000"/>
          <w:sz w:val="28"/>
          <w:szCs w:val="28"/>
        </w:rPr>
        <w:t> </w:t>
      </w:r>
      <w:r w:rsidRPr="009428C4">
        <w:rPr>
          <w:color w:val="000000"/>
          <w:sz w:val="28"/>
          <w:szCs w:val="28"/>
        </w:rPr>
        <w:t>председатель и секретарь (Ф.И.О.) педагогического совета;</w:t>
      </w:r>
    </w:p>
    <w:p w:rsidR="00B35797" w:rsidRPr="009428C4" w:rsidRDefault="00B35797" w:rsidP="000F340C">
      <w:pPr>
        <w:pStyle w:val="ListParagraph"/>
        <w:shd w:val="clear" w:color="auto" w:fill="FFFFFF"/>
        <w:ind w:firstLine="426"/>
        <w:contextualSpacing/>
        <w:jc w:val="both"/>
        <w:rPr>
          <w:rFonts w:ascii="Verdana" w:hAnsi="Verdana"/>
          <w:color w:val="000000"/>
          <w:sz w:val="28"/>
          <w:szCs w:val="28"/>
        </w:rPr>
      </w:pPr>
      <w:r w:rsidRPr="009428C4">
        <w:rPr>
          <w:rFonts w:ascii="Symbol" w:hAnsi="Symbol"/>
          <w:color w:val="000000"/>
          <w:sz w:val="28"/>
          <w:szCs w:val="28"/>
        </w:rPr>
        <w:t></w:t>
      </w:r>
      <w:r w:rsidRPr="009428C4">
        <w:rPr>
          <w:color w:val="000000"/>
          <w:sz w:val="28"/>
          <w:szCs w:val="28"/>
        </w:rPr>
        <w:t>     </w:t>
      </w:r>
      <w:r w:rsidRPr="009428C4">
        <w:rPr>
          <w:rStyle w:val="apple-converted-space"/>
          <w:color w:val="000000"/>
          <w:sz w:val="28"/>
          <w:szCs w:val="28"/>
        </w:rPr>
        <w:t> </w:t>
      </w:r>
      <w:r w:rsidRPr="009428C4">
        <w:rPr>
          <w:color w:val="000000"/>
          <w:sz w:val="28"/>
          <w:szCs w:val="28"/>
        </w:rPr>
        <w:t>количественное присутствие членов педагогического совета;</w:t>
      </w:r>
    </w:p>
    <w:p w:rsidR="00B35797" w:rsidRPr="009428C4" w:rsidRDefault="00B35797" w:rsidP="000F340C">
      <w:pPr>
        <w:pStyle w:val="ListParagraph"/>
        <w:shd w:val="clear" w:color="auto" w:fill="FFFFFF"/>
        <w:ind w:firstLine="426"/>
        <w:contextualSpacing/>
        <w:jc w:val="both"/>
        <w:rPr>
          <w:rFonts w:ascii="Verdana" w:hAnsi="Verdana"/>
          <w:color w:val="000000"/>
          <w:sz w:val="28"/>
          <w:szCs w:val="28"/>
        </w:rPr>
      </w:pPr>
      <w:r w:rsidRPr="009428C4">
        <w:rPr>
          <w:rFonts w:ascii="Symbol" w:hAnsi="Symbol"/>
          <w:color w:val="000000"/>
          <w:sz w:val="28"/>
          <w:szCs w:val="28"/>
        </w:rPr>
        <w:t></w:t>
      </w:r>
      <w:r w:rsidRPr="009428C4">
        <w:rPr>
          <w:color w:val="000000"/>
          <w:sz w:val="28"/>
          <w:szCs w:val="28"/>
        </w:rPr>
        <w:t>     </w:t>
      </w:r>
      <w:r w:rsidRPr="009428C4">
        <w:rPr>
          <w:rStyle w:val="apple-converted-space"/>
          <w:color w:val="000000"/>
          <w:sz w:val="28"/>
          <w:szCs w:val="28"/>
        </w:rPr>
        <w:t> </w:t>
      </w:r>
      <w:r w:rsidRPr="009428C4">
        <w:rPr>
          <w:color w:val="000000"/>
          <w:sz w:val="28"/>
          <w:szCs w:val="28"/>
        </w:rPr>
        <w:t>повестка дня;</w:t>
      </w:r>
    </w:p>
    <w:p w:rsidR="00B35797" w:rsidRPr="009428C4" w:rsidRDefault="00B35797" w:rsidP="000F340C">
      <w:pPr>
        <w:pStyle w:val="ListParagraph"/>
        <w:shd w:val="clear" w:color="auto" w:fill="FFFFFF"/>
        <w:ind w:firstLine="426"/>
        <w:contextualSpacing/>
        <w:jc w:val="both"/>
        <w:rPr>
          <w:rFonts w:ascii="Verdana" w:hAnsi="Verdana"/>
          <w:color w:val="000000"/>
          <w:sz w:val="28"/>
          <w:szCs w:val="28"/>
        </w:rPr>
      </w:pPr>
      <w:r w:rsidRPr="009428C4">
        <w:rPr>
          <w:rFonts w:ascii="Symbol" w:hAnsi="Symbol"/>
          <w:color w:val="000000"/>
          <w:sz w:val="28"/>
          <w:szCs w:val="28"/>
        </w:rPr>
        <w:t></w:t>
      </w:r>
      <w:r w:rsidRPr="009428C4">
        <w:rPr>
          <w:color w:val="000000"/>
          <w:sz w:val="28"/>
          <w:szCs w:val="28"/>
        </w:rPr>
        <w:t>     </w:t>
      </w:r>
      <w:r w:rsidRPr="009428C4">
        <w:rPr>
          <w:rStyle w:val="apple-converted-space"/>
          <w:color w:val="000000"/>
          <w:sz w:val="28"/>
          <w:szCs w:val="28"/>
        </w:rPr>
        <w:t> </w:t>
      </w:r>
      <w:r w:rsidRPr="009428C4">
        <w:rPr>
          <w:color w:val="000000"/>
          <w:sz w:val="28"/>
          <w:szCs w:val="28"/>
        </w:rPr>
        <w:t>ход обсуждения вопросов;</w:t>
      </w:r>
    </w:p>
    <w:p w:rsidR="00B35797" w:rsidRPr="009428C4" w:rsidRDefault="00B35797" w:rsidP="000F340C">
      <w:pPr>
        <w:pStyle w:val="ListParagraph"/>
        <w:shd w:val="clear" w:color="auto" w:fill="FFFFFF"/>
        <w:ind w:firstLine="426"/>
        <w:contextualSpacing/>
        <w:jc w:val="both"/>
        <w:rPr>
          <w:rFonts w:ascii="Verdana" w:hAnsi="Verdana"/>
          <w:color w:val="000000"/>
          <w:sz w:val="28"/>
          <w:szCs w:val="28"/>
        </w:rPr>
      </w:pPr>
      <w:r w:rsidRPr="009428C4">
        <w:rPr>
          <w:rFonts w:ascii="Symbol" w:hAnsi="Symbol"/>
          <w:color w:val="000000"/>
          <w:sz w:val="28"/>
          <w:szCs w:val="28"/>
        </w:rPr>
        <w:t></w:t>
      </w:r>
      <w:r w:rsidRPr="009428C4">
        <w:rPr>
          <w:color w:val="000000"/>
          <w:sz w:val="28"/>
          <w:szCs w:val="28"/>
        </w:rPr>
        <w:t>     </w:t>
      </w:r>
      <w:r w:rsidRPr="009428C4">
        <w:rPr>
          <w:rStyle w:val="apple-converted-space"/>
          <w:color w:val="000000"/>
          <w:sz w:val="28"/>
          <w:szCs w:val="28"/>
        </w:rPr>
        <w:t> </w:t>
      </w:r>
      <w:r w:rsidRPr="009428C4">
        <w:rPr>
          <w:color w:val="000000"/>
          <w:sz w:val="28"/>
          <w:szCs w:val="28"/>
        </w:rPr>
        <w:t>предложения, рекомендации и замечания членов педагогического совета и  приглашенных лиц;</w:t>
      </w:r>
    </w:p>
    <w:p w:rsidR="00B35797" w:rsidRPr="009428C4" w:rsidRDefault="00B35797" w:rsidP="000F340C">
      <w:pPr>
        <w:pStyle w:val="ListParagraph"/>
        <w:shd w:val="clear" w:color="auto" w:fill="FFFFFF"/>
        <w:ind w:firstLine="426"/>
        <w:contextualSpacing/>
        <w:jc w:val="both"/>
        <w:rPr>
          <w:rFonts w:ascii="Verdana" w:hAnsi="Verdana"/>
          <w:color w:val="000000"/>
          <w:sz w:val="28"/>
          <w:szCs w:val="28"/>
        </w:rPr>
      </w:pPr>
      <w:r w:rsidRPr="009428C4">
        <w:rPr>
          <w:rFonts w:ascii="Symbol" w:hAnsi="Symbol"/>
          <w:color w:val="000000"/>
          <w:sz w:val="28"/>
          <w:szCs w:val="28"/>
        </w:rPr>
        <w:t></w:t>
      </w:r>
      <w:r w:rsidRPr="009428C4">
        <w:rPr>
          <w:color w:val="000000"/>
          <w:sz w:val="28"/>
          <w:szCs w:val="28"/>
        </w:rPr>
        <w:t>     </w:t>
      </w:r>
      <w:r w:rsidRPr="009428C4">
        <w:rPr>
          <w:rStyle w:val="apple-converted-space"/>
          <w:color w:val="000000"/>
          <w:sz w:val="28"/>
          <w:szCs w:val="28"/>
        </w:rPr>
        <w:t> </w:t>
      </w:r>
      <w:r w:rsidRPr="009428C4">
        <w:rPr>
          <w:color w:val="000000"/>
          <w:sz w:val="28"/>
          <w:szCs w:val="28"/>
        </w:rPr>
        <w:t>решение.</w:t>
      </w:r>
    </w:p>
    <w:p w:rsidR="00B35797" w:rsidRPr="009428C4" w:rsidRDefault="00B35797" w:rsidP="000F340C">
      <w:pPr>
        <w:pStyle w:val="ListParagraph"/>
        <w:shd w:val="clear" w:color="auto" w:fill="FFFFFF"/>
        <w:ind w:firstLine="709"/>
        <w:contextualSpacing/>
        <w:jc w:val="both"/>
        <w:rPr>
          <w:rFonts w:ascii="Verdana" w:hAnsi="Verdana"/>
          <w:color w:val="000000"/>
          <w:sz w:val="28"/>
          <w:szCs w:val="28"/>
        </w:rPr>
      </w:pPr>
      <w:r w:rsidRPr="009428C4">
        <w:rPr>
          <w:color w:val="000000"/>
          <w:sz w:val="28"/>
          <w:szCs w:val="28"/>
        </w:rPr>
        <w:t>5.3.           </w:t>
      </w:r>
      <w:r w:rsidRPr="009428C4">
        <w:rPr>
          <w:rStyle w:val="apple-converted-space"/>
          <w:color w:val="000000"/>
          <w:sz w:val="28"/>
          <w:szCs w:val="28"/>
        </w:rPr>
        <w:t> </w:t>
      </w:r>
      <w:r w:rsidRPr="009428C4">
        <w:rPr>
          <w:color w:val="000000"/>
          <w:sz w:val="28"/>
          <w:szCs w:val="28"/>
        </w:rPr>
        <w:t>Протоколы подписываются председателем и секретарем педагогического совета.</w:t>
      </w:r>
    </w:p>
    <w:p w:rsidR="00B35797" w:rsidRPr="009428C4" w:rsidRDefault="00B35797" w:rsidP="000F340C">
      <w:pPr>
        <w:pStyle w:val="ListParagraph"/>
        <w:shd w:val="clear" w:color="auto" w:fill="FFFFFF"/>
        <w:ind w:firstLine="709"/>
        <w:contextualSpacing/>
        <w:jc w:val="both"/>
        <w:rPr>
          <w:rFonts w:ascii="Verdana" w:hAnsi="Verdana"/>
          <w:color w:val="000000"/>
          <w:sz w:val="28"/>
          <w:szCs w:val="28"/>
        </w:rPr>
      </w:pPr>
      <w:r w:rsidRPr="009428C4">
        <w:rPr>
          <w:color w:val="000000"/>
          <w:sz w:val="28"/>
          <w:szCs w:val="28"/>
        </w:rPr>
        <w:t>5.4.           </w:t>
      </w:r>
      <w:r w:rsidRPr="009428C4">
        <w:rPr>
          <w:rStyle w:val="apple-converted-space"/>
          <w:color w:val="000000"/>
          <w:sz w:val="28"/>
          <w:szCs w:val="28"/>
        </w:rPr>
        <w:t> </w:t>
      </w:r>
      <w:r w:rsidRPr="009428C4">
        <w:rPr>
          <w:color w:val="000000"/>
          <w:sz w:val="28"/>
          <w:szCs w:val="28"/>
        </w:rPr>
        <w:t> Нумерация протоколов ведется от начала учебного года.</w:t>
      </w:r>
    </w:p>
    <w:p w:rsidR="00B35797" w:rsidRPr="009428C4" w:rsidRDefault="00B35797" w:rsidP="000F340C">
      <w:pPr>
        <w:pStyle w:val="ListParagraph"/>
        <w:shd w:val="clear" w:color="auto" w:fill="FFFFFF"/>
        <w:ind w:firstLine="709"/>
        <w:contextualSpacing/>
        <w:jc w:val="both"/>
        <w:rPr>
          <w:rFonts w:ascii="Verdana" w:hAnsi="Verdana"/>
          <w:color w:val="000000"/>
          <w:sz w:val="28"/>
          <w:szCs w:val="28"/>
        </w:rPr>
      </w:pPr>
      <w:r w:rsidRPr="009428C4">
        <w:rPr>
          <w:color w:val="000000"/>
          <w:sz w:val="28"/>
          <w:szCs w:val="28"/>
        </w:rPr>
        <w:t>5.5.           </w:t>
      </w:r>
      <w:r w:rsidRPr="009428C4">
        <w:rPr>
          <w:rStyle w:val="apple-converted-space"/>
          <w:color w:val="000000"/>
          <w:sz w:val="28"/>
          <w:szCs w:val="28"/>
        </w:rPr>
        <w:t> </w:t>
      </w:r>
      <w:r w:rsidRPr="009428C4">
        <w:rPr>
          <w:color w:val="000000"/>
          <w:sz w:val="28"/>
          <w:szCs w:val="28"/>
        </w:rPr>
        <w:t>Книга протоколов педагогического совета нумеруется постранично, прошнуровывается, скрепляется подписью заведующего и печатью Учреждения.</w:t>
      </w:r>
    </w:p>
    <w:p w:rsidR="00B35797" w:rsidRPr="009428C4" w:rsidRDefault="00B35797" w:rsidP="000F340C">
      <w:pPr>
        <w:pStyle w:val="ListParagraph"/>
        <w:shd w:val="clear" w:color="auto" w:fill="FFFFFF"/>
        <w:ind w:firstLine="709"/>
        <w:contextualSpacing/>
        <w:jc w:val="both"/>
        <w:rPr>
          <w:rFonts w:ascii="Verdana" w:hAnsi="Verdana"/>
          <w:color w:val="000000"/>
          <w:sz w:val="28"/>
          <w:szCs w:val="28"/>
        </w:rPr>
      </w:pPr>
      <w:r w:rsidRPr="009428C4">
        <w:rPr>
          <w:color w:val="000000"/>
          <w:sz w:val="28"/>
          <w:szCs w:val="28"/>
        </w:rPr>
        <w:t>5.6.           </w:t>
      </w:r>
      <w:r w:rsidRPr="009428C4">
        <w:rPr>
          <w:rStyle w:val="apple-converted-space"/>
          <w:color w:val="000000"/>
          <w:sz w:val="28"/>
          <w:szCs w:val="28"/>
        </w:rPr>
        <w:t> </w:t>
      </w:r>
      <w:r w:rsidRPr="009428C4">
        <w:rPr>
          <w:color w:val="000000"/>
          <w:sz w:val="28"/>
          <w:szCs w:val="28"/>
        </w:rPr>
        <w:t>Книга протоколов педагогического совета хранится в делах Учреждения (25 лет) и передается по акту (при смене руководителя, сдаче хранения в архив).</w:t>
      </w:r>
    </w:p>
    <w:p w:rsidR="00B35797" w:rsidRPr="009428C4" w:rsidRDefault="00B35797" w:rsidP="000F340C">
      <w:pPr>
        <w:pStyle w:val="ListParagraph"/>
        <w:shd w:val="clear" w:color="auto" w:fill="FFFFFF"/>
        <w:ind w:firstLine="709"/>
        <w:contextualSpacing/>
        <w:jc w:val="both"/>
        <w:rPr>
          <w:rFonts w:ascii="Verdana" w:hAnsi="Verdana"/>
          <w:color w:val="000000"/>
          <w:sz w:val="28"/>
          <w:szCs w:val="28"/>
        </w:rPr>
      </w:pPr>
      <w:r w:rsidRPr="009428C4">
        <w:rPr>
          <w:color w:val="000000"/>
          <w:sz w:val="28"/>
          <w:szCs w:val="28"/>
        </w:rPr>
        <w:t>5.7.           </w:t>
      </w:r>
      <w:r w:rsidRPr="009428C4">
        <w:rPr>
          <w:rStyle w:val="apple-converted-space"/>
          <w:color w:val="000000"/>
          <w:sz w:val="28"/>
          <w:szCs w:val="28"/>
        </w:rPr>
        <w:t> </w:t>
      </w:r>
      <w:r w:rsidRPr="009428C4">
        <w:rPr>
          <w:color w:val="000000"/>
          <w:sz w:val="28"/>
          <w:szCs w:val="28"/>
        </w:rPr>
        <w:t>Доклады, тезисы выступлений, о которых в протоколе педагогического совета делается запись «доклад (выступление)» прилагаются, группируются в отдельной папке с тем же сроком хранения, что и книга протоколов педагогического совета.</w:t>
      </w:r>
    </w:p>
    <w:p w:rsidR="00B35797" w:rsidRPr="009428C4" w:rsidRDefault="00B35797" w:rsidP="000F340C">
      <w:pPr>
        <w:spacing w:line="240" w:lineRule="auto"/>
        <w:contextualSpacing/>
        <w:rPr>
          <w:sz w:val="28"/>
          <w:szCs w:val="28"/>
        </w:rPr>
      </w:pPr>
    </w:p>
    <w:sectPr w:rsidR="00B35797" w:rsidRPr="009428C4" w:rsidSect="00FC00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340C"/>
    <w:rsid w:val="00017DC7"/>
    <w:rsid w:val="000C053F"/>
    <w:rsid w:val="000F340C"/>
    <w:rsid w:val="001123E1"/>
    <w:rsid w:val="00342BC8"/>
    <w:rsid w:val="00465B57"/>
    <w:rsid w:val="006829A5"/>
    <w:rsid w:val="00723A7C"/>
    <w:rsid w:val="007528D9"/>
    <w:rsid w:val="00777941"/>
    <w:rsid w:val="00793A86"/>
    <w:rsid w:val="007B68B4"/>
    <w:rsid w:val="007D3ABE"/>
    <w:rsid w:val="00891C07"/>
    <w:rsid w:val="0093679B"/>
    <w:rsid w:val="009428C4"/>
    <w:rsid w:val="00A1496A"/>
    <w:rsid w:val="00B10111"/>
    <w:rsid w:val="00B35797"/>
    <w:rsid w:val="00B761FB"/>
    <w:rsid w:val="00C90489"/>
    <w:rsid w:val="00D17C3E"/>
    <w:rsid w:val="00DD321F"/>
    <w:rsid w:val="00EA4E3E"/>
    <w:rsid w:val="00EF41B2"/>
    <w:rsid w:val="00FC00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40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uiPriority w:val="99"/>
    <w:rsid w:val="000F340C"/>
    <w:rPr>
      <w:rFonts w:cs="Times New Roman"/>
    </w:rPr>
  </w:style>
  <w:style w:type="paragraph" w:styleId="ListParagraph">
    <w:name w:val="List Paragraph"/>
    <w:basedOn w:val="Normal"/>
    <w:uiPriority w:val="99"/>
    <w:qFormat/>
    <w:rsid w:val="000F340C"/>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TotalTime>
  <Pages>5</Pages>
  <Words>1519</Words>
  <Characters>8664</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4</cp:revision>
  <dcterms:created xsi:type="dcterms:W3CDTF">2014-05-14T10:44:00Z</dcterms:created>
  <dcterms:modified xsi:type="dcterms:W3CDTF">2001-12-31T20:37:00Z</dcterms:modified>
</cp:coreProperties>
</file>